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CB" w:rsidRPr="002C423B" w:rsidRDefault="005205CB" w:rsidP="005205CB">
      <w:pPr>
        <w:pStyle w:val="1"/>
        <w:spacing w:line="276" w:lineRule="auto"/>
        <w:jc w:val="center"/>
        <w:rPr>
          <w:color w:val="auto"/>
          <w:sz w:val="28"/>
          <w:szCs w:val="28"/>
          <w:lang w:val="ru-RU"/>
        </w:rPr>
      </w:pPr>
      <w:r w:rsidRPr="002C423B">
        <w:rPr>
          <w:color w:val="auto"/>
          <w:sz w:val="28"/>
          <w:szCs w:val="28"/>
        </w:rPr>
        <w:t>Пояснювальна записка</w:t>
      </w:r>
    </w:p>
    <w:p w:rsidR="005205CB" w:rsidRPr="002C423B" w:rsidRDefault="005205CB" w:rsidP="005205CB">
      <w:pPr>
        <w:pStyle w:val="2"/>
        <w:spacing w:before="0" w:after="0" w:line="276" w:lineRule="auto"/>
        <w:jc w:val="center"/>
        <w:rPr>
          <w:rFonts w:ascii="Times New Roman" w:hAnsi="Times New Roman"/>
          <w:bCs w:val="0"/>
          <w:i w:val="0"/>
          <w:color w:val="auto"/>
        </w:rPr>
      </w:pPr>
      <w:r w:rsidRPr="002C423B">
        <w:rPr>
          <w:rFonts w:ascii="Times New Roman" w:hAnsi="Times New Roman"/>
          <w:bCs w:val="0"/>
          <w:i w:val="0"/>
          <w:color w:val="auto"/>
        </w:rPr>
        <w:t>до робочого навчального плану</w:t>
      </w:r>
    </w:p>
    <w:p w:rsidR="005205CB" w:rsidRPr="002C423B" w:rsidRDefault="005205CB" w:rsidP="005205CB">
      <w:pPr>
        <w:pStyle w:val="2"/>
        <w:spacing w:before="0" w:after="0" w:line="276" w:lineRule="auto"/>
        <w:jc w:val="center"/>
        <w:rPr>
          <w:rFonts w:ascii="Times New Roman" w:hAnsi="Times New Roman"/>
          <w:bCs w:val="0"/>
          <w:i w:val="0"/>
          <w:color w:val="auto"/>
        </w:rPr>
      </w:pPr>
      <w:proofErr w:type="spellStart"/>
      <w:r w:rsidRPr="002C423B">
        <w:rPr>
          <w:rFonts w:ascii="Times New Roman" w:hAnsi="Times New Roman"/>
          <w:bCs w:val="0"/>
          <w:i w:val="0"/>
          <w:color w:val="auto"/>
        </w:rPr>
        <w:t>Новопокровського</w:t>
      </w:r>
      <w:proofErr w:type="spellEnd"/>
      <w:r w:rsidRPr="002C423B">
        <w:rPr>
          <w:rFonts w:ascii="Times New Roman" w:hAnsi="Times New Roman"/>
          <w:bCs w:val="0"/>
          <w:i w:val="0"/>
          <w:color w:val="auto"/>
        </w:rPr>
        <w:t xml:space="preserve"> навчально-виховного комплексу</w:t>
      </w:r>
    </w:p>
    <w:p w:rsidR="005205CB" w:rsidRPr="002C423B" w:rsidRDefault="005205CB" w:rsidP="005205CB">
      <w:pPr>
        <w:pStyle w:val="2"/>
        <w:spacing w:before="0" w:after="0" w:line="276" w:lineRule="auto"/>
        <w:jc w:val="center"/>
        <w:rPr>
          <w:rFonts w:ascii="Times New Roman" w:hAnsi="Times New Roman"/>
          <w:bCs w:val="0"/>
          <w:i w:val="0"/>
          <w:color w:val="auto"/>
        </w:rPr>
      </w:pPr>
      <w:r w:rsidRPr="002C423B">
        <w:rPr>
          <w:rFonts w:ascii="Times New Roman" w:hAnsi="Times New Roman"/>
          <w:bCs w:val="0"/>
          <w:i w:val="0"/>
          <w:color w:val="auto"/>
        </w:rPr>
        <w:t>Чугуївської районної ради  Харківської області</w:t>
      </w:r>
    </w:p>
    <w:p w:rsidR="005205CB" w:rsidRPr="002C423B" w:rsidRDefault="005205CB" w:rsidP="005205CB">
      <w:pPr>
        <w:spacing w:line="276" w:lineRule="auto"/>
        <w:jc w:val="center"/>
        <w:rPr>
          <w:b/>
          <w:sz w:val="28"/>
          <w:szCs w:val="28"/>
        </w:rPr>
      </w:pPr>
      <w:r w:rsidRPr="000F08F7">
        <w:rPr>
          <w:b/>
          <w:sz w:val="28"/>
          <w:szCs w:val="28"/>
        </w:rPr>
        <w:t>на 201</w:t>
      </w:r>
      <w:r w:rsidR="00173BE4" w:rsidRPr="000F08F7">
        <w:rPr>
          <w:b/>
          <w:sz w:val="28"/>
          <w:szCs w:val="28"/>
        </w:rPr>
        <w:t>8</w:t>
      </w:r>
      <w:r w:rsidRPr="000F08F7">
        <w:rPr>
          <w:b/>
          <w:sz w:val="28"/>
          <w:szCs w:val="28"/>
        </w:rPr>
        <w:t>/201</w:t>
      </w:r>
      <w:r w:rsidR="00173BE4" w:rsidRPr="000F08F7">
        <w:rPr>
          <w:b/>
          <w:sz w:val="28"/>
          <w:szCs w:val="28"/>
        </w:rPr>
        <w:t>9</w:t>
      </w:r>
      <w:r w:rsidRPr="000F08F7">
        <w:rPr>
          <w:b/>
          <w:sz w:val="28"/>
          <w:szCs w:val="28"/>
        </w:rPr>
        <w:t>навчальнийрік</w:t>
      </w:r>
    </w:p>
    <w:p w:rsidR="005205CB" w:rsidRPr="002C423B" w:rsidRDefault="005205CB" w:rsidP="005205CB">
      <w:pPr>
        <w:spacing w:line="276" w:lineRule="auto"/>
        <w:rPr>
          <w:b/>
          <w:sz w:val="28"/>
          <w:szCs w:val="28"/>
        </w:rPr>
      </w:pPr>
    </w:p>
    <w:p w:rsidR="003E5486" w:rsidRDefault="003E5486" w:rsidP="003E5486">
      <w:pPr>
        <w:spacing w:line="276" w:lineRule="auto"/>
        <w:jc w:val="center"/>
        <w:rPr>
          <w:b/>
          <w:sz w:val="28"/>
          <w:szCs w:val="28"/>
        </w:rPr>
      </w:pPr>
      <w:r w:rsidRPr="002C423B">
        <w:rPr>
          <w:b/>
          <w:sz w:val="28"/>
          <w:szCs w:val="28"/>
        </w:rPr>
        <w:t>І. Загальні засади</w:t>
      </w:r>
    </w:p>
    <w:p w:rsidR="003E5486" w:rsidRPr="00534445" w:rsidRDefault="003E5486" w:rsidP="00534445">
      <w:pPr>
        <w:spacing w:line="276" w:lineRule="auto"/>
        <w:jc w:val="both"/>
        <w:rPr>
          <w:b/>
          <w:bCs/>
          <w:color w:val="FF0000"/>
          <w:sz w:val="28"/>
          <w:szCs w:val="28"/>
        </w:rPr>
      </w:pPr>
      <w:r w:rsidRPr="002C423B">
        <w:rPr>
          <w:sz w:val="28"/>
          <w:szCs w:val="28"/>
        </w:rPr>
        <w:tab/>
      </w:r>
      <w:proofErr w:type="spellStart"/>
      <w:r w:rsidRPr="002C423B">
        <w:rPr>
          <w:sz w:val="28"/>
          <w:szCs w:val="28"/>
        </w:rPr>
        <w:t>Новопокровський</w:t>
      </w:r>
      <w:proofErr w:type="spellEnd"/>
      <w:r w:rsidRPr="002C423B">
        <w:rPr>
          <w:sz w:val="28"/>
          <w:szCs w:val="28"/>
        </w:rPr>
        <w:t xml:space="preserve"> навчально-виховний комплекс Чугуївської районної ради Харківської області (далі  </w:t>
      </w:r>
      <w:proofErr w:type="spellStart"/>
      <w:r w:rsidRPr="002C423B">
        <w:rPr>
          <w:sz w:val="28"/>
          <w:szCs w:val="28"/>
        </w:rPr>
        <w:t>Новопокровський</w:t>
      </w:r>
      <w:proofErr w:type="spellEnd"/>
      <w:r w:rsidRPr="002C423B">
        <w:rPr>
          <w:sz w:val="28"/>
          <w:szCs w:val="28"/>
        </w:rPr>
        <w:t xml:space="preserve"> НВК) здійснює планування діяльності на підставі ст. 53 Конституції України, Законів України «Про освіту», «Про загальну середню освіту»,</w:t>
      </w:r>
      <w:r w:rsidR="00A05C2A" w:rsidRPr="002C423B">
        <w:rPr>
          <w:sz w:val="28"/>
          <w:szCs w:val="28"/>
        </w:rPr>
        <w:t xml:space="preserve">«Про дошкільну освіту», </w:t>
      </w:r>
      <w:r w:rsidR="00BC38FB" w:rsidRPr="002C423B">
        <w:rPr>
          <w:sz w:val="28"/>
          <w:szCs w:val="28"/>
        </w:rPr>
        <w:t xml:space="preserve">Указу Президента України від 13.10.2015 № 580/2015 «Про стратегію національно-патріотичного виховання дітей та молоді на 2016-2020 роки», Концепції національно-патріотичного виховання дітей та молоді (затверджено наказом МОН України від 16.06.2015 № 641), </w:t>
      </w:r>
      <w:r w:rsidR="00B60BD7" w:rsidRPr="00B60BD7">
        <w:rPr>
          <w:sz w:val="28"/>
          <w:szCs w:val="28"/>
          <w:shd w:val="clear" w:color="auto" w:fill="FFFFFF"/>
        </w:rPr>
        <w:t>Концепції Нової української школи (схвалена розпорядженням Кабінету Міністрів України від 14 грудня 2016 р</w:t>
      </w:r>
      <w:r w:rsidR="00B60BD7" w:rsidRPr="00012352">
        <w:rPr>
          <w:sz w:val="28"/>
          <w:szCs w:val="28"/>
          <w:shd w:val="clear" w:color="auto" w:fill="FFFFFF"/>
        </w:rPr>
        <w:t>. </w:t>
      </w:r>
      <w:hyperlink r:id="rId6" w:history="1">
        <w:r w:rsidR="00B60BD7" w:rsidRPr="00012352">
          <w:rPr>
            <w:rStyle w:val="af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988-р</w:t>
        </w:r>
      </w:hyperlink>
      <w:r w:rsidR="00B60BD7" w:rsidRPr="00B60BD7">
        <w:rPr>
          <w:sz w:val="28"/>
          <w:szCs w:val="28"/>
          <w:shd w:val="clear" w:color="auto" w:fill="FFFFFF"/>
        </w:rPr>
        <w:t> «Про схвалення Концепції реалізації державної політики у сфері реформування загальної середньої освіти «Нова українська школа» на період до 202</w:t>
      </w:r>
      <w:r w:rsidR="00B60BD7">
        <w:rPr>
          <w:sz w:val="28"/>
          <w:szCs w:val="28"/>
          <w:shd w:val="clear" w:color="auto" w:fill="FFFFFF"/>
        </w:rPr>
        <w:t>9 року»</w:t>
      </w:r>
      <w:r w:rsidR="00B60BD7" w:rsidRPr="00B60BD7">
        <w:rPr>
          <w:sz w:val="28"/>
          <w:szCs w:val="28"/>
          <w:shd w:val="clear" w:color="auto" w:fill="FFFFFF"/>
        </w:rPr>
        <w:t>, Державного стандарту початкової освіти, затвердженого постановою Кабінету Міністрів України </w:t>
      </w:r>
      <w:hyperlink r:id="rId7" w:history="1">
        <w:r w:rsidR="00B60BD7" w:rsidRPr="00012352">
          <w:rPr>
            <w:rStyle w:val="af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87</w:t>
        </w:r>
      </w:hyperlink>
      <w:r w:rsidR="00B60BD7" w:rsidRPr="00B60BD7">
        <w:rPr>
          <w:sz w:val="28"/>
          <w:szCs w:val="28"/>
          <w:shd w:val="clear" w:color="auto" w:fill="FFFFFF"/>
        </w:rPr>
        <w:t> від 21.02.2018 (у 1 класах), Державного стандарту загальної початкової освіти, затвердженого постановою Кабінету Міністрів України </w:t>
      </w:r>
      <w:hyperlink r:id="rId8" w:history="1">
        <w:r w:rsidR="00B60BD7" w:rsidRPr="00012352">
          <w:rPr>
            <w:rStyle w:val="af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462</w:t>
        </w:r>
      </w:hyperlink>
      <w:r w:rsidR="00B60BD7" w:rsidRPr="00B60BD7">
        <w:rPr>
          <w:sz w:val="28"/>
          <w:szCs w:val="28"/>
          <w:shd w:val="clear" w:color="auto" w:fill="FFFFFF"/>
        </w:rPr>
        <w:t> від 20.04.2011 (у 2-4-х класах)</w:t>
      </w:r>
      <w:proofErr w:type="spellStart"/>
      <w:r w:rsidR="00B60BD7" w:rsidRPr="00B60BD7">
        <w:rPr>
          <w:sz w:val="28"/>
          <w:szCs w:val="28"/>
          <w:shd w:val="clear" w:color="auto" w:fill="FFFFFF"/>
        </w:rPr>
        <w:t>.</w:t>
      </w:r>
      <w:r w:rsidR="00A05C2A" w:rsidRPr="002C423B">
        <w:rPr>
          <w:iCs/>
          <w:sz w:val="28"/>
          <w:szCs w:val="28"/>
          <w:bdr w:val="none" w:sz="0" w:space="0" w:color="auto" w:frame="1"/>
        </w:rPr>
        <w:t>Санітарного</w:t>
      </w:r>
      <w:proofErr w:type="spellEnd"/>
      <w:r w:rsidR="00A05C2A" w:rsidRPr="002C423B">
        <w:rPr>
          <w:iCs/>
          <w:sz w:val="28"/>
          <w:szCs w:val="28"/>
          <w:bdr w:val="none" w:sz="0" w:space="0" w:color="auto" w:frame="1"/>
        </w:rPr>
        <w:t xml:space="preserve"> регламенту для дошкільних навчальних закладів (затверджено наказом Міністерства охорони здоров’я України від 24.03.2016 № 234)</w:t>
      </w:r>
      <w:r w:rsidR="00A05C2A" w:rsidRPr="002C423B">
        <w:rPr>
          <w:sz w:val="28"/>
          <w:szCs w:val="28"/>
        </w:rPr>
        <w:t xml:space="preserve">, </w:t>
      </w:r>
      <w:r w:rsidRPr="002C423B">
        <w:rPr>
          <w:sz w:val="28"/>
          <w:szCs w:val="28"/>
        </w:rPr>
        <w:t>«Про внесення змін до законодавчих актів із питань загальної середньої та дошкільної освіти щодо організації навчально-виховного процесу», «Про охорону дитинства», «Про забезпечення санітарного та епідемічного благополуччя населення», Базового компонента дошкільної освіти (нова редакція), затвердженого наказом Міністерства освіти і науки, молоді та спорту України від 22.05.2012 №615, постановами Кабінету Міністрів України від 2</w:t>
      </w:r>
      <w:r w:rsidR="009E6ACE" w:rsidRPr="002C423B">
        <w:rPr>
          <w:sz w:val="28"/>
          <w:szCs w:val="28"/>
        </w:rPr>
        <w:t>1</w:t>
      </w:r>
      <w:r w:rsidRPr="002C423B">
        <w:rPr>
          <w:sz w:val="28"/>
          <w:szCs w:val="28"/>
        </w:rPr>
        <w:t>.0</w:t>
      </w:r>
      <w:r w:rsidR="009E6ACE" w:rsidRPr="002C423B">
        <w:rPr>
          <w:sz w:val="28"/>
          <w:szCs w:val="28"/>
        </w:rPr>
        <w:t>2</w:t>
      </w:r>
      <w:r w:rsidRPr="002C423B">
        <w:rPr>
          <w:sz w:val="28"/>
          <w:szCs w:val="28"/>
        </w:rPr>
        <w:t>.201</w:t>
      </w:r>
      <w:r w:rsidR="009E6ACE" w:rsidRPr="002C423B">
        <w:rPr>
          <w:sz w:val="28"/>
          <w:szCs w:val="28"/>
        </w:rPr>
        <w:t>8 №87</w:t>
      </w:r>
      <w:r w:rsidRPr="002C423B">
        <w:rPr>
          <w:sz w:val="28"/>
          <w:szCs w:val="28"/>
        </w:rPr>
        <w:t xml:space="preserve"> «Про затвердження Державного стандарту початкової загальної освіти», від 23.11.2011 №1392 «Про затвердження Державного стандарту базової і повної загальної середньої освіти», від 12.03.2003 №306 «Про затвердження Положення про навчально-виховний комплекс «дошкільний навчальний заклад – загальноосвітній навчальний заклад», «загальноосвітній навчальний заклад – дошкільний навчальний заклад»» зі змінами, наказів Міністерства освіти і науки України від 20.02.2002 №128</w:t>
      </w:r>
      <w:r w:rsidR="005205CB" w:rsidRPr="002C423B">
        <w:rPr>
          <w:sz w:val="28"/>
          <w:szCs w:val="28"/>
        </w:rPr>
        <w:t>(зі змінами)</w:t>
      </w:r>
      <w:r w:rsidRPr="002C423B">
        <w:rPr>
          <w:sz w:val="28"/>
          <w:szCs w:val="28"/>
        </w:rPr>
        <w:t xml:space="preserve"> «Про затвердження нормативів наповнюваності груп дошкільних навчальних з</w:t>
      </w:r>
      <w:r w:rsidR="00C05962" w:rsidRPr="002C423B">
        <w:rPr>
          <w:sz w:val="28"/>
          <w:szCs w:val="28"/>
        </w:rPr>
        <w:t xml:space="preserve">акладів (ясел-садків) </w:t>
      </w:r>
      <w:proofErr w:type="spellStart"/>
      <w:r w:rsidR="00C05962" w:rsidRPr="002C423B">
        <w:rPr>
          <w:sz w:val="28"/>
          <w:szCs w:val="28"/>
        </w:rPr>
        <w:lastRenderedPageBreak/>
        <w:t>компенсую</w:t>
      </w:r>
      <w:r w:rsidRPr="002C423B">
        <w:rPr>
          <w:sz w:val="28"/>
          <w:szCs w:val="28"/>
        </w:rPr>
        <w:t>чого</w:t>
      </w:r>
      <w:proofErr w:type="spellEnd"/>
      <w:r w:rsidRPr="002C423B">
        <w:rPr>
          <w:sz w:val="28"/>
          <w:szCs w:val="28"/>
        </w:rPr>
        <w:t xml:space="preserve">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від 20.04.2015 № 446 </w:t>
      </w:r>
      <w:r w:rsidRPr="002C423B">
        <w:rPr>
          <w:bCs/>
          <w:sz w:val="28"/>
          <w:szCs w:val="28"/>
        </w:rPr>
        <w:t>«Про затвердження гранично допустимого навантаження на дитину у дошкільних навчальних закладах різних типів та форми власності»,</w:t>
      </w:r>
      <w:r w:rsidR="00834B29" w:rsidRPr="002C423B">
        <w:rPr>
          <w:sz w:val="28"/>
          <w:szCs w:val="28"/>
        </w:rPr>
        <w:t xml:space="preserve"> та </w:t>
      </w:r>
      <w:r w:rsidR="00BC38FB" w:rsidRPr="002C423B">
        <w:rPr>
          <w:sz w:val="28"/>
          <w:szCs w:val="28"/>
        </w:rPr>
        <w:t>і</w:t>
      </w:r>
      <w:r w:rsidR="00A6447C" w:rsidRPr="002C423B">
        <w:rPr>
          <w:sz w:val="28"/>
          <w:szCs w:val="28"/>
        </w:rPr>
        <w:t xml:space="preserve">нструктивно-методичних </w:t>
      </w:r>
      <w:r w:rsidR="00834B29" w:rsidRPr="002C423B">
        <w:rPr>
          <w:sz w:val="28"/>
          <w:szCs w:val="28"/>
        </w:rPr>
        <w:t>рекомендаці</w:t>
      </w:r>
      <w:r w:rsidR="00A6447C" w:rsidRPr="002C423B">
        <w:rPr>
          <w:sz w:val="28"/>
          <w:szCs w:val="28"/>
        </w:rPr>
        <w:t>й</w:t>
      </w:r>
      <w:r w:rsidR="00534445">
        <w:rPr>
          <w:sz w:val="28"/>
          <w:szCs w:val="28"/>
        </w:rPr>
        <w:t xml:space="preserve"> </w:t>
      </w:r>
      <w:r w:rsidR="00EA4489" w:rsidRPr="002C423B">
        <w:rPr>
          <w:sz w:val="28"/>
          <w:szCs w:val="28"/>
        </w:rPr>
        <w:t>«Про особливості організації діяльності закладів дошкільної освіти в 2018/2019 навчальному році»</w:t>
      </w:r>
      <w:r w:rsidR="00BC38FB" w:rsidRPr="002C423B">
        <w:rPr>
          <w:sz w:val="28"/>
          <w:szCs w:val="28"/>
        </w:rPr>
        <w:t xml:space="preserve">до листа </w:t>
      </w:r>
      <w:r w:rsidR="00834B29" w:rsidRPr="002C423B">
        <w:rPr>
          <w:sz w:val="28"/>
          <w:szCs w:val="28"/>
        </w:rPr>
        <w:t>МОН України №1/9-3</w:t>
      </w:r>
      <w:r w:rsidR="00EA4489" w:rsidRPr="002C423B">
        <w:rPr>
          <w:sz w:val="28"/>
          <w:szCs w:val="28"/>
        </w:rPr>
        <w:t>86</w:t>
      </w:r>
      <w:r w:rsidR="00834B29" w:rsidRPr="002C423B">
        <w:rPr>
          <w:sz w:val="28"/>
          <w:szCs w:val="28"/>
        </w:rPr>
        <w:t xml:space="preserve"> від 13.06.201</w:t>
      </w:r>
      <w:r w:rsidR="00EA4489" w:rsidRPr="002C423B">
        <w:rPr>
          <w:sz w:val="28"/>
          <w:szCs w:val="28"/>
        </w:rPr>
        <w:t>8</w:t>
      </w:r>
      <w:r w:rsidR="00834B29" w:rsidRPr="002C423B">
        <w:rPr>
          <w:sz w:val="28"/>
          <w:szCs w:val="28"/>
        </w:rPr>
        <w:t xml:space="preserve"> року</w:t>
      </w:r>
      <w:r w:rsidRPr="002C423B">
        <w:rPr>
          <w:sz w:val="28"/>
          <w:szCs w:val="28"/>
        </w:rPr>
        <w:t>, листа Інституту інноваційних технологій і змісту освіти від 26.07.2010 №1.4/18-3082 «Про організовану і самостійну діяльність дітей у дошкільних навчальних закладах</w:t>
      </w:r>
      <w:r w:rsidR="00A6447C" w:rsidRPr="002C423B">
        <w:rPr>
          <w:sz w:val="28"/>
          <w:szCs w:val="28"/>
        </w:rPr>
        <w:t xml:space="preserve">». </w:t>
      </w:r>
      <w:r w:rsidRPr="002C423B">
        <w:rPr>
          <w:sz w:val="28"/>
          <w:szCs w:val="28"/>
        </w:rPr>
        <w:t>лист</w:t>
      </w:r>
      <w:r w:rsidR="00A6447C" w:rsidRPr="002C423B">
        <w:rPr>
          <w:sz w:val="28"/>
          <w:szCs w:val="28"/>
        </w:rPr>
        <w:t>а</w:t>
      </w:r>
      <w:r w:rsidRPr="002C423B">
        <w:rPr>
          <w:sz w:val="28"/>
          <w:szCs w:val="28"/>
        </w:rPr>
        <w:t xml:space="preserve"> Міністерства освіти і науки України від 02.09.2016 № 1/9-454 </w:t>
      </w:r>
      <w:r w:rsidRPr="002C423B">
        <w:rPr>
          <w:bCs/>
          <w:sz w:val="28"/>
          <w:szCs w:val="28"/>
        </w:rPr>
        <w:t xml:space="preserve">«Щодо організації роботи з музичного виховання дітей у дошкільних навчальних закладах», </w:t>
      </w:r>
      <w:r w:rsidR="00C05962" w:rsidRPr="002C423B">
        <w:rPr>
          <w:bCs/>
          <w:sz w:val="28"/>
          <w:szCs w:val="28"/>
        </w:rPr>
        <w:t>л</w:t>
      </w:r>
      <w:r w:rsidRPr="002C423B">
        <w:rPr>
          <w:bCs/>
          <w:sz w:val="28"/>
          <w:szCs w:val="28"/>
        </w:rPr>
        <w:t>ист</w:t>
      </w:r>
      <w:r w:rsidR="00C05962" w:rsidRPr="002C423B">
        <w:rPr>
          <w:bCs/>
          <w:sz w:val="28"/>
          <w:szCs w:val="28"/>
        </w:rPr>
        <w:t>а</w:t>
      </w:r>
      <w:r w:rsidRPr="002C423B">
        <w:rPr>
          <w:bCs/>
          <w:sz w:val="28"/>
          <w:szCs w:val="28"/>
        </w:rPr>
        <w:t xml:space="preserve"> Міністерства освіти і науки України від 02.09.2016 № 1/9-456 «Щодо організації фізкультурно-оздоровчої роботи у дошкільних навчальних закладах»,</w:t>
      </w:r>
      <w:r w:rsidRPr="002C423B">
        <w:rPr>
          <w:sz w:val="28"/>
          <w:szCs w:val="28"/>
        </w:rPr>
        <w:t xml:space="preserve">Державних санітарних правил і норм влаштування, утримання загальноосвітніх навчальних закладів та організації навчально-виховного процесу </w:t>
      </w:r>
      <w:proofErr w:type="spellStart"/>
      <w:r w:rsidRPr="002C423B">
        <w:rPr>
          <w:sz w:val="28"/>
          <w:szCs w:val="28"/>
        </w:rPr>
        <w:t>ДСанПіН</w:t>
      </w:r>
      <w:proofErr w:type="spellEnd"/>
      <w:r w:rsidR="00882195" w:rsidRPr="002C423B">
        <w:rPr>
          <w:sz w:val="28"/>
          <w:szCs w:val="28"/>
        </w:rPr>
        <w:t xml:space="preserve"> 5.5.2.008-01, власного Статуту, освітніх програм закладу.</w:t>
      </w:r>
    </w:p>
    <w:p w:rsidR="003E5486" w:rsidRPr="002C423B" w:rsidRDefault="003E5486" w:rsidP="003E5486">
      <w:pPr>
        <w:tabs>
          <w:tab w:val="num" w:pos="284"/>
        </w:tabs>
        <w:spacing w:line="276" w:lineRule="auto"/>
        <w:jc w:val="both"/>
        <w:rPr>
          <w:sz w:val="28"/>
          <w:szCs w:val="28"/>
          <w:lang w:val="ru-RU"/>
        </w:rPr>
      </w:pPr>
      <w:r w:rsidRPr="002C423B">
        <w:rPr>
          <w:sz w:val="28"/>
          <w:szCs w:val="28"/>
        </w:rPr>
        <w:tab/>
        <w:t xml:space="preserve">За Статутом </w:t>
      </w:r>
      <w:proofErr w:type="spellStart"/>
      <w:r w:rsidRPr="002C423B">
        <w:rPr>
          <w:sz w:val="28"/>
          <w:szCs w:val="28"/>
        </w:rPr>
        <w:t>Новопокровський</w:t>
      </w:r>
      <w:proofErr w:type="spellEnd"/>
      <w:r w:rsidRPr="002C423B">
        <w:rPr>
          <w:sz w:val="28"/>
          <w:szCs w:val="28"/>
        </w:rPr>
        <w:t xml:space="preserve"> НВК </w:t>
      </w:r>
      <w:proofErr w:type="spellStart"/>
      <w:r w:rsidRPr="002C423B">
        <w:rPr>
          <w:sz w:val="28"/>
          <w:szCs w:val="28"/>
          <w:lang w:val="ru-RU"/>
        </w:rPr>
        <w:t>маєтаку</w:t>
      </w:r>
      <w:proofErr w:type="spellEnd"/>
      <w:r w:rsidRPr="002C423B">
        <w:rPr>
          <w:sz w:val="28"/>
          <w:szCs w:val="28"/>
          <w:lang w:val="ru-RU"/>
        </w:rPr>
        <w:t xml:space="preserve"> структуру:</w:t>
      </w:r>
    </w:p>
    <w:p w:rsidR="00A6447C" w:rsidRPr="002C423B" w:rsidRDefault="003E5486" w:rsidP="00A6447C">
      <w:pPr>
        <w:tabs>
          <w:tab w:val="num" w:pos="284"/>
        </w:tabs>
        <w:spacing w:line="276" w:lineRule="auto"/>
        <w:ind w:left="708"/>
        <w:jc w:val="both"/>
        <w:rPr>
          <w:sz w:val="28"/>
          <w:szCs w:val="28"/>
          <w:lang w:val="ru-RU"/>
        </w:rPr>
      </w:pPr>
      <w:r w:rsidRPr="002C423B">
        <w:rPr>
          <w:sz w:val="28"/>
          <w:szCs w:val="28"/>
          <w:lang w:val="ru-RU"/>
        </w:rPr>
        <w:t xml:space="preserve"> - </w:t>
      </w:r>
      <w:proofErr w:type="spellStart"/>
      <w:r w:rsidRPr="002C423B">
        <w:rPr>
          <w:sz w:val="28"/>
          <w:szCs w:val="28"/>
          <w:lang w:val="ru-RU"/>
        </w:rPr>
        <w:t>дошкільнийпідрозділ</w:t>
      </w:r>
      <w:proofErr w:type="spellEnd"/>
      <w:r w:rsidRPr="002C423B">
        <w:rPr>
          <w:sz w:val="28"/>
          <w:szCs w:val="28"/>
          <w:lang w:val="ru-RU"/>
        </w:rPr>
        <w:t xml:space="preserve"> – </w:t>
      </w:r>
      <w:proofErr w:type="spellStart"/>
      <w:r w:rsidRPr="002C423B">
        <w:rPr>
          <w:sz w:val="28"/>
          <w:szCs w:val="28"/>
          <w:lang w:val="ru-RU"/>
        </w:rPr>
        <w:t>дошкільнийнавчальний</w:t>
      </w:r>
      <w:proofErr w:type="spellEnd"/>
      <w:r w:rsidRPr="002C423B">
        <w:rPr>
          <w:sz w:val="28"/>
          <w:szCs w:val="28"/>
          <w:lang w:val="ru-RU"/>
        </w:rPr>
        <w:t xml:space="preserve"> заклад (дитячий садок): </w:t>
      </w:r>
      <w:proofErr w:type="spellStart"/>
      <w:r w:rsidRPr="002C423B">
        <w:rPr>
          <w:sz w:val="28"/>
          <w:szCs w:val="28"/>
          <w:lang w:val="ru-RU"/>
        </w:rPr>
        <w:t>групизагальногорозвитку</w:t>
      </w:r>
      <w:proofErr w:type="spellEnd"/>
      <w:r w:rsidRPr="002C423B">
        <w:rPr>
          <w:sz w:val="28"/>
          <w:szCs w:val="28"/>
          <w:lang w:val="ru-RU"/>
        </w:rPr>
        <w:t xml:space="preserve"> для </w:t>
      </w:r>
      <w:proofErr w:type="spellStart"/>
      <w:r w:rsidRPr="002C423B">
        <w:rPr>
          <w:sz w:val="28"/>
          <w:szCs w:val="28"/>
          <w:lang w:val="ru-RU"/>
        </w:rPr>
        <w:t>дітейраннього</w:t>
      </w:r>
      <w:proofErr w:type="spellEnd"/>
      <w:r w:rsidRPr="002C423B">
        <w:rPr>
          <w:sz w:val="28"/>
          <w:szCs w:val="28"/>
          <w:lang w:val="ru-RU"/>
        </w:rPr>
        <w:t xml:space="preserve"> та </w:t>
      </w:r>
      <w:proofErr w:type="spellStart"/>
      <w:r w:rsidRPr="002C423B">
        <w:rPr>
          <w:sz w:val="28"/>
          <w:szCs w:val="28"/>
          <w:lang w:val="ru-RU"/>
        </w:rPr>
        <w:t>дошкільноговікувідтрьох</w:t>
      </w:r>
      <w:proofErr w:type="spellEnd"/>
      <w:r w:rsidRPr="002C423B">
        <w:rPr>
          <w:sz w:val="28"/>
          <w:szCs w:val="28"/>
          <w:lang w:val="ru-RU"/>
        </w:rPr>
        <w:t xml:space="preserve"> до шести (семи) </w:t>
      </w:r>
      <w:proofErr w:type="spellStart"/>
      <w:r w:rsidRPr="002C423B">
        <w:rPr>
          <w:sz w:val="28"/>
          <w:szCs w:val="28"/>
          <w:lang w:val="ru-RU"/>
        </w:rPr>
        <w:t>років</w:t>
      </w:r>
      <w:proofErr w:type="spellEnd"/>
      <w:r w:rsidRPr="002C423B">
        <w:rPr>
          <w:sz w:val="28"/>
          <w:szCs w:val="28"/>
          <w:lang w:val="ru-RU"/>
        </w:rPr>
        <w:t>;</w:t>
      </w:r>
    </w:p>
    <w:p w:rsidR="003E5486" w:rsidRPr="002C423B" w:rsidRDefault="003E5486" w:rsidP="00A6447C">
      <w:pPr>
        <w:tabs>
          <w:tab w:val="num" w:pos="284"/>
        </w:tabs>
        <w:spacing w:line="276" w:lineRule="auto"/>
        <w:ind w:left="708"/>
        <w:jc w:val="both"/>
        <w:rPr>
          <w:sz w:val="28"/>
          <w:szCs w:val="28"/>
        </w:rPr>
      </w:pPr>
      <w:r w:rsidRPr="002C423B">
        <w:rPr>
          <w:sz w:val="28"/>
          <w:szCs w:val="28"/>
          <w:lang w:val="ru-RU"/>
        </w:rPr>
        <w:t xml:space="preserve"> - </w:t>
      </w:r>
      <w:proofErr w:type="spellStart"/>
      <w:r w:rsidRPr="002C423B">
        <w:rPr>
          <w:sz w:val="28"/>
          <w:szCs w:val="28"/>
          <w:lang w:val="ru-RU"/>
        </w:rPr>
        <w:t>шкільнийпідрозділ</w:t>
      </w:r>
      <w:proofErr w:type="spellEnd"/>
      <w:r w:rsidRPr="002C423B">
        <w:rPr>
          <w:sz w:val="28"/>
          <w:szCs w:val="28"/>
          <w:lang w:val="ru-RU"/>
        </w:rPr>
        <w:t xml:space="preserve"> – школа І-ІІІ </w:t>
      </w:r>
      <w:proofErr w:type="spellStart"/>
      <w:r w:rsidRPr="002C423B">
        <w:rPr>
          <w:sz w:val="28"/>
          <w:szCs w:val="28"/>
          <w:lang w:val="ru-RU"/>
        </w:rPr>
        <w:t>ступенів</w:t>
      </w:r>
      <w:proofErr w:type="spellEnd"/>
      <w:r w:rsidRPr="002C423B">
        <w:rPr>
          <w:sz w:val="28"/>
          <w:szCs w:val="28"/>
          <w:lang w:val="ru-RU"/>
        </w:rPr>
        <w:t>.</w:t>
      </w:r>
    </w:p>
    <w:p w:rsidR="003E5486" w:rsidRPr="002C423B" w:rsidRDefault="003E5486" w:rsidP="00834B29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2C423B">
        <w:rPr>
          <w:bCs/>
          <w:sz w:val="28"/>
          <w:szCs w:val="28"/>
        </w:rPr>
        <w:tab/>
        <w:t>У навчальному закладі визначені такі мови навчання та виховання: у шкільному підрозділі – українська</w:t>
      </w:r>
      <w:r w:rsidR="00834B29" w:rsidRPr="002C423B">
        <w:rPr>
          <w:bCs/>
          <w:sz w:val="28"/>
          <w:szCs w:val="28"/>
        </w:rPr>
        <w:t>(</w:t>
      </w:r>
      <w:r w:rsidR="00834B29" w:rsidRPr="002C423B">
        <w:rPr>
          <w:sz w:val="28"/>
          <w:szCs w:val="28"/>
        </w:rPr>
        <w:t xml:space="preserve">1-А, 2-А, 3-А, 4-А, 5-А, </w:t>
      </w:r>
      <w:r w:rsidR="00834B29" w:rsidRPr="002C423B">
        <w:rPr>
          <w:sz w:val="28"/>
          <w:szCs w:val="28"/>
          <w:lang w:val="ru-RU"/>
        </w:rPr>
        <w:t>6-А, 7-А, 8-А</w:t>
      </w:r>
      <w:r w:rsidR="00834B29" w:rsidRPr="002C423B">
        <w:rPr>
          <w:sz w:val="28"/>
          <w:szCs w:val="28"/>
        </w:rPr>
        <w:t xml:space="preserve">, </w:t>
      </w:r>
      <w:r w:rsidR="00834B29" w:rsidRPr="002C423B">
        <w:rPr>
          <w:sz w:val="28"/>
          <w:szCs w:val="28"/>
          <w:lang w:val="ru-RU"/>
        </w:rPr>
        <w:t>9</w:t>
      </w:r>
      <w:r w:rsidR="00834B29" w:rsidRPr="002C423B">
        <w:rPr>
          <w:sz w:val="28"/>
          <w:szCs w:val="28"/>
        </w:rPr>
        <w:t>-А,10-А</w:t>
      </w:r>
      <w:r w:rsidR="00173BE4" w:rsidRPr="002C423B">
        <w:rPr>
          <w:sz w:val="28"/>
          <w:szCs w:val="28"/>
        </w:rPr>
        <w:t>,11-А</w:t>
      </w:r>
      <w:r w:rsidR="00834B29" w:rsidRPr="002C423B">
        <w:rPr>
          <w:sz w:val="28"/>
          <w:szCs w:val="28"/>
        </w:rPr>
        <w:t xml:space="preserve"> класи</w:t>
      </w:r>
      <w:r w:rsidR="00834B29" w:rsidRPr="002C423B">
        <w:rPr>
          <w:bCs/>
          <w:sz w:val="28"/>
          <w:szCs w:val="28"/>
        </w:rPr>
        <w:t>)</w:t>
      </w:r>
      <w:r w:rsidRPr="002C423B">
        <w:rPr>
          <w:bCs/>
          <w:sz w:val="28"/>
          <w:szCs w:val="28"/>
        </w:rPr>
        <w:t xml:space="preserve"> та російська </w:t>
      </w:r>
      <w:r w:rsidR="00834B29" w:rsidRPr="002C423B">
        <w:rPr>
          <w:bCs/>
          <w:sz w:val="28"/>
          <w:szCs w:val="28"/>
        </w:rPr>
        <w:t>(</w:t>
      </w:r>
      <w:r w:rsidR="00834B29" w:rsidRPr="002C423B">
        <w:rPr>
          <w:sz w:val="28"/>
          <w:szCs w:val="28"/>
        </w:rPr>
        <w:t xml:space="preserve">1-Б, 2-Б, 3-Б, </w:t>
      </w:r>
      <w:r w:rsidR="00834B29" w:rsidRPr="002C423B">
        <w:rPr>
          <w:sz w:val="28"/>
          <w:szCs w:val="28"/>
          <w:lang w:val="ru-RU"/>
        </w:rPr>
        <w:t>4-Б, 5</w:t>
      </w:r>
      <w:r w:rsidR="00834B29" w:rsidRPr="002C423B">
        <w:rPr>
          <w:sz w:val="28"/>
          <w:szCs w:val="28"/>
        </w:rPr>
        <w:t>-Б, 6-Б,</w:t>
      </w:r>
      <w:r w:rsidR="00834B29" w:rsidRPr="002C423B">
        <w:rPr>
          <w:sz w:val="28"/>
          <w:szCs w:val="28"/>
          <w:lang w:val="ru-RU"/>
        </w:rPr>
        <w:t>7-Б,</w:t>
      </w:r>
      <w:r w:rsidR="00834B29" w:rsidRPr="002C423B">
        <w:rPr>
          <w:sz w:val="28"/>
          <w:szCs w:val="28"/>
        </w:rPr>
        <w:t xml:space="preserve"> 8-Б, 9-Бкласи</w:t>
      </w:r>
      <w:r w:rsidR="00834B29" w:rsidRPr="002C423B">
        <w:rPr>
          <w:bCs/>
          <w:sz w:val="28"/>
          <w:szCs w:val="28"/>
        </w:rPr>
        <w:t>)</w:t>
      </w:r>
      <w:r w:rsidRPr="002C423B">
        <w:rPr>
          <w:bCs/>
          <w:sz w:val="28"/>
          <w:szCs w:val="28"/>
        </w:rPr>
        <w:t>мови; у дошкільному підрозділі – російська мова.</w:t>
      </w:r>
    </w:p>
    <w:p w:rsidR="003E5486" w:rsidRPr="002C423B" w:rsidRDefault="003E5486" w:rsidP="00A6447C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>У 201</w:t>
      </w:r>
      <w:r w:rsidR="00173BE4" w:rsidRPr="002C423B">
        <w:rPr>
          <w:sz w:val="28"/>
          <w:szCs w:val="28"/>
        </w:rPr>
        <w:t>8</w:t>
      </w:r>
      <w:r w:rsidRPr="002C423B">
        <w:rPr>
          <w:sz w:val="28"/>
          <w:szCs w:val="28"/>
        </w:rPr>
        <w:t>/201</w:t>
      </w:r>
      <w:r w:rsidR="00173BE4" w:rsidRPr="002C423B">
        <w:rPr>
          <w:sz w:val="28"/>
          <w:szCs w:val="28"/>
        </w:rPr>
        <w:t>9</w:t>
      </w:r>
      <w:r w:rsidRPr="002C423B">
        <w:rPr>
          <w:sz w:val="28"/>
          <w:szCs w:val="28"/>
        </w:rPr>
        <w:t xml:space="preserve"> навчальному році у </w:t>
      </w:r>
      <w:proofErr w:type="spellStart"/>
      <w:r w:rsidRPr="002C423B">
        <w:rPr>
          <w:sz w:val="28"/>
          <w:szCs w:val="28"/>
        </w:rPr>
        <w:t>Новопокровському</w:t>
      </w:r>
      <w:proofErr w:type="spellEnd"/>
      <w:r w:rsidRPr="002C423B">
        <w:rPr>
          <w:sz w:val="28"/>
          <w:szCs w:val="28"/>
        </w:rPr>
        <w:t xml:space="preserve"> навчально-виховному комплексі функціонуватимуть 20 класів, в яких навчатимуться 420 учнів та </w:t>
      </w:r>
      <w:r w:rsidRPr="002C423B">
        <w:rPr>
          <w:sz w:val="28"/>
          <w:szCs w:val="28"/>
          <w:lang w:val="ru-RU"/>
        </w:rPr>
        <w:t>2</w:t>
      </w:r>
      <w:r w:rsidRPr="002C423B">
        <w:rPr>
          <w:sz w:val="28"/>
          <w:szCs w:val="28"/>
        </w:rPr>
        <w:t xml:space="preserve"> групи дошкільного підрозділу, в яких виховуватимуться 40 дітей .</w:t>
      </w:r>
    </w:p>
    <w:p w:rsidR="00F8796C" w:rsidRPr="002C423B" w:rsidRDefault="00F8796C" w:rsidP="00A6447C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>У 3-Б класі організоване інклюзивне навчання для дітей із затримкою психічного розвитку, у 6-Б та 7-А – інклюзивне навчання для дітей з порушенням опорно-рухового апарату.</w:t>
      </w:r>
    </w:p>
    <w:p w:rsidR="003E5486" w:rsidRPr="002C423B" w:rsidRDefault="0075471B" w:rsidP="003E5486">
      <w:pPr>
        <w:pStyle w:val="a3"/>
        <w:spacing w:line="276" w:lineRule="auto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ab/>
      </w:r>
      <w:r w:rsidR="003E5486" w:rsidRPr="002C423B">
        <w:rPr>
          <w:sz w:val="28"/>
          <w:szCs w:val="28"/>
        </w:rPr>
        <w:t>Робочий навчальний план дошкільного підрозділу на 201</w:t>
      </w:r>
      <w:r w:rsidR="00173BE4" w:rsidRPr="002C423B">
        <w:rPr>
          <w:sz w:val="28"/>
          <w:szCs w:val="28"/>
        </w:rPr>
        <w:t>8</w:t>
      </w:r>
      <w:r w:rsidR="003E5486" w:rsidRPr="002C423B">
        <w:rPr>
          <w:sz w:val="28"/>
          <w:szCs w:val="28"/>
        </w:rPr>
        <w:t>/201</w:t>
      </w:r>
      <w:r w:rsidR="00173BE4" w:rsidRPr="002C423B">
        <w:rPr>
          <w:sz w:val="28"/>
          <w:szCs w:val="28"/>
        </w:rPr>
        <w:t>9</w:t>
      </w:r>
      <w:r w:rsidR="003E5486" w:rsidRPr="002C423B">
        <w:rPr>
          <w:sz w:val="28"/>
          <w:szCs w:val="28"/>
        </w:rPr>
        <w:t xml:space="preserve"> навчальний рік складено відповідно до наказу Міністерства освіти і науки України від 20.04.2015 №446 «Про затвердження гранично допустимого навчального навантаження на дитину у дошкільних навчальних закладах </w:t>
      </w:r>
      <w:r w:rsidR="003E5486" w:rsidRPr="002C423B">
        <w:rPr>
          <w:sz w:val="28"/>
          <w:szCs w:val="28"/>
        </w:rPr>
        <w:lastRenderedPageBreak/>
        <w:t xml:space="preserve">різних типів та форми власності» </w:t>
      </w:r>
      <w:r w:rsidR="00A6447C" w:rsidRPr="002C423B">
        <w:rPr>
          <w:sz w:val="28"/>
          <w:szCs w:val="28"/>
        </w:rPr>
        <w:t xml:space="preserve">та інструктивно-методичних рекомендацій </w:t>
      </w:r>
      <w:r w:rsidR="00EA4489" w:rsidRPr="002C423B">
        <w:rPr>
          <w:sz w:val="28"/>
          <w:szCs w:val="28"/>
        </w:rPr>
        <w:t>«Про особливості організації діяльності закладів дошкільної освіти в 2018/2019 навчальному році»</w:t>
      </w:r>
      <w:r w:rsidR="00A6447C" w:rsidRPr="002C423B">
        <w:rPr>
          <w:sz w:val="28"/>
          <w:szCs w:val="28"/>
        </w:rPr>
        <w:t>до листа МОН України №1/9-3</w:t>
      </w:r>
      <w:r w:rsidR="00EA4489" w:rsidRPr="002C423B">
        <w:rPr>
          <w:sz w:val="28"/>
          <w:szCs w:val="28"/>
        </w:rPr>
        <w:t>86</w:t>
      </w:r>
      <w:r w:rsidR="00A6447C" w:rsidRPr="002C423B">
        <w:rPr>
          <w:sz w:val="28"/>
          <w:szCs w:val="28"/>
        </w:rPr>
        <w:t xml:space="preserve"> від 13.06.201</w:t>
      </w:r>
      <w:r w:rsidR="00EA4489" w:rsidRPr="002C423B">
        <w:rPr>
          <w:sz w:val="28"/>
          <w:szCs w:val="28"/>
        </w:rPr>
        <w:t>8</w:t>
      </w:r>
      <w:r w:rsidR="00A6447C" w:rsidRPr="002C423B">
        <w:rPr>
          <w:sz w:val="28"/>
          <w:szCs w:val="28"/>
        </w:rPr>
        <w:t xml:space="preserve"> року</w:t>
      </w:r>
      <w:r w:rsidR="00881BE7" w:rsidRPr="002C423B">
        <w:rPr>
          <w:sz w:val="28"/>
          <w:szCs w:val="28"/>
        </w:rPr>
        <w:t>:</w:t>
      </w:r>
    </w:p>
    <w:p w:rsidR="00267B6A" w:rsidRPr="002C423B" w:rsidRDefault="003E5486" w:rsidP="00267B6A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в групах середнього та старшого дошкільного віку - за освітньою програмою розвитку для дітей від 2 до 7 років «Дитина» (</w:t>
      </w:r>
      <w:proofErr w:type="spellStart"/>
      <w:r w:rsidRPr="002C423B">
        <w:rPr>
          <w:sz w:val="28"/>
          <w:szCs w:val="28"/>
        </w:rPr>
        <w:t>наук.кер.проектуОгневюк</w:t>
      </w:r>
      <w:proofErr w:type="spellEnd"/>
      <w:r w:rsidRPr="002C423B">
        <w:rPr>
          <w:sz w:val="28"/>
          <w:szCs w:val="28"/>
        </w:rPr>
        <w:t xml:space="preserve"> В.О., авт. колектив – </w:t>
      </w:r>
      <w:proofErr w:type="spellStart"/>
      <w:r w:rsidRPr="002C423B">
        <w:rPr>
          <w:sz w:val="28"/>
          <w:szCs w:val="28"/>
        </w:rPr>
        <w:t>Бєлєнька</w:t>
      </w:r>
      <w:proofErr w:type="spellEnd"/>
      <w:r w:rsidRPr="002C423B">
        <w:rPr>
          <w:sz w:val="28"/>
          <w:szCs w:val="28"/>
        </w:rPr>
        <w:t xml:space="preserve"> Г.В.,</w:t>
      </w:r>
      <w:proofErr w:type="spellStart"/>
      <w:r w:rsidRPr="002C423B">
        <w:rPr>
          <w:sz w:val="28"/>
          <w:szCs w:val="28"/>
        </w:rPr>
        <w:t>Богініч</w:t>
      </w:r>
      <w:proofErr w:type="spellEnd"/>
      <w:r w:rsidRPr="002C423B">
        <w:rPr>
          <w:sz w:val="28"/>
          <w:szCs w:val="28"/>
        </w:rPr>
        <w:t xml:space="preserve"> О.Л.,</w:t>
      </w:r>
      <w:proofErr w:type="spellStart"/>
      <w:r w:rsidRPr="002C423B">
        <w:rPr>
          <w:sz w:val="28"/>
          <w:szCs w:val="28"/>
        </w:rPr>
        <w:t>Богданець-Білоскаленко</w:t>
      </w:r>
      <w:proofErr w:type="spellEnd"/>
      <w:r w:rsidRPr="002C423B">
        <w:rPr>
          <w:sz w:val="28"/>
          <w:szCs w:val="28"/>
        </w:rPr>
        <w:t xml:space="preserve"> Н.І. та ін.., рекомендованою Міністерством освіти і науки України  та листом Міністерства освіти і науки України від 16.06.2016 № 1/9-315), з використанням видань, рекомендованих для роботи у дошкільних навчальних закладах Міністерством освіти і науки України та парціальними програмами, за якими працюють гуртки за такими пріоритетними напрямами: </w:t>
      </w:r>
    </w:p>
    <w:p w:rsidR="00267B6A" w:rsidRPr="002C423B" w:rsidRDefault="003E5486" w:rsidP="00B84098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художньо-естетичний,</w:t>
      </w:r>
    </w:p>
    <w:p w:rsidR="00267B6A" w:rsidRPr="002C423B" w:rsidRDefault="003E5486" w:rsidP="00B84098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музичний;</w:t>
      </w:r>
    </w:p>
    <w:p w:rsidR="00267B6A" w:rsidRPr="002C423B" w:rsidRDefault="00267B6A" w:rsidP="00B84098">
      <w:pPr>
        <w:pStyle w:val="a6"/>
        <w:numPr>
          <w:ilvl w:val="0"/>
          <w:numId w:val="29"/>
        </w:numPr>
        <w:spacing w:line="276" w:lineRule="auto"/>
        <w:jc w:val="both"/>
        <w:rPr>
          <w:bCs/>
          <w:sz w:val="28"/>
          <w:szCs w:val="28"/>
        </w:rPr>
      </w:pPr>
      <w:r w:rsidRPr="002C423B">
        <w:rPr>
          <w:bCs/>
          <w:sz w:val="28"/>
          <w:szCs w:val="28"/>
        </w:rPr>
        <w:t>сенсорний, логіко-математичний розвиток;</w:t>
      </w:r>
    </w:p>
    <w:p w:rsidR="00267B6A" w:rsidRPr="002C423B" w:rsidRDefault="00267B6A" w:rsidP="00B84098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2C423B">
        <w:rPr>
          <w:bCs/>
          <w:sz w:val="28"/>
          <w:szCs w:val="28"/>
        </w:rPr>
        <w:t xml:space="preserve">розвиток мовлення і культура мовленнєвого спілкування - </w:t>
      </w:r>
      <w:r w:rsidR="003E5486" w:rsidRPr="002C423B">
        <w:rPr>
          <w:sz w:val="28"/>
          <w:szCs w:val="28"/>
        </w:rPr>
        <w:t>додаток 1;</w:t>
      </w:r>
    </w:p>
    <w:p w:rsidR="003E5486" w:rsidRPr="002C423B" w:rsidRDefault="003E5486" w:rsidP="00267B6A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ab/>
        <w:t>Робочий навчальний план шкільного підрозділу на 201</w:t>
      </w:r>
      <w:r w:rsidR="00882195" w:rsidRPr="002C423B">
        <w:rPr>
          <w:sz w:val="28"/>
          <w:szCs w:val="28"/>
        </w:rPr>
        <w:t>8</w:t>
      </w:r>
      <w:r w:rsidRPr="002C423B">
        <w:rPr>
          <w:sz w:val="28"/>
          <w:szCs w:val="28"/>
        </w:rPr>
        <w:t>/201</w:t>
      </w:r>
      <w:r w:rsidR="00882195" w:rsidRPr="002C423B">
        <w:rPr>
          <w:sz w:val="28"/>
          <w:szCs w:val="28"/>
        </w:rPr>
        <w:t>9</w:t>
      </w:r>
      <w:r w:rsidRPr="002C423B">
        <w:rPr>
          <w:sz w:val="28"/>
          <w:szCs w:val="28"/>
        </w:rPr>
        <w:t xml:space="preserve"> навчальний рік складено відповідно до статті 16 Закону України «Про загальну середню освіту»</w:t>
      </w:r>
      <w:r w:rsidR="00534445">
        <w:rPr>
          <w:sz w:val="28"/>
          <w:szCs w:val="28"/>
        </w:rPr>
        <w:t xml:space="preserve"> </w:t>
      </w:r>
      <w:r w:rsidR="001E1943" w:rsidRPr="002C423B">
        <w:rPr>
          <w:sz w:val="28"/>
          <w:szCs w:val="28"/>
        </w:rPr>
        <w:t>,</w:t>
      </w:r>
      <w:r w:rsidR="00AA3259" w:rsidRPr="002C423B">
        <w:rPr>
          <w:sz w:val="28"/>
          <w:szCs w:val="28"/>
        </w:rPr>
        <w:t>а саме</w:t>
      </w:r>
      <w:r w:rsidRPr="002C423B">
        <w:rPr>
          <w:sz w:val="28"/>
          <w:szCs w:val="28"/>
        </w:rPr>
        <w:t>:</w:t>
      </w:r>
    </w:p>
    <w:p w:rsidR="00882195" w:rsidRPr="002C423B" w:rsidRDefault="00882195" w:rsidP="00EA4489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 xml:space="preserve">для 1-А,1-Б класів - за Типовими навчальними планами початкової школи, затвердженими наказом Міністерства освіти і науки України від </w:t>
      </w:r>
      <w:r w:rsidR="007D0AE8" w:rsidRPr="002C423B">
        <w:rPr>
          <w:sz w:val="28"/>
          <w:szCs w:val="28"/>
        </w:rPr>
        <w:t>2</w:t>
      </w:r>
      <w:r w:rsidRPr="002C423B">
        <w:rPr>
          <w:sz w:val="28"/>
          <w:szCs w:val="28"/>
        </w:rPr>
        <w:t>1.0</w:t>
      </w:r>
      <w:r w:rsidR="007D0AE8" w:rsidRPr="002C423B">
        <w:rPr>
          <w:sz w:val="28"/>
          <w:szCs w:val="28"/>
        </w:rPr>
        <w:t>3</w:t>
      </w:r>
      <w:r w:rsidRPr="002C423B">
        <w:rPr>
          <w:sz w:val="28"/>
          <w:szCs w:val="28"/>
        </w:rPr>
        <w:t>.201</w:t>
      </w:r>
      <w:r w:rsidR="007D0AE8" w:rsidRPr="002C423B">
        <w:rPr>
          <w:sz w:val="28"/>
          <w:szCs w:val="28"/>
        </w:rPr>
        <w:t>8 №268</w:t>
      </w:r>
      <w:r w:rsidR="007D0AE8" w:rsidRPr="002C423B">
        <w:rPr>
          <w:rFonts w:eastAsia="Calibri"/>
          <w:sz w:val="28"/>
          <w:szCs w:val="28"/>
        </w:rPr>
        <w:t>(за першою Типовою освітньою програмою для закладів загальної середньої освіти під керівництвом Савченко О.Я.) – додаток 2</w:t>
      </w:r>
      <w:r w:rsidR="00A41502" w:rsidRPr="002C423B">
        <w:rPr>
          <w:rFonts w:eastAsia="Calibri"/>
          <w:sz w:val="28"/>
          <w:szCs w:val="28"/>
        </w:rPr>
        <w:t>,3</w:t>
      </w:r>
      <w:r w:rsidR="007D0AE8" w:rsidRPr="002C423B">
        <w:rPr>
          <w:rFonts w:eastAsia="Calibri"/>
          <w:sz w:val="28"/>
          <w:szCs w:val="28"/>
        </w:rPr>
        <w:t>;</w:t>
      </w:r>
    </w:p>
    <w:p w:rsidR="003E5486" w:rsidRPr="002C423B" w:rsidRDefault="003E5486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 xml:space="preserve">для </w:t>
      </w:r>
      <w:r w:rsidR="007D0AE8" w:rsidRPr="002C423B">
        <w:rPr>
          <w:sz w:val="28"/>
          <w:szCs w:val="28"/>
        </w:rPr>
        <w:t>2</w:t>
      </w:r>
      <w:r w:rsidRPr="002C423B">
        <w:rPr>
          <w:sz w:val="28"/>
          <w:szCs w:val="28"/>
        </w:rPr>
        <w:t xml:space="preserve">-А </w:t>
      </w:r>
      <w:r w:rsidR="00AA3259" w:rsidRPr="002C423B">
        <w:rPr>
          <w:sz w:val="28"/>
          <w:szCs w:val="28"/>
        </w:rPr>
        <w:t xml:space="preserve">класу </w:t>
      </w:r>
      <w:r w:rsidRPr="002C423B">
        <w:rPr>
          <w:sz w:val="28"/>
          <w:szCs w:val="28"/>
        </w:rPr>
        <w:t>– за Типовим навчальним планом загальноосвітніх навчальних закладів І ступеня з навчанням українською мовою, які працюють за науково-педагогічним проектом «Інтелект України», затвердженим наказом Міністерства освіти і науки України від 02.11.2016 №1319 відповідно до наказу Міністерства освіти та науки України від 10.07.2012 №797 «Про продов</w:t>
      </w:r>
      <w:r w:rsidR="0031760C" w:rsidRPr="002C423B">
        <w:rPr>
          <w:sz w:val="28"/>
          <w:szCs w:val="28"/>
        </w:rPr>
        <w:t>ження науково-педагогічного про</w:t>
      </w:r>
      <w:r w:rsidRPr="002C423B">
        <w:rPr>
          <w:sz w:val="28"/>
          <w:szCs w:val="28"/>
        </w:rPr>
        <w:t>екту «Інтелект України» в практику роботи загальноосвітніх навчальних закладів України»</w:t>
      </w:r>
      <w:r w:rsidR="00994E12" w:rsidRPr="002C423B">
        <w:rPr>
          <w:sz w:val="28"/>
          <w:szCs w:val="28"/>
        </w:rPr>
        <w:t>,Лист МОН України №1/9-344 від 25.05.2018 "Про завершення експертизи освітніх програм»</w:t>
      </w:r>
      <w:r w:rsidRPr="002C423B">
        <w:rPr>
          <w:sz w:val="28"/>
          <w:szCs w:val="28"/>
        </w:rPr>
        <w:t xml:space="preserve">– додаток </w:t>
      </w:r>
      <w:r w:rsidR="00A41502" w:rsidRPr="002C423B">
        <w:rPr>
          <w:sz w:val="28"/>
          <w:szCs w:val="28"/>
        </w:rPr>
        <w:t>4</w:t>
      </w:r>
      <w:r w:rsidRPr="002C423B">
        <w:rPr>
          <w:sz w:val="28"/>
          <w:szCs w:val="28"/>
        </w:rPr>
        <w:t>;</w:t>
      </w:r>
    </w:p>
    <w:p w:rsidR="003E5486" w:rsidRPr="002C423B" w:rsidRDefault="003E5486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 xml:space="preserve">для 3-А, 4-А класів – за Типовими навчальними планами початкової школи, затвердженими наказом Міністерства освіти і науки України від </w:t>
      </w:r>
      <w:r w:rsidR="007D0AE8" w:rsidRPr="002C423B">
        <w:rPr>
          <w:sz w:val="28"/>
          <w:szCs w:val="28"/>
        </w:rPr>
        <w:t>2</w:t>
      </w:r>
      <w:r w:rsidRPr="002C423B">
        <w:rPr>
          <w:sz w:val="28"/>
          <w:szCs w:val="28"/>
        </w:rPr>
        <w:t>0.0</w:t>
      </w:r>
      <w:r w:rsidR="007D0AE8" w:rsidRPr="002C423B">
        <w:rPr>
          <w:sz w:val="28"/>
          <w:szCs w:val="28"/>
        </w:rPr>
        <w:t>4</w:t>
      </w:r>
      <w:r w:rsidRPr="002C423B">
        <w:rPr>
          <w:sz w:val="28"/>
          <w:szCs w:val="28"/>
        </w:rPr>
        <w:t>.201</w:t>
      </w:r>
      <w:r w:rsidR="007D0AE8" w:rsidRPr="002C423B">
        <w:rPr>
          <w:sz w:val="28"/>
          <w:szCs w:val="28"/>
        </w:rPr>
        <w:t>8 №407</w:t>
      </w:r>
      <w:r w:rsidRPr="002C423B">
        <w:rPr>
          <w:sz w:val="28"/>
          <w:szCs w:val="28"/>
        </w:rPr>
        <w:t xml:space="preserve"> (</w:t>
      </w:r>
      <w:r w:rsidR="007D0AE8" w:rsidRPr="002C423B">
        <w:rPr>
          <w:sz w:val="28"/>
          <w:szCs w:val="28"/>
        </w:rPr>
        <w:t>таблиця 2</w:t>
      </w:r>
      <w:r w:rsidRPr="002C423B">
        <w:rPr>
          <w:sz w:val="28"/>
          <w:szCs w:val="28"/>
        </w:rPr>
        <w:t xml:space="preserve">) – додаток </w:t>
      </w:r>
      <w:r w:rsidR="00A41502" w:rsidRPr="002C423B">
        <w:rPr>
          <w:sz w:val="28"/>
          <w:szCs w:val="28"/>
        </w:rPr>
        <w:t>5</w:t>
      </w:r>
      <w:r w:rsidRPr="002C423B">
        <w:rPr>
          <w:sz w:val="28"/>
          <w:szCs w:val="28"/>
        </w:rPr>
        <w:t>;</w:t>
      </w:r>
    </w:p>
    <w:p w:rsidR="003E5486" w:rsidRPr="002C423B" w:rsidRDefault="003E5486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lastRenderedPageBreak/>
        <w:t xml:space="preserve">для 2-Б, 4-Б класів – за  Типовими навчальними планами початкової школи, затвердженими наказом Міністерства освіти і науки України від </w:t>
      </w:r>
      <w:r w:rsidR="007D0AE8" w:rsidRPr="002C423B">
        <w:rPr>
          <w:sz w:val="28"/>
          <w:szCs w:val="28"/>
        </w:rPr>
        <w:t xml:space="preserve">20.04.2018 </w:t>
      </w:r>
      <w:r w:rsidRPr="002C423B">
        <w:rPr>
          <w:sz w:val="28"/>
          <w:szCs w:val="28"/>
        </w:rPr>
        <w:t>№</w:t>
      </w:r>
      <w:r w:rsidR="007D0AE8" w:rsidRPr="002C423B">
        <w:rPr>
          <w:sz w:val="28"/>
          <w:szCs w:val="28"/>
        </w:rPr>
        <w:t>407</w:t>
      </w:r>
      <w:r w:rsidRPr="002C423B">
        <w:rPr>
          <w:sz w:val="28"/>
          <w:szCs w:val="28"/>
        </w:rPr>
        <w:t xml:space="preserve"> (</w:t>
      </w:r>
      <w:r w:rsidR="007D0AE8" w:rsidRPr="002C423B">
        <w:rPr>
          <w:sz w:val="28"/>
          <w:szCs w:val="28"/>
        </w:rPr>
        <w:t>таблиця</w:t>
      </w:r>
      <w:r w:rsidRPr="002C423B">
        <w:rPr>
          <w:sz w:val="28"/>
          <w:szCs w:val="28"/>
        </w:rPr>
        <w:t xml:space="preserve"> 3) – додаток </w:t>
      </w:r>
      <w:r w:rsidR="00A41502" w:rsidRPr="002C423B">
        <w:rPr>
          <w:sz w:val="28"/>
          <w:szCs w:val="28"/>
        </w:rPr>
        <w:t>6</w:t>
      </w:r>
      <w:r w:rsidRPr="002C423B">
        <w:rPr>
          <w:sz w:val="28"/>
          <w:szCs w:val="28"/>
        </w:rPr>
        <w:t>;</w:t>
      </w:r>
    </w:p>
    <w:p w:rsidR="00DC058E" w:rsidRPr="002C423B" w:rsidRDefault="00DC058E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 xml:space="preserve">для </w:t>
      </w:r>
      <w:r w:rsidR="00E437B6" w:rsidRPr="002C423B">
        <w:rPr>
          <w:sz w:val="28"/>
          <w:szCs w:val="28"/>
        </w:rPr>
        <w:t>3</w:t>
      </w:r>
      <w:r w:rsidRPr="002C423B">
        <w:rPr>
          <w:sz w:val="28"/>
          <w:szCs w:val="28"/>
        </w:rPr>
        <w:t>-Б класу – за Типовими навчальними планами початкової школи, затвердженими наказом Міністерства освіти і науки України від 20.04.2018 №407 (таблиця 3) ,за Типовим навчальним планом спеціальних (класів) закладів загальної середньої освіти з навчанням російською мовою для дітей із затримкою психічного розвитку</w:t>
      </w:r>
      <w:r w:rsidR="00E437B6" w:rsidRPr="002C423B">
        <w:rPr>
          <w:sz w:val="28"/>
          <w:szCs w:val="28"/>
        </w:rPr>
        <w:t>( таблиця 11)</w:t>
      </w:r>
      <w:r w:rsidRPr="002C423B">
        <w:rPr>
          <w:sz w:val="28"/>
          <w:szCs w:val="28"/>
        </w:rPr>
        <w:t xml:space="preserve">– додаток </w:t>
      </w:r>
      <w:r w:rsidR="00A41502" w:rsidRPr="002C423B">
        <w:rPr>
          <w:sz w:val="28"/>
          <w:szCs w:val="28"/>
        </w:rPr>
        <w:t>7</w:t>
      </w:r>
      <w:r w:rsidRPr="002C423B">
        <w:rPr>
          <w:sz w:val="28"/>
          <w:szCs w:val="28"/>
        </w:rPr>
        <w:t>;</w:t>
      </w:r>
    </w:p>
    <w:p w:rsidR="003E5486" w:rsidRPr="002C423B" w:rsidRDefault="003E5486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 xml:space="preserve">для 5-А, 6-А, 8-А, 9-А класів – за Типовими навчальними планами загальноосвітніх навчальних закладів ІІ ступеня, затвердженими наказом Міністерства освіти і науки України від </w:t>
      </w:r>
      <w:r w:rsidR="00640CD4" w:rsidRPr="002C423B">
        <w:rPr>
          <w:sz w:val="28"/>
          <w:szCs w:val="28"/>
        </w:rPr>
        <w:t>2</w:t>
      </w:r>
      <w:r w:rsidRPr="002C423B">
        <w:rPr>
          <w:sz w:val="28"/>
          <w:szCs w:val="28"/>
        </w:rPr>
        <w:t>0.04.201</w:t>
      </w:r>
      <w:r w:rsidR="00640CD4" w:rsidRPr="002C423B">
        <w:rPr>
          <w:sz w:val="28"/>
          <w:szCs w:val="28"/>
        </w:rPr>
        <w:t>8</w:t>
      </w:r>
      <w:r w:rsidRPr="002C423B">
        <w:rPr>
          <w:sz w:val="28"/>
          <w:szCs w:val="28"/>
        </w:rPr>
        <w:t xml:space="preserve"> №40</w:t>
      </w:r>
      <w:r w:rsidR="00640CD4" w:rsidRPr="002C423B">
        <w:rPr>
          <w:sz w:val="28"/>
          <w:szCs w:val="28"/>
        </w:rPr>
        <w:t>5</w:t>
      </w:r>
      <w:r w:rsidRPr="002C423B">
        <w:rPr>
          <w:sz w:val="28"/>
          <w:szCs w:val="28"/>
        </w:rPr>
        <w:t>(</w:t>
      </w:r>
      <w:r w:rsidR="00640CD4" w:rsidRPr="002C423B">
        <w:rPr>
          <w:sz w:val="28"/>
          <w:szCs w:val="28"/>
        </w:rPr>
        <w:t>таблиця</w:t>
      </w:r>
      <w:r w:rsidRPr="002C423B">
        <w:rPr>
          <w:sz w:val="28"/>
          <w:szCs w:val="28"/>
        </w:rPr>
        <w:t xml:space="preserve"> 12) – додаток </w:t>
      </w:r>
      <w:r w:rsidR="00A41502" w:rsidRPr="002C423B">
        <w:rPr>
          <w:sz w:val="28"/>
          <w:szCs w:val="28"/>
        </w:rPr>
        <w:t>8</w:t>
      </w:r>
      <w:r w:rsidRPr="002C423B">
        <w:rPr>
          <w:sz w:val="28"/>
          <w:szCs w:val="28"/>
        </w:rPr>
        <w:t>;</w:t>
      </w:r>
    </w:p>
    <w:p w:rsidR="00E437B6" w:rsidRPr="002C423B" w:rsidRDefault="00E437B6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>для 7-А класу – за Типовими навчальними планами загальноосвітніх навчальних закладів ІІ ступеня, затвердженими наказом Міністерства освіти і науки України від 20.04.2018 №405(таблиця 12), за Типовим навчальним планом спеціальних закладів загальної середньої освіти з навчанням українською мовою для дітей з порушенням опорно-рухового апарату(таблиця13)</w:t>
      </w:r>
      <w:r w:rsidR="00F215C8" w:rsidRPr="002C423B">
        <w:rPr>
          <w:sz w:val="28"/>
          <w:szCs w:val="28"/>
        </w:rPr>
        <w:t xml:space="preserve"> – додаток </w:t>
      </w:r>
      <w:r w:rsidR="00A41502" w:rsidRPr="002C423B">
        <w:rPr>
          <w:sz w:val="28"/>
          <w:szCs w:val="28"/>
        </w:rPr>
        <w:t>9</w:t>
      </w:r>
      <w:r w:rsidR="00F215C8" w:rsidRPr="002C423B">
        <w:rPr>
          <w:sz w:val="28"/>
          <w:szCs w:val="28"/>
        </w:rPr>
        <w:t>;</w:t>
      </w:r>
    </w:p>
    <w:p w:rsidR="003E5486" w:rsidRPr="002C423B" w:rsidRDefault="003E5486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 xml:space="preserve">для 5-Б, 7-Б, 8-Б, 9-Б класів – </w:t>
      </w:r>
      <w:r w:rsidR="00640CD4" w:rsidRPr="002C423B">
        <w:rPr>
          <w:sz w:val="28"/>
          <w:szCs w:val="28"/>
        </w:rPr>
        <w:t xml:space="preserve">за Типовими навчальними планами загальноосвітніх навчальних закладів ІІ ступеня, затвердженими наказом Міністерства освіти і науки України від 20.04.2018 №405(таблиця 2) </w:t>
      </w:r>
      <w:r w:rsidRPr="002C423B">
        <w:rPr>
          <w:sz w:val="28"/>
          <w:szCs w:val="28"/>
        </w:rPr>
        <w:t xml:space="preserve">– додаток </w:t>
      </w:r>
      <w:r w:rsidR="00A41502" w:rsidRPr="002C423B">
        <w:rPr>
          <w:sz w:val="28"/>
          <w:szCs w:val="28"/>
        </w:rPr>
        <w:t>10</w:t>
      </w:r>
      <w:r w:rsidRPr="002C423B">
        <w:rPr>
          <w:sz w:val="28"/>
          <w:szCs w:val="28"/>
        </w:rPr>
        <w:t>;</w:t>
      </w:r>
    </w:p>
    <w:p w:rsidR="00F215C8" w:rsidRPr="002C423B" w:rsidRDefault="00F215C8" w:rsidP="00F215C8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 xml:space="preserve">для 6-Б класу – за Типовими навчальними планами загальноосвітніх навчальних закладів ІІ ступеня, затвердженими наказом Міністерства освіти і науки України від 20.04.2018 №405(таблиця 2), за Типовим навчальним планом спеціальних закладів загальної середньої освіти з навчанням російською мовою для дітей з порушенням опорно-рухового апарату(таблиця14) – додаток </w:t>
      </w:r>
      <w:r w:rsidR="00A41502" w:rsidRPr="002C423B">
        <w:rPr>
          <w:sz w:val="28"/>
          <w:szCs w:val="28"/>
        </w:rPr>
        <w:t>11</w:t>
      </w:r>
      <w:r w:rsidRPr="002C423B">
        <w:rPr>
          <w:sz w:val="28"/>
          <w:szCs w:val="28"/>
        </w:rPr>
        <w:t>;</w:t>
      </w:r>
    </w:p>
    <w:p w:rsidR="003E5486" w:rsidRPr="002C423B" w:rsidRDefault="003E5486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>для 10-А – за Типовими навчальними планами загальноосвітніх навчальних закладів ІІІ ступеня, затвердженими наказом Міністерства освіти і науки України від 2</w:t>
      </w:r>
      <w:r w:rsidR="00640CD4" w:rsidRPr="002C423B">
        <w:rPr>
          <w:sz w:val="28"/>
          <w:szCs w:val="28"/>
        </w:rPr>
        <w:t>0</w:t>
      </w:r>
      <w:r w:rsidRPr="002C423B">
        <w:rPr>
          <w:sz w:val="28"/>
          <w:szCs w:val="28"/>
        </w:rPr>
        <w:t>.0</w:t>
      </w:r>
      <w:r w:rsidR="00640CD4" w:rsidRPr="002C423B">
        <w:rPr>
          <w:sz w:val="28"/>
          <w:szCs w:val="28"/>
        </w:rPr>
        <w:t>4</w:t>
      </w:r>
      <w:r w:rsidRPr="002C423B">
        <w:rPr>
          <w:sz w:val="28"/>
          <w:szCs w:val="28"/>
        </w:rPr>
        <w:t>.201</w:t>
      </w:r>
      <w:r w:rsidR="00640CD4" w:rsidRPr="002C423B">
        <w:rPr>
          <w:sz w:val="28"/>
          <w:szCs w:val="28"/>
        </w:rPr>
        <w:t>8</w:t>
      </w:r>
      <w:r w:rsidRPr="002C423B">
        <w:rPr>
          <w:sz w:val="28"/>
          <w:szCs w:val="28"/>
        </w:rPr>
        <w:t xml:space="preserve"> №4</w:t>
      </w:r>
      <w:r w:rsidR="00640CD4" w:rsidRPr="002C423B">
        <w:rPr>
          <w:sz w:val="28"/>
          <w:szCs w:val="28"/>
        </w:rPr>
        <w:t>08</w:t>
      </w:r>
      <w:r w:rsidRPr="002C423B">
        <w:rPr>
          <w:sz w:val="28"/>
          <w:szCs w:val="28"/>
        </w:rPr>
        <w:t xml:space="preserve"> (</w:t>
      </w:r>
      <w:r w:rsidR="00640CD4" w:rsidRPr="002C423B">
        <w:rPr>
          <w:sz w:val="28"/>
          <w:szCs w:val="28"/>
        </w:rPr>
        <w:t>таблиці2,</w:t>
      </w:r>
      <w:r w:rsidRPr="002C423B">
        <w:rPr>
          <w:sz w:val="28"/>
          <w:szCs w:val="28"/>
        </w:rPr>
        <w:t xml:space="preserve">3,) – додаток </w:t>
      </w:r>
      <w:r w:rsidR="00F215C8" w:rsidRPr="002C423B">
        <w:rPr>
          <w:sz w:val="28"/>
          <w:szCs w:val="28"/>
        </w:rPr>
        <w:t>1</w:t>
      </w:r>
      <w:r w:rsidR="00A41502" w:rsidRPr="002C423B">
        <w:rPr>
          <w:sz w:val="28"/>
          <w:szCs w:val="28"/>
        </w:rPr>
        <w:t>2</w:t>
      </w:r>
      <w:r w:rsidRPr="002C423B">
        <w:rPr>
          <w:sz w:val="28"/>
          <w:szCs w:val="28"/>
        </w:rPr>
        <w:t>;</w:t>
      </w:r>
    </w:p>
    <w:p w:rsidR="003E5486" w:rsidRPr="002C423B" w:rsidRDefault="003E5486" w:rsidP="003E5486">
      <w:pPr>
        <w:pStyle w:val="a3"/>
        <w:numPr>
          <w:ilvl w:val="0"/>
          <w:numId w:val="2"/>
        </w:numPr>
        <w:tabs>
          <w:tab w:val="clear" w:pos="15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>для 11-Б класу – за Типовими навчальними планами загальноосвітніх навчальних закладів ІІІ ступеня, затвердженими наказом Міністерства освіти і науки України від 2</w:t>
      </w:r>
      <w:r w:rsidR="00640CD4" w:rsidRPr="002C423B">
        <w:rPr>
          <w:sz w:val="28"/>
          <w:szCs w:val="28"/>
        </w:rPr>
        <w:t>0</w:t>
      </w:r>
      <w:r w:rsidRPr="002C423B">
        <w:rPr>
          <w:sz w:val="28"/>
          <w:szCs w:val="28"/>
        </w:rPr>
        <w:t>.0</w:t>
      </w:r>
      <w:r w:rsidR="00640CD4" w:rsidRPr="002C423B">
        <w:rPr>
          <w:sz w:val="28"/>
          <w:szCs w:val="28"/>
        </w:rPr>
        <w:t>4</w:t>
      </w:r>
      <w:r w:rsidRPr="002C423B">
        <w:rPr>
          <w:sz w:val="28"/>
          <w:szCs w:val="28"/>
        </w:rPr>
        <w:t>.201</w:t>
      </w:r>
      <w:r w:rsidR="00640CD4" w:rsidRPr="002C423B">
        <w:rPr>
          <w:sz w:val="28"/>
          <w:szCs w:val="28"/>
        </w:rPr>
        <w:t>8</w:t>
      </w:r>
      <w:r w:rsidRPr="002C423B">
        <w:rPr>
          <w:sz w:val="28"/>
          <w:szCs w:val="28"/>
        </w:rPr>
        <w:t xml:space="preserve"> №4</w:t>
      </w:r>
      <w:r w:rsidR="00640CD4" w:rsidRPr="002C423B">
        <w:rPr>
          <w:sz w:val="28"/>
          <w:szCs w:val="28"/>
        </w:rPr>
        <w:t>06</w:t>
      </w:r>
      <w:r w:rsidRPr="002C423B">
        <w:rPr>
          <w:sz w:val="28"/>
          <w:szCs w:val="28"/>
        </w:rPr>
        <w:t xml:space="preserve"> (</w:t>
      </w:r>
      <w:r w:rsidR="00640CD4" w:rsidRPr="002C423B">
        <w:rPr>
          <w:sz w:val="28"/>
          <w:szCs w:val="28"/>
        </w:rPr>
        <w:t xml:space="preserve">таблиці </w:t>
      </w:r>
      <w:r w:rsidRPr="002C423B">
        <w:rPr>
          <w:sz w:val="28"/>
          <w:szCs w:val="28"/>
        </w:rPr>
        <w:t>8,</w:t>
      </w:r>
      <w:r w:rsidR="00640CD4" w:rsidRPr="002C423B">
        <w:rPr>
          <w:sz w:val="28"/>
          <w:szCs w:val="28"/>
        </w:rPr>
        <w:t>9</w:t>
      </w:r>
      <w:r w:rsidRPr="002C423B">
        <w:rPr>
          <w:sz w:val="28"/>
          <w:szCs w:val="28"/>
        </w:rPr>
        <w:t xml:space="preserve">) – додаток </w:t>
      </w:r>
      <w:r w:rsidR="00F215C8" w:rsidRPr="002C423B">
        <w:rPr>
          <w:sz w:val="28"/>
          <w:szCs w:val="28"/>
        </w:rPr>
        <w:t>1</w:t>
      </w:r>
      <w:r w:rsidR="00A41502" w:rsidRPr="002C423B">
        <w:rPr>
          <w:sz w:val="28"/>
          <w:szCs w:val="28"/>
        </w:rPr>
        <w:t>3</w:t>
      </w:r>
      <w:r w:rsidR="00F215C8" w:rsidRPr="002C423B">
        <w:rPr>
          <w:sz w:val="28"/>
          <w:szCs w:val="28"/>
        </w:rPr>
        <w:t>.</w:t>
      </w:r>
    </w:p>
    <w:p w:rsidR="003E5486" w:rsidRPr="002C423B" w:rsidRDefault="003E5486" w:rsidP="003E5486">
      <w:pPr>
        <w:pStyle w:val="a3"/>
        <w:spacing w:line="276" w:lineRule="auto"/>
        <w:ind w:firstLine="709"/>
        <w:contextualSpacing/>
        <w:rPr>
          <w:sz w:val="28"/>
          <w:szCs w:val="28"/>
        </w:rPr>
      </w:pPr>
      <w:r w:rsidRPr="002C423B">
        <w:rPr>
          <w:sz w:val="28"/>
          <w:szCs w:val="28"/>
        </w:rPr>
        <w:tab/>
        <w:t>Враховуючи потреби учнів, побажання батьків, фахову підготовку педагогічних кадрів, матеріальну базу кабінетів у 10-А класі нав</w:t>
      </w:r>
      <w:r w:rsidR="00640CD4" w:rsidRPr="002C423B">
        <w:rPr>
          <w:sz w:val="28"/>
          <w:szCs w:val="28"/>
        </w:rPr>
        <w:t>чання організовується за профіле</w:t>
      </w:r>
      <w:r w:rsidRPr="002C423B">
        <w:rPr>
          <w:sz w:val="28"/>
          <w:szCs w:val="28"/>
        </w:rPr>
        <w:t>м</w:t>
      </w:r>
      <w:r w:rsidR="00640CD4" w:rsidRPr="002C423B">
        <w:rPr>
          <w:sz w:val="28"/>
          <w:szCs w:val="28"/>
        </w:rPr>
        <w:t xml:space="preserve"> української філології</w:t>
      </w:r>
      <w:r w:rsidRPr="002C423B">
        <w:rPr>
          <w:sz w:val="28"/>
          <w:szCs w:val="28"/>
        </w:rPr>
        <w:t>, в 11-</w:t>
      </w:r>
      <w:r w:rsidR="00640CD4" w:rsidRPr="002C423B">
        <w:rPr>
          <w:sz w:val="28"/>
          <w:szCs w:val="28"/>
        </w:rPr>
        <w:t>А</w:t>
      </w:r>
      <w:r w:rsidR="00012352">
        <w:rPr>
          <w:sz w:val="28"/>
          <w:szCs w:val="28"/>
        </w:rPr>
        <w:t xml:space="preserve"> </w:t>
      </w:r>
      <w:r w:rsidR="00640CD4" w:rsidRPr="002C423B">
        <w:rPr>
          <w:sz w:val="28"/>
          <w:szCs w:val="28"/>
        </w:rPr>
        <w:t xml:space="preserve">за профілями української філології та історичним </w:t>
      </w:r>
      <w:r w:rsidRPr="002C423B">
        <w:rPr>
          <w:sz w:val="28"/>
          <w:szCs w:val="28"/>
        </w:rPr>
        <w:t>.</w:t>
      </w:r>
    </w:p>
    <w:p w:rsidR="003E5486" w:rsidRPr="002C423B" w:rsidRDefault="003E5486" w:rsidP="003E5486">
      <w:pPr>
        <w:spacing w:line="276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2C423B">
        <w:rPr>
          <w:b/>
          <w:bCs/>
          <w:sz w:val="28"/>
          <w:szCs w:val="28"/>
        </w:rPr>
        <w:t>ІІ. Порядок вивчення окремих предметів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lastRenderedPageBreak/>
        <w:t xml:space="preserve">У групах дошкільного підрозділу з метою реалізації напрямів діяльності за бажаннями батьків введено спецкурси «Чудовий світ танцю»  у середній групі (4-й </w:t>
      </w:r>
      <w:proofErr w:type="spellStart"/>
      <w:r w:rsidRPr="002C423B">
        <w:rPr>
          <w:sz w:val="28"/>
          <w:szCs w:val="28"/>
        </w:rPr>
        <w:t>р.ж</w:t>
      </w:r>
      <w:proofErr w:type="spellEnd"/>
      <w:r w:rsidRPr="002C423B">
        <w:rPr>
          <w:sz w:val="28"/>
          <w:szCs w:val="28"/>
        </w:rPr>
        <w:t xml:space="preserve">. та 5-й </w:t>
      </w:r>
      <w:proofErr w:type="spellStart"/>
      <w:r w:rsidRPr="002C423B">
        <w:rPr>
          <w:sz w:val="28"/>
          <w:szCs w:val="28"/>
        </w:rPr>
        <w:t>р.ж</w:t>
      </w:r>
      <w:proofErr w:type="spellEnd"/>
      <w:r w:rsidRPr="002C423B">
        <w:rPr>
          <w:sz w:val="28"/>
          <w:szCs w:val="28"/>
        </w:rPr>
        <w:t xml:space="preserve">.) – по 2 заняття на тиждень,  у старшій групі (6-й </w:t>
      </w:r>
      <w:proofErr w:type="spellStart"/>
      <w:r w:rsidRPr="002C423B">
        <w:rPr>
          <w:sz w:val="28"/>
          <w:szCs w:val="28"/>
        </w:rPr>
        <w:t>р.ж</w:t>
      </w:r>
      <w:proofErr w:type="spellEnd"/>
      <w:r w:rsidRPr="002C423B">
        <w:rPr>
          <w:sz w:val="28"/>
          <w:szCs w:val="28"/>
        </w:rPr>
        <w:t>.) – 3 заняття на тиждень; «Народна пісенна творчість» - у середній групі – 1 заняття на тиждень, у старшій групі – 2 заняття на тиждень.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 Робочий навчальний план шкільного підрозділу </w:t>
      </w:r>
      <w:proofErr w:type="spellStart"/>
      <w:r w:rsidRPr="002C423B">
        <w:rPr>
          <w:sz w:val="28"/>
          <w:szCs w:val="28"/>
        </w:rPr>
        <w:t>Новопокровського</w:t>
      </w:r>
      <w:proofErr w:type="spellEnd"/>
      <w:r w:rsidRPr="002C423B">
        <w:rPr>
          <w:sz w:val="28"/>
          <w:szCs w:val="28"/>
        </w:rPr>
        <w:t xml:space="preserve"> НВК включає інваріантну складову, сформовану на державному рівні, та варіативну складову, в якій передбачено додаткові години на вивчення навчальних предметів інваріантної складової, введення спецкурсів, курсів за вибором, факультативів, індивідуальних та групових занять, а саме:</w:t>
      </w:r>
    </w:p>
    <w:p w:rsidR="003E5486" w:rsidRPr="002C423B" w:rsidRDefault="003E5486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у 2-Б, 3-Б, 4-Б класі з метою забезпечення Державного стандарту початкової загальної освіти (освітня галузь «Мови і літератури») виділено додаткові години на вивчення предмету «Літературне читання»</w:t>
      </w:r>
      <w:r w:rsidR="00AA3259" w:rsidRPr="002C423B">
        <w:rPr>
          <w:sz w:val="28"/>
          <w:szCs w:val="28"/>
        </w:rPr>
        <w:t>(російська)</w:t>
      </w:r>
      <w:r w:rsidRPr="002C423B">
        <w:rPr>
          <w:sz w:val="28"/>
          <w:szCs w:val="28"/>
        </w:rPr>
        <w:t xml:space="preserve"> (по 0,5 години на тиждень);</w:t>
      </w:r>
    </w:p>
    <w:p w:rsidR="0070025C" w:rsidRPr="002C423B" w:rsidRDefault="004B5C1B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у 2</w:t>
      </w:r>
      <w:r w:rsidR="003E5486" w:rsidRPr="002C423B">
        <w:rPr>
          <w:sz w:val="28"/>
          <w:szCs w:val="28"/>
        </w:rPr>
        <w:t>-4-х класах з метою забезпечення Державного стандарту початкової загальної освіти (освітня галузь «Мистецтво») виділено додаткові  години на пре</w:t>
      </w:r>
      <w:r w:rsidRPr="002C423B">
        <w:rPr>
          <w:sz w:val="28"/>
          <w:szCs w:val="28"/>
        </w:rPr>
        <w:t xml:space="preserve">дмети: «Музичне мистецтво» ( </w:t>
      </w:r>
      <w:r w:rsidR="003E5486" w:rsidRPr="002C423B">
        <w:rPr>
          <w:sz w:val="28"/>
          <w:szCs w:val="28"/>
        </w:rPr>
        <w:t>2-Б, 3-Б, 4-Б класи – по 0,5 години на тиждень). Навчальну програму предмета «Образотворче мистецтво» модифіковано на зменшення за кількістю годин (на 0,5 години на тиждень). Основні вимоги навчальної програми предмета «Образотворче мистецтво» у 2-Б, 3-Б, 4-Б класах виконуватимуться за рахунок залучення учнів до позаурочної та позакласної роботи з предмета;</w:t>
      </w:r>
    </w:p>
    <w:p w:rsidR="0070025C" w:rsidRPr="002C423B" w:rsidRDefault="0024091C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5-9 класах </w:t>
      </w:r>
      <w:r w:rsidR="003E5486" w:rsidRPr="002C423B">
        <w:rPr>
          <w:sz w:val="28"/>
          <w:szCs w:val="28"/>
        </w:rPr>
        <w:t>з метою корекції знань учнів, організації роботи з обдарованими дітьми виділено додаткові години на організацію індивідуальних та групових занять з предметів: «Українська мова» (</w:t>
      </w:r>
      <w:r w:rsidRPr="002C423B">
        <w:rPr>
          <w:sz w:val="28"/>
          <w:szCs w:val="28"/>
        </w:rPr>
        <w:t>5-А,</w:t>
      </w:r>
      <w:r w:rsidR="003E5486" w:rsidRPr="002C423B">
        <w:rPr>
          <w:sz w:val="28"/>
          <w:szCs w:val="28"/>
        </w:rPr>
        <w:t>6-А</w:t>
      </w:r>
      <w:r w:rsidRPr="002C423B">
        <w:rPr>
          <w:sz w:val="28"/>
          <w:szCs w:val="28"/>
        </w:rPr>
        <w:t>,7-А</w:t>
      </w:r>
      <w:r w:rsidR="003E5486" w:rsidRPr="002C423B">
        <w:rPr>
          <w:sz w:val="28"/>
          <w:szCs w:val="28"/>
        </w:rPr>
        <w:t xml:space="preserve">– по </w:t>
      </w:r>
      <w:r w:rsidRPr="002C423B">
        <w:rPr>
          <w:sz w:val="28"/>
          <w:szCs w:val="28"/>
        </w:rPr>
        <w:t>1</w:t>
      </w:r>
      <w:r w:rsidR="003E5486" w:rsidRPr="002C423B">
        <w:rPr>
          <w:sz w:val="28"/>
          <w:szCs w:val="28"/>
        </w:rPr>
        <w:t xml:space="preserve"> годин</w:t>
      </w:r>
      <w:r w:rsidRPr="002C423B">
        <w:rPr>
          <w:sz w:val="28"/>
          <w:szCs w:val="28"/>
        </w:rPr>
        <w:t>і</w:t>
      </w:r>
      <w:r w:rsidR="003E5486" w:rsidRPr="002C423B">
        <w:rPr>
          <w:sz w:val="28"/>
          <w:szCs w:val="28"/>
        </w:rPr>
        <w:t xml:space="preserve"> на тиждень</w:t>
      </w:r>
      <w:r w:rsidR="00534445">
        <w:rPr>
          <w:sz w:val="28"/>
          <w:szCs w:val="28"/>
        </w:rPr>
        <w:t xml:space="preserve"> </w:t>
      </w:r>
      <w:r w:rsidRPr="002C423B">
        <w:rPr>
          <w:sz w:val="28"/>
          <w:szCs w:val="28"/>
        </w:rPr>
        <w:t>9-А.9-Б – по 0,5 години на тиждень</w:t>
      </w:r>
      <w:r w:rsidR="003E5486" w:rsidRPr="002C423B">
        <w:rPr>
          <w:sz w:val="28"/>
          <w:szCs w:val="28"/>
        </w:rPr>
        <w:t>), «Англійська мова» (5-А,</w:t>
      </w:r>
      <w:r w:rsidRPr="002C423B">
        <w:rPr>
          <w:sz w:val="28"/>
          <w:szCs w:val="28"/>
        </w:rPr>
        <w:t>6-А,</w:t>
      </w:r>
      <w:r w:rsidR="003E5486" w:rsidRPr="002C423B">
        <w:rPr>
          <w:sz w:val="28"/>
          <w:szCs w:val="28"/>
        </w:rPr>
        <w:t xml:space="preserve"> 6-Б, </w:t>
      </w:r>
      <w:r w:rsidRPr="002C423B">
        <w:rPr>
          <w:sz w:val="28"/>
          <w:szCs w:val="28"/>
        </w:rPr>
        <w:t>8-А,</w:t>
      </w:r>
      <w:r w:rsidR="003E5486" w:rsidRPr="002C423B">
        <w:rPr>
          <w:sz w:val="28"/>
          <w:szCs w:val="28"/>
        </w:rPr>
        <w:t>7-Б</w:t>
      </w:r>
      <w:r w:rsidRPr="002C423B">
        <w:rPr>
          <w:sz w:val="28"/>
          <w:szCs w:val="28"/>
        </w:rPr>
        <w:t>,9-Б,9-А</w:t>
      </w:r>
      <w:r w:rsidR="003E5486" w:rsidRPr="002C423B">
        <w:rPr>
          <w:sz w:val="28"/>
          <w:szCs w:val="28"/>
        </w:rPr>
        <w:t xml:space="preserve"> – по 0,5 години на тиждень, 7-А – по 1 годині на тиждень)</w:t>
      </w:r>
    </w:p>
    <w:p w:rsidR="0070025C" w:rsidRPr="002C423B" w:rsidRDefault="003E5486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</w:t>
      </w:r>
      <w:r w:rsidR="001A3083" w:rsidRPr="002C423B">
        <w:rPr>
          <w:sz w:val="28"/>
          <w:szCs w:val="28"/>
        </w:rPr>
        <w:t>6</w:t>
      </w:r>
      <w:r w:rsidRPr="002C423B">
        <w:rPr>
          <w:sz w:val="28"/>
          <w:szCs w:val="28"/>
        </w:rPr>
        <w:t xml:space="preserve">-А класі </w:t>
      </w:r>
      <w:r w:rsidR="001A3083" w:rsidRPr="002C423B">
        <w:rPr>
          <w:sz w:val="28"/>
          <w:szCs w:val="28"/>
        </w:rPr>
        <w:t>для посилення етичної складової навчально-виховного процесу введено факультатив «Етика»</w:t>
      </w:r>
      <w:r w:rsidR="00102388" w:rsidRPr="002C423B">
        <w:rPr>
          <w:sz w:val="28"/>
          <w:szCs w:val="28"/>
        </w:rPr>
        <w:t xml:space="preserve"> (0,5</w:t>
      </w:r>
      <w:r w:rsidRPr="002C423B">
        <w:rPr>
          <w:sz w:val="28"/>
          <w:szCs w:val="28"/>
        </w:rPr>
        <w:t xml:space="preserve"> годин</w:t>
      </w:r>
      <w:r w:rsidR="00102388" w:rsidRPr="002C423B">
        <w:rPr>
          <w:sz w:val="28"/>
          <w:szCs w:val="28"/>
        </w:rPr>
        <w:t>и</w:t>
      </w:r>
      <w:r w:rsidRPr="002C423B">
        <w:rPr>
          <w:sz w:val="28"/>
          <w:szCs w:val="28"/>
        </w:rPr>
        <w:t xml:space="preserve"> на тиждень)</w:t>
      </w:r>
    </w:p>
    <w:p w:rsidR="0070025C" w:rsidRPr="002C423B" w:rsidRDefault="003E5486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900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</w:t>
      </w:r>
      <w:r w:rsidR="001A3083" w:rsidRPr="002C423B">
        <w:rPr>
          <w:sz w:val="28"/>
          <w:szCs w:val="28"/>
        </w:rPr>
        <w:t>8</w:t>
      </w:r>
      <w:r w:rsidRPr="002C423B">
        <w:rPr>
          <w:sz w:val="28"/>
          <w:szCs w:val="28"/>
        </w:rPr>
        <w:t>-А</w:t>
      </w:r>
      <w:r w:rsidR="001A3083" w:rsidRPr="002C423B">
        <w:rPr>
          <w:sz w:val="28"/>
          <w:szCs w:val="28"/>
        </w:rPr>
        <w:t>,</w:t>
      </w:r>
      <w:r w:rsidR="00534445">
        <w:rPr>
          <w:sz w:val="28"/>
          <w:szCs w:val="28"/>
        </w:rPr>
        <w:t>8-</w:t>
      </w:r>
      <w:r w:rsidR="001A3083" w:rsidRPr="002C423B">
        <w:rPr>
          <w:sz w:val="28"/>
          <w:szCs w:val="28"/>
        </w:rPr>
        <w:t>Б</w:t>
      </w:r>
      <w:r w:rsidRPr="002C423B">
        <w:rPr>
          <w:sz w:val="28"/>
          <w:szCs w:val="28"/>
        </w:rPr>
        <w:t xml:space="preserve"> з метою</w:t>
      </w:r>
      <w:r w:rsidR="00FE5A14" w:rsidRPr="002C423B">
        <w:rPr>
          <w:sz w:val="28"/>
          <w:szCs w:val="28"/>
        </w:rPr>
        <w:t xml:space="preserve"> поглиблення знань, вироблення в учнів граматичних, правописних умінь і навичок та підготовки учнів до зовнішнього незалежного оцінювання</w:t>
      </w:r>
      <w:r w:rsidRPr="002C423B">
        <w:rPr>
          <w:sz w:val="28"/>
          <w:szCs w:val="28"/>
        </w:rPr>
        <w:t xml:space="preserve"> введено курс за вибором (</w:t>
      </w:r>
      <w:r w:rsidR="00FE5A14" w:rsidRPr="002C423B">
        <w:rPr>
          <w:sz w:val="28"/>
          <w:szCs w:val="28"/>
        </w:rPr>
        <w:t>«Синтаксис простого та ускладненого речення</w:t>
      </w:r>
      <w:r w:rsidR="002C423B" w:rsidRPr="002C423B">
        <w:rPr>
          <w:sz w:val="28"/>
          <w:szCs w:val="28"/>
        </w:rPr>
        <w:t>» (</w:t>
      </w:r>
      <w:r w:rsidRPr="002C423B">
        <w:rPr>
          <w:sz w:val="28"/>
          <w:szCs w:val="28"/>
        </w:rPr>
        <w:t xml:space="preserve">по </w:t>
      </w:r>
      <w:r w:rsidR="001A3083" w:rsidRPr="002C423B">
        <w:rPr>
          <w:sz w:val="28"/>
          <w:szCs w:val="28"/>
        </w:rPr>
        <w:t>0,5</w:t>
      </w:r>
      <w:r w:rsidRPr="002C423B">
        <w:rPr>
          <w:sz w:val="28"/>
          <w:szCs w:val="28"/>
        </w:rPr>
        <w:t xml:space="preserve"> годин</w:t>
      </w:r>
      <w:r w:rsidR="001A3083" w:rsidRPr="002C423B">
        <w:rPr>
          <w:sz w:val="28"/>
          <w:szCs w:val="28"/>
        </w:rPr>
        <w:t>и</w:t>
      </w:r>
      <w:r w:rsidRPr="002C423B">
        <w:rPr>
          <w:sz w:val="28"/>
          <w:szCs w:val="28"/>
        </w:rPr>
        <w:t xml:space="preserve"> на тиждень)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  <w:lang w:val="ru-RU"/>
        </w:rPr>
        <w:t>-</w:t>
      </w:r>
      <w:r w:rsidRPr="002C423B">
        <w:rPr>
          <w:sz w:val="28"/>
          <w:szCs w:val="28"/>
          <w:lang w:val="ru-RU"/>
        </w:rPr>
        <w:tab/>
        <w:t xml:space="preserve"> у </w:t>
      </w:r>
      <w:r w:rsidRPr="002C423B">
        <w:rPr>
          <w:sz w:val="28"/>
          <w:szCs w:val="28"/>
        </w:rPr>
        <w:t>5-</w:t>
      </w:r>
      <w:r w:rsidRPr="002C423B">
        <w:rPr>
          <w:sz w:val="28"/>
          <w:szCs w:val="28"/>
          <w:lang w:val="ru-RU"/>
        </w:rPr>
        <w:t>8-х,10-А</w:t>
      </w:r>
      <w:r w:rsidR="00881BE7" w:rsidRPr="002C423B">
        <w:rPr>
          <w:sz w:val="28"/>
          <w:szCs w:val="28"/>
          <w:lang w:val="ru-RU"/>
        </w:rPr>
        <w:t>,11-</w:t>
      </w:r>
      <w:r w:rsidR="00102388" w:rsidRPr="002C423B">
        <w:rPr>
          <w:sz w:val="28"/>
          <w:szCs w:val="28"/>
          <w:lang w:val="ru-RU"/>
        </w:rPr>
        <w:t>А</w:t>
      </w:r>
      <w:r w:rsidRPr="002C423B">
        <w:rPr>
          <w:sz w:val="28"/>
          <w:szCs w:val="28"/>
          <w:lang w:val="ru-RU"/>
        </w:rPr>
        <w:t>класах</w:t>
      </w:r>
      <w:r w:rsidRPr="002C423B">
        <w:rPr>
          <w:sz w:val="28"/>
          <w:szCs w:val="28"/>
        </w:rPr>
        <w:t xml:space="preserve">для посилення морально-етичної складової навчально-виховного процесу,вихованняпідростаючого покоління на гуманістичних засадах продовжується вивчення факультативного курсу «Православна культура Слобожанщини» ( у 5-А, 6-А, 7-А, 8-А, 10-А класах – </w:t>
      </w:r>
      <w:r w:rsidRPr="002C423B">
        <w:rPr>
          <w:sz w:val="28"/>
          <w:szCs w:val="28"/>
        </w:rPr>
        <w:lastRenderedPageBreak/>
        <w:t>по 1 годині  на тиждень, у 5-Б, 6-Б, 7-Б, 8-Б</w:t>
      </w:r>
      <w:r w:rsidRPr="002C423B">
        <w:rPr>
          <w:sz w:val="28"/>
          <w:szCs w:val="28"/>
          <w:lang w:val="ru-RU"/>
        </w:rPr>
        <w:t>, 11-</w:t>
      </w:r>
      <w:r w:rsidR="002C423B" w:rsidRPr="002C423B">
        <w:rPr>
          <w:sz w:val="28"/>
          <w:szCs w:val="28"/>
          <w:lang w:val="ru-RU"/>
        </w:rPr>
        <w:t>А</w:t>
      </w:r>
      <w:r w:rsidRPr="002C423B">
        <w:rPr>
          <w:sz w:val="28"/>
          <w:szCs w:val="28"/>
        </w:rPr>
        <w:t>клас</w:t>
      </w:r>
      <w:r w:rsidR="001A3083" w:rsidRPr="002C423B">
        <w:rPr>
          <w:sz w:val="28"/>
          <w:szCs w:val="28"/>
        </w:rPr>
        <w:t>і</w:t>
      </w:r>
      <w:r w:rsidRPr="002C423B">
        <w:rPr>
          <w:sz w:val="28"/>
          <w:szCs w:val="28"/>
        </w:rPr>
        <w:t xml:space="preserve"> – по 0,5 години на тиждень);</w:t>
      </w:r>
    </w:p>
    <w:p w:rsidR="003E5486" w:rsidRPr="002C423B" w:rsidRDefault="003E5486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у 10-</w:t>
      </w:r>
      <w:r w:rsidR="008D270D" w:rsidRPr="002C423B">
        <w:rPr>
          <w:sz w:val="28"/>
          <w:szCs w:val="28"/>
        </w:rPr>
        <w:t>А</w:t>
      </w:r>
      <w:r w:rsidRPr="002C423B">
        <w:rPr>
          <w:sz w:val="28"/>
          <w:szCs w:val="28"/>
        </w:rPr>
        <w:t xml:space="preserve"> класі для підвищення рівня індивідуальної захищеності молоді в умовах епідемії ВІЛ/СНІДУ та формування толерантного ставлення до людей, які живуть із ВІЛ, вводиться факультатив «Захисти себе від ВІЛ» (1 година на тиждень);</w:t>
      </w:r>
    </w:p>
    <w:p w:rsidR="003E5486" w:rsidRPr="002C423B" w:rsidRDefault="003E5486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у 8-9-х класах з метою поглиблення пізнавального інтересу учнів до історії української держави, рідного краю введено спеціальний курс «</w:t>
      </w:r>
      <w:proofErr w:type="spellStart"/>
      <w:r w:rsidRPr="002C423B">
        <w:rPr>
          <w:sz w:val="28"/>
          <w:szCs w:val="28"/>
        </w:rPr>
        <w:t>Харківщинознавство</w:t>
      </w:r>
      <w:proofErr w:type="spellEnd"/>
      <w:r w:rsidRPr="002C423B">
        <w:rPr>
          <w:sz w:val="28"/>
          <w:szCs w:val="28"/>
        </w:rPr>
        <w:t>» (по 1 годині на тиждень) з обов’язковим оцінюванням навчальних досягнень учнів та виставленням балів з даного предмета до документа про базову загальну середню освіту;</w:t>
      </w:r>
    </w:p>
    <w:p w:rsidR="003E5486" w:rsidRPr="002C423B" w:rsidRDefault="00B03312" w:rsidP="003E5486">
      <w:pPr>
        <w:spacing w:line="276" w:lineRule="auto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ab/>
        <w:t xml:space="preserve">- </w:t>
      </w:r>
      <w:r w:rsidR="003E5486" w:rsidRPr="002C423B">
        <w:rPr>
          <w:sz w:val="28"/>
          <w:szCs w:val="28"/>
        </w:rPr>
        <w:t>у 1</w:t>
      </w:r>
      <w:r w:rsidR="002C423B" w:rsidRPr="002C423B">
        <w:rPr>
          <w:sz w:val="28"/>
          <w:szCs w:val="28"/>
        </w:rPr>
        <w:t>0</w:t>
      </w:r>
      <w:r w:rsidR="003E5486" w:rsidRPr="002C423B">
        <w:rPr>
          <w:sz w:val="28"/>
          <w:szCs w:val="28"/>
        </w:rPr>
        <w:t xml:space="preserve">-А класі </w:t>
      </w:r>
      <w:r w:rsidR="00E75CA5" w:rsidRPr="002C423B">
        <w:rPr>
          <w:sz w:val="28"/>
          <w:szCs w:val="28"/>
        </w:rPr>
        <w:t xml:space="preserve">з метою формування обізнаності </w:t>
      </w:r>
      <w:r w:rsidR="003E5486" w:rsidRPr="002C423B">
        <w:rPr>
          <w:sz w:val="28"/>
          <w:szCs w:val="28"/>
        </w:rPr>
        <w:t>введено курс за вибором «</w:t>
      </w:r>
      <w:r w:rsidR="008D270D" w:rsidRPr="002C423B">
        <w:rPr>
          <w:sz w:val="28"/>
          <w:szCs w:val="28"/>
        </w:rPr>
        <w:t>Практичні основи юридичної професії</w:t>
      </w:r>
      <w:r w:rsidR="003E5486" w:rsidRPr="002C423B">
        <w:rPr>
          <w:sz w:val="28"/>
          <w:szCs w:val="28"/>
        </w:rPr>
        <w:t>» (1 годин</w:t>
      </w:r>
      <w:r w:rsidR="00F215C8" w:rsidRPr="002C423B">
        <w:rPr>
          <w:sz w:val="28"/>
          <w:szCs w:val="28"/>
        </w:rPr>
        <w:t>а</w:t>
      </w:r>
      <w:r w:rsidR="003E5486" w:rsidRPr="002C423B">
        <w:rPr>
          <w:sz w:val="28"/>
          <w:szCs w:val="28"/>
        </w:rPr>
        <w:t xml:space="preserve"> на тиждень) </w:t>
      </w:r>
    </w:p>
    <w:p w:rsidR="003E5486" w:rsidRPr="002C423B" w:rsidRDefault="003E5486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у 1</w:t>
      </w:r>
      <w:r w:rsidR="00F215C8" w:rsidRPr="002C423B">
        <w:rPr>
          <w:sz w:val="28"/>
          <w:szCs w:val="28"/>
        </w:rPr>
        <w:t>1</w:t>
      </w:r>
      <w:r w:rsidRPr="002C423B">
        <w:rPr>
          <w:sz w:val="28"/>
          <w:szCs w:val="28"/>
        </w:rPr>
        <w:t>-А (</w:t>
      </w:r>
      <w:r w:rsidR="002C423B" w:rsidRPr="002C423B">
        <w:rPr>
          <w:sz w:val="28"/>
          <w:szCs w:val="28"/>
        </w:rPr>
        <w:t xml:space="preserve">історичний </w:t>
      </w:r>
      <w:r w:rsidRPr="002C423B">
        <w:rPr>
          <w:sz w:val="28"/>
          <w:szCs w:val="28"/>
        </w:rPr>
        <w:t>профіль ) для посилення культурологічної складової навчання та формування естетичних смаків  і читацьких інтересів введено факультативний курс «</w:t>
      </w:r>
      <w:r w:rsidR="008D270D" w:rsidRPr="002C423B">
        <w:rPr>
          <w:sz w:val="28"/>
          <w:szCs w:val="28"/>
        </w:rPr>
        <w:t>Сучасне франкознавство</w:t>
      </w:r>
      <w:r w:rsidR="002C423B" w:rsidRPr="002C423B">
        <w:rPr>
          <w:sz w:val="28"/>
          <w:szCs w:val="28"/>
        </w:rPr>
        <w:t>» ( 0,5</w:t>
      </w:r>
      <w:r w:rsidRPr="002C423B">
        <w:rPr>
          <w:sz w:val="28"/>
          <w:szCs w:val="28"/>
        </w:rPr>
        <w:t xml:space="preserve"> годин</w:t>
      </w:r>
      <w:r w:rsidR="002C423B" w:rsidRPr="002C423B">
        <w:rPr>
          <w:sz w:val="28"/>
          <w:szCs w:val="28"/>
        </w:rPr>
        <w:t>и</w:t>
      </w:r>
      <w:r w:rsidRPr="002C423B">
        <w:rPr>
          <w:sz w:val="28"/>
          <w:szCs w:val="28"/>
        </w:rPr>
        <w:t xml:space="preserve"> на тиждень); </w:t>
      </w:r>
    </w:p>
    <w:p w:rsidR="003E5486" w:rsidRPr="002C423B" w:rsidRDefault="002C423B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</w:t>
      </w:r>
      <w:r w:rsidR="008D270D" w:rsidRPr="002C423B">
        <w:rPr>
          <w:sz w:val="28"/>
          <w:szCs w:val="28"/>
        </w:rPr>
        <w:t>11-</w:t>
      </w:r>
      <w:r w:rsidR="00102388" w:rsidRPr="002C423B">
        <w:rPr>
          <w:sz w:val="28"/>
          <w:szCs w:val="28"/>
        </w:rPr>
        <w:t>А</w:t>
      </w:r>
      <w:r w:rsidR="003E5486" w:rsidRPr="002C423B">
        <w:rPr>
          <w:sz w:val="28"/>
          <w:szCs w:val="28"/>
        </w:rPr>
        <w:t xml:space="preserve"> клас</w:t>
      </w:r>
      <w:r w:rsidRPr="002C423B">
        <w:rPr>
          <w:sz w:val="28"/>
          <w:szCs w:val="28"/>
        </w:rPr>
        <w:t>і</w:t>
      </w:r>
      <w:r w:rsidR="003E5486" w:rsidRPr="002C423B">
        <w:rPr>
          <w:sz w:val="28"/>
          <w:szCs w:val="28"/>
        </w:rPr>
        <w:t xml:space="preserve"> з метою поглиблення знань, вироблення в учнів граматичних, правописних умінь і навичок та підготовки учнів до зовнішнього незалежного </w:t>
      </w:r>
      <w:r w:rsidR="008D270D" w:rsidRPr="002C423B">
        <w:rPr>
          <w:sz w:val="28"/>
          <w:szCs w:val="28"/>
        </w:rPr>
        <w:t>оцінювання введено факультативний</w:t>
      </w:r>
      <w:r w:rsidR="003E5486" w:rsidRPr="002C423B">
        <w:rPr>
          <w:sz w:val="28"/>
          <w:szCs w:val="28"/>
        </w:rPr>
        <w:t xml:space="preserve"> курс «</w:t>
      </w:r>
      <w:r w:rsidR="008D270D" w:rsidRPr="002C423B">
        <w:rPr>
          <w:sz w:val="28"/>
          <w:szCs w:val="28"/>
        </w:rPr>
        <w:t>Стилістика української мови</w:t>
      </w:r>
      <w:r w:rsidR="003E5486" w:rsidRPr="002C423B">
        <w:rPr>
          <w:sz w:val="28"/>
          <w:szCs w:val="28"/>
        </w:rPr>
        <w:t>» (</w:t>
      </w:r>
      <w:r w:rsidR="008D270D" w:rsidRPr="002C423B">
        <w:rPr>
          <w:sz w:val="28"/>
          <w:szCs w:val="28"/>
        </w:rPr>
        <w:t>1</w:t>
      </w:r>
      <w:r w:rsidR="003E5486" w:rsidRPr="002C423B">
        <w:rPr>
          <w:sz w:val="28"/>
          <w:szCs w:val="28"/>
        </w:rPr>
        <w:t xml:space="preserve"> годин</w:t>
      </w:r>
      <w:r w:rsidR="008D270D" w:rsidRPr="002C423B">
        <w:rPr>
          <w:sz w:val="28"/>
          <w:szCs w:val="28"/>
        </w:rPr>
        <w:t>а</w:t>
      </w:r>
      <w:r w:rsidR="003E5486" w:rsidRPr="002C423B">
        <w:rPr>
          <w:sz w:val="28"/>
          <w:szCs w:val="28"/>
        </w:rPr>
        <w:t xml:space="preserve"> на тиждень);</w:t>
      </w:r>
    </w:p>
    <w:p w:rsidR="003E5486" w:rsidRPr="002C423B" w:rsidRDefault="003E5486" w:rsidP="003E5486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у 1</w:t>
      </w:r>
      <w:r w:rsidR="00F215C8" w:rsidRPr="002C423B">
        <w:rPr>
          <w:sz w:val="28"/>
          <w:szCs w:val="28"/>
        </w:rPr>
        <w:t>1</w:t>
      </w:r>
      <w:r w:rsidRPr="002C423B">
        <w:rPr>
          <w:sz w:val="28"/>
          <w:szCs w:val="28"/>
        </w:rPr>
        <w:t>-А</w:t>
      </w:r>
      <w:r w:rsidR="008D270D" w:rsidRPr="002C423B">
        <w:rPr>
          <w:sz w:val="28"/>
          <w:szCs w:val="28"/>
        </w:rPr>
        <w:t xml:space="preserve"> класі</w:t>
      </w:r>
      <w:r w:rsidRPr="002C423B">
        <w:rPr>
          <w:sz w:val="28"/>
          <w:szCs w:val="28"/>
        </w:rPr>
        <w:t xml:space="preserve"> з метою завершення вивчення курсу російської мови та посилення філологічної складової введено факультатив «Російська мова»;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2C423B">
        <w:rPr>
          <w:bCs/>
          <w:sz w:val="28"/>
          <w:szCs w:val="28"/>
        </w:rPr>
        <w:tab/>
        <w:t>Предмет «Фізична культура» реалізується за рахунок модулів, які визначені шляхом анкетування учнів: 5-9-ті класи – футбол, баскетбол, волейбол, легка атлетика, гімнастика, 10-11-ті класи – футбол, баскетбол, легка атлетика.</w:t>
      </w:r>
    </w:p>
    <w:p w:rsidR="003E5486" w:rsidRPr="002C423B" w:rsidRDefault="003E5486" w:rsidP="003E5486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Відповідно до постанов Кабінету Міністрів України від 20.04.2011 №462 «Про затвердження Державного стандарту початкової загальної   освіти» та від 23.11.2011 №1392 «Про затвердження Державного стандарту базової і повної загальної середньої освіти» години фізичної культури не враховуються при визначені гранично допустимого навантаження учнів.</w:t>
      </w:r>
    </w:p>
    <w:p w:rsidR="003E5486" w:rsidRPr="002C423B" w:rsidRDefault="003E5486" w:rsidP="003E5486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C423B">
        <w:rPr>
          <w:bCs/>
          <w:sz w:val="28"/>
          <w:szCs w:val="28"/>
        </w:rPr>
        <w:t>Викладання предмета «Захист Вітчизни» проводиться у 10-А та 11-</w:t>
      </w:r>
      <w:r w:rsidR="00F8796C" w:rsidRPr="002C423B">
        <w:rPr>
          <w:bCs/>
          <w:sz w:val="28"/>
          <w:szCs w:val="28"/>
        </w:rPr>
        <w:t>А</w:t>
      </w:r>
      <w:r w:rsidRPr="002C423B">
        <w:rPr>
          <w:bCs/>
          <w:sz w:val="28"/>
          <w:szCs w:val="28"/>
        </w:rPr>
        <w:t xml:space="preserve"> класах за рахунок інваріантної частини робочого навчального плану по 1,5 години на тиждень .</w:t>
      </w:r>
    </w:p>
    <w:p w:rsidR="003E5486" w:rsidRPr="002C423B" w:rsidRDefault="003E5486" w:rsidP="003E5486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Години навчальних предметів інваріантної та варіативної складових робочого навчального плану, що позначені дробовим числом (0,5;1,5;2,5;3,5) викладатимуться упродовж навчального року: ціла частина – щотижнево, дробова (0,5 години) – по 1 годині через тиждень.</w:t>
      </w:r>
    </w:p>
    <w:p w:rsidR="003E5486" w:rsidRPr="002C423B" w:rsidRDefault="003E5486" w:rsidP="003E5486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C423B">
        <w:rPr>
          <w:sz w:val="28"/>
          <w:szCs w:val="28"/>
        </w:rPr>
        <w:lastRenderedPageBreak/>
        <w:t>Відповідно до навчальних програм будуть викладатись предмети «Українська мова» та «Літературне  читання» в 3-А, 4-А класах: Ι</w:t>
      </w:r>
      <w:r w:rsidR="00F8796C" w:rsidRPr="002C423B">
        <w:rPr>
          <w:sz w:val="28"/>
          <w:szCs w:val="28"/>
        </w:rPr>
        <w:t>,ІІ,ІІІ</w:t>
      </w:r>
      <w:r w:rsidR="00534445">
        <w:rPr>
          <w:sz w:val="28"/>
          <w:szCs w:val="28"/>
        </w:rPr>
        <w:t xml:space="preserve"> </w:t>
      </w:r>
      <w:proofErr w:type="spellStart"/>
      <w:r w:rsidR="00F8796C" w:rsidRPr="002C423B">
        <w:rPr>
          <w:sz w:val="28"/>
          <w:szCs w:val="28"/>
        </w:rPr>
        <w:t>три</w:t>
      </w:r>
      <w:r w:rsidRPr="002C423B">
        <w:rPr>
          <w:sz w:val="28"/>
          <w:szCs w:val="28"/>
        </w:rPr>
        <w:t>семестр</w:t>
      </w:r>
      <w:proofErr w:type="spellEnd"/>
      <w:r w:rsidRPr="002C423B">
        <w:rPr>
          <w:sz w:val="28"/>
          <w:szCs w:val="28"/>
        </w:rPr>
        <w:t xml:space="preserve"> – «Українська мова» − 4 години, «Літературне читання» −3 години; </w:t>
      </w:r>
      <w:r w:rsidR="00F8796C" w:rsidRPr="002C423B">
        <w:rPr>
          <w:sz w:val="28"/>
          <w:szCs w:val="28"/>
          <w:lang w:val="en-US"/>
        </w:rPr>
        <w:t>IV</w:t>
      </w:r>
      <w:r w:rsidR="00F8796C" w:rsidRPr="002C423B">
        <w:rPr>
          <w:sz w:val="28"/>
          <w:szCs w:val="28"/>
          <w:lang w:val="ru-RU"/>
        </w:rPr>
        <w:t>,</w:t>
      </w:r>
      <w:r w:rsidR="00F8796C" w:rsidRPr="002C423B">
        <w:rPr>
          <w:sz w:val="28"/>
          <w:szCs w:val="28"/>
          <w:lang w:val="en-US"/>
        </w:rPr>
        <w:t>V</w:t>
      </w:r>
      <w:r w:rsidR="00F8796C" w:rsidRPr="002C423B">
        <w:rPr>
          <w:sz w:val="28"/>
          <w:szCs w:val="28"/>
          <w:lang w:val="ru-RU"/>
        </w:rPr>
        <w:t>.</w:t>
      </w:r>
      <w:r w:rsidR="00F8796C" w:rsidRPr="002C423B">
        <w:rPr>
          <w:sz w:val="28"/>
          <w:szCs w:val="28"/>
          <w:lang w:val="en-US"/>
        </w:rPr>
        <w:t>VI</w:t>
      </w:r>
      <w:r w:rsidR="00534445">
        <w:rPr>
          <w:sz w:val="28"/>
          <w:szCs w:val="28"/>
        </w:rPr>
        <w:t xml:space="preserve"> </w:t>
      </w:r>
      <w:proofErr w:type="spellStart"/>
      <w:r w:rsidR="00F8796C" w:rsidRPr="002C423B">
        <w:rPr>
          <w:sz w:val="28"/>
          <w:szCs w:val="28"/>
        </w:rPr>
        <w:t>три</w:t>
      </w:r>
      <w:r w:rsidRPr="002C423B">
        <w:rPr>
          <w:sz w:val="28"/>
          <w:szCs w:val="28"/>
        </w:rPr>
        <w:t>семестр</w:t>
      </w:r>
      <w:proofErr w:type="spellEnd"/>
      <w:r w:rsidRPr="002C423B">
        <w:rPr>
          <w:sz w:val="28"/>
          <w:szCs w:val="28"/>
        </w:rPr>
        <w:t xml:space="preserve"> – «Українська мова» − 3 години, «Літературне  читання» − 4 години.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Предмет «Трудове навчання» у 5-9-х класах  реалізується за рахунок модулів: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- 5-ті класи – «Технологія виготовлення виробів з аплікацією»; «Технологія виготовлення виробів із фанери та ДВП »;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- 6-ті класи – хлопці: «Технологія виготовлення виробів із тонколистового металу та дроту»; дівчата: «Технологія виготовлення вишитих виробів»;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- 7-мі класи – «Технологія виготовлення виробів, в’язаних гачком»; «Технологія виготовлення виробів із деревини»;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- 8-</w:t>
      </w:r>
      <w:r w:rsidR="006F1A5B" w:rsidRPr="002C423B">
        <w:rPr>
          <w:sz w:val="28"/>
          <w:szCs w:val="28"/>
        </w:rPr>
        <w:t xml:space="preserve">мі </w:t>
      </w:r>
      <w:r w:rsidRPr="002C423B">
        <w:rPr>
          <w:sz w:val="28"/>
          <w:szCs w:val="28"/>
        </w:rPr>
        <w:t>клас</w:t>
      </w:r>
      <w:r w:rsidR="006F1A5B" w:rsidRPr="002C423B">
        <w:rPr>
          <w:sz w:val="28"/>
          <w:szCs w:val="28"/>
        </w:rPr>
        <w:t>и</w:t>
      </w:r>
      <w:r w:rsidRPr="002C423B">
        <w:rPr>
          <w:sz w:val="28"/>
          <w:szCs w:val="28"/>
        </w:rPr>
        <w:t xml:space="preserve"> –  «Технологія виготовлення швейних виробів»; «Технологія виготовлення виробів із сортового прокату та листового металу»; «Технологія виготовлення виробів </w:t>
      </w:r>
      <w:proofErr w:type="spellStart"/>
      <w:r w:rsidRPr="002C423B">
        <w:rPr>
          <w:sz w:val="28"/>
          <w:szCs w:val="28"/>
        </w:rPr>
        <w:t>інтер</w:t>
      </w:r>
      <w:proofErr w:type="spellEnd"/>
      <w:r w:rsidRPr="002C423B">
        <w:rPr>
          <w:sz w:val="28"/>
          <w:szCs w:val="28"/>
          <w:lang w:val="ru-RU"/>
        </w:rPr>
        <w:t>’</w:t>
      </w:r>
      <w:proofErr w:type="spellStart"/>
      <w:r w:rsidRPr="002C423B">
        <w:rPr>
          <w:sz w:val="28"/>
          <w:szCs w:val="28"/>
        </w:rPr>
        <w:t>єрного</w:t>
      </w:r>
      <w:proofErr w:type="spellEnd"/>
      <w:r w:rsidRPr="002C423B">
        <w:rPr>
          <w:sz w:val="28"/>
          <w:szCs w:val="28"/>
        </w:rPr>
        <w:t xml:space="preserve"> призначення»; 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- 9-</w:t>
      </w:r>
      <w:r w:rsidR="006F1A5B" w:rsidRPr="002C423B">
        <w:rPr>
          <w:sz w:val="28"/>
          <w:szCs w:val="28"/>
        </w:rPr>
        <w:t>ті</w:t>
      </w:r>
      <w:r w:rsidRPr="002C423B">
        <w:rPr>
          <w:sz w:val="28"/>
          <w:szCs w:val="28"/>
        </w:rPr>
        <w:t xml:space="preserve"> класи – «Технологія виготовлення комплексного виробу»; «Технологія виготовлення виробів, в’язаних спицями»; «Технологія використання та ремонту побутових електроприладів»</w:t>
      </w:r>
    </w:p>
    <w:p w:rsidR="003E5486" w:rsidRPr="002C423B" w:rsidRDefault="006F1A5B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Предмет </w:t>
      </w:r>
      <w:r w:rsidR="003E5486" w:rsidRPr="002C423B">
        <w:rPr>
          <w:sz w:val="28"/>
          <w:szCs w:val="28"/>
        </w:rPr>
        <w:t>«Технології» у 10-11-х класах  реалізується за рахунок модулів: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- 10-А клас – «Технологія виготовлення дитячого одягу»; «Технологія приготування страв»; «Технологія виготовлення виробів із сучасних деревинних матеріалів»;</w:t>
      </w:r>
    </w:p>
    <w:p w:rsidR="00E57E00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-11-</w:t>
      </w:r>
      <w:r w:rsidR="007B536F" w:rsidRPr="002C423B">
        <w:rPr>
          <w:sz w:val="28"/>
          <w:szCs w:val="28"/>
          <w:lang w:val="ru-RU"/>
        </w:rPr>
        <w:t>А</w:t>
      </w:r>
      <w:r w:rsidRPr="002C423B">
        <w:rPr>
          <w:sz w:val="28"/>
          <w:szCs w:val="28"/>
        </w:rPr>
        <w:t xml:space="preserve"> клас – «Технологія об’ємної вишивки»; «Технологія дизайну інтер’єру»; «Технологія художньої обробки деревини випилюванням».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Поділ класів на групи буде здійснюватися відповідно до наказу Міністерства освіти і науки України від 20.02.2002 №128 «Про затвердження Нормативів наповнюваності груп дошкільних навчальних закладів (ясел-садків) </w:t>
      </w:r>
      <w:proofErr w:type="spellStart"/>
      <w:r w:rsidRPr="002C423B">
        <w:rPr>
          <w:sz w:val="28"/>
          <w:szCs w:val="28"/>
        </w:rPr>
        <w:t>компенсуючого</w:t>
      </w:r>
      <w:proofErr w:type="spellEnd"/>
      <w:r w:rsidRPr="002C423B">
        <w:rPr>
          <w:sz w:val="28"/>
          <w:szCs w:val="28"/>
        </w:rPr>
        <w:t xml:space="preserve">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закладах»(зі змінами), а саме: 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при проведенні практичних занять з інформатики з використанням комп’ютерів у 2-4-х, 5-8-х, 9-11-х класах (клас ділиться на 2 групи, але не менше 8 учнів у групі);</w:t>
      </w:r>
    </w:p>
    <w:p w:rsidR="003E5486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lastRenderedPageBreak/>
        <w:t>- при проведенні занять з англійської мови у</w:t>
      </w:r>
      <w:r w:rsidR="00012352">
        <w:rPr>
          <w:sz w:val="28"/>
          <w:szCs w:val="28"/>
        </w:rPr>
        <w:t>1-А,</w:t>
      </w:r>
      <w:r w:rsidR="00F8796C" w:rsidRPr="002C423B">
        <w:rPr>
          <w:sz w:val="28"/>
          <w:szCs w:val="28"/>
        </w:rPr>
        <w:t>1-Б,4</w:t>
      </w:r>
      <w:r w:rsidRPr="002C423B">
        <w:rPr>
          <w:sz w:val="28"/>
          <w:szCs w:val="28"/>
        </w:rPr>
        <w:t>-Б,</w:t>
      </w:r>
      <w:r w:rsidR="00F8796C" w:rsidRPr="002C423B">
        <w:rPr>
          <w:sz w:val="28"/>
          <w:szCs w:val="28"/>
        </w:rPr>
        <w:t>5-Б</w:t>
      </w:r>
      <w:r w:rsidRPr="002C423B">
        <w:rPr>
          <w:sz w:val="28"/>
          <w:szCs w:val="28"/>
        </w:rPr>
        <w:t xml:space="preserve"> 6-</w:t>
      </w:r>
      <w:r w:rsidR="00F8796C" w:rsidRPr="002C423B">
        <w:rPr>
          <w:sz w:val="28"/>
          <w:szCs w:val="28"/>
        </w:rPr>
        <w:t>Б</w:t>
      </w:r>
      <w:r w:rsidRPr="002C423B">
        <w:rPr>
          <w:sz w:val="28"/>
          <w:szCs w:val="28"/>
        </w:rPr>
        <w:t xml:space="preserve"> (більше 27 учнів);</w:t>
      </w:r>
    </w:p>
    <w:p w:rsidR="00534445" w:rsidRPr="002C423B" w:rsidRDefault="00534445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проведенні занять з поглибленим вивченням англійської мови у  2-А класі; 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- при проведенні занять з української мови у </w:t>
      </w:r>
      <w:r w:rsidR="00012352">
        <w:rPr>
          <w:sz w:val="28"/>
          <w:szCs w:val="28"/>
        </w:rPr>
        <w:t>1-А,</w:t>
      </w:r>
      <w:r w:rsidR="00F8796C" w:rsidRPr="002C423B">
        <w:rPr>
          <w:sz w:val="28"/>
          <w:szCs w:val="28"/>
        </w:rPr>
        <w:t xml:space="preserve">1-Б,4-Б,5-Б 6-Б </w:t>
      </w:r>
      <w:r w:rsidR="00E57E00" w:rsidRPr="002C423B">
        <w:rPr>
          <w:sz w:val="28"/>
          <w:szCs w:val="28"/>
        </w:rPr>
        <w:t>класі</w:t>
      </w:r>
      <w:r w:rsidRPr="002C423B">
        <w:rPr>
          <w:sz w:val="28"/>
          <w:szCs w:val="28"/>
        </w:rPr>
        <w:t xml:space="preserve">  (більше 27 учнів );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- при проведенні уроків з трудового навчання у </w:t>
      </w:r>
      <w:r w:rsidR="00F8796C" w:rsidRPr="002C423B">
        <w:rPr>
          <w:sz w:val="28"/>
          <w:szCs w:val="28"/>
        </w:rPr>
        <w:t>5-Б 6-Б(</w:t>
      </w:r>
      <w:r w:rsidRPr="002C423B">
        <w:rPr>
          <w:sz w:val="28"/>
          <w:szCs w:val="28"/>
        </w:rPr>
        <w:t>більше 27 учнів);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поділ класу на групи при вивченні предмета «Захист Вітчизни» здійснюється окремо для юнаків і дівчат.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2C423B">
        <w:rPr>
          <w:bCs/>
          <w:sz w:val="28"/>
          <w:szCs w:val="28"/>
        </w:rPr>
        <w:t>Навчальні предмети інваріантної складової робочого навчального плану викладаються за державними програмами, затвердженими Міністерством освіти і науки України.</w:t>
      </w:r>
    </w:p>
    <w:p w:rsidR="003E5486" w:rsidRPr="002C423B" w:rsidRDefault="003E5486" w:rsidP="003E548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C423B">
        <w:rPr>
          <w:bCs/>
          <w:sz w:val="28"/>
          <w:szCs w:val="28"/>
        </w:rPr>
        <w:t>Курси за вибором та спеціальні курси викладаються за державними програмами, затвердженими Міністерством освіти і науки України та регіональними  програмами, рекомендованими департаментом освіти і науки Харківської області</w:t>
      </w:r>
      <w:r w:rsidRPr="002C423B">
        <w:rPr>
          <w:bCs/>
          <w:sz w:val="28"/>
          <w:szCs w:val="28"/>
          <w:lang w:val="ru-RU"/>
        </w:rPr>
        <w:t>.</w:t>
      </w:r>
      <w:r w:rsidRPr="002C423B">
        <w:rPr>
          <w:bCs/>
          <w:sz w:val="28"/>
          <w:szCs w:val="28"/>
        </w:rPr>
        <w:t xml:space="preserve"> Складено перелік навчальних програм, за якими здійснюється вивчення навчальних предметів інваріантної складової робочого навчального плану та варіативної складової .</w:t>
      </w:r>
    </w:p>
    <w:p w:rsidR="003E5486" w:rsidRPr="002C423B" w:rsidRDefault="003E5486" w:rsidP="003E5486">
      <w:pPr>
        <w:shd w:val="clear" w:color="auto" w:fill="FFFFFF"/>
        <w:tabs>
          <w:tab w:val="left" w:pos="0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C423B">
        <w:rPr>
          <w:b/>
          <w:bCs/>
          <w:sz w:val="28"/>
          <w:szCs w:val="28"/>
        </w:rPr>
        <w:t>ІІІ. Структура навчального року</w:t>
      </w:r>
    </w:p>
    <w:p w:rsidR="003E5486" w:rsidRPr="002C423B" w:rsidRDefault="003E5486" w:rsidP="003E5486">
      <w:pPr>
        <w:pStyle w:val="31"/>
        <w:spacing w:after="0" w:line="276" w:lineRule="auto"/>
        <w:ind w:firstLine="540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Навчальний рік в дошк</w:t>
      </w:r>
      <w:r w:rsidR="0009190C" w:rsidRPr="002C423B">
        <w:rPr>
          <w:sz w:val="28"/>
          <w:szCs w:val="28"/>
        </w:rPr>
        <w:t>ільному підрозділі починається 3</w:t>
      </w:r>
      <w:r w:rsidRPr="002C423B">
        <w:rPr>
          <w:sz w:val="28"/>
          <w:szCs w:val="28"/>
        </w:rPr>
        <w:t xml:space="preserve"> вересня, закінчується 31 травня, літній оздоровчий період триває з 1 червня по 31 серпня 201</w:t>
      </w:r>
      <w:r w:rsidR="0009190C" w:rsidRPr="002C423B">
        <w:rPr>
          <w:sz w:val="28"/>
          <w:szCs w:val="28"/>
        </w:rPr>
        <w:t>9</w:t>
      </w:r>
      <w:r w:rsidRPr="002C423B">
        <w:rPr>
          <w:sz w:val="28"/>
          <w:szCs w:val="28"/>
        </w:rPr>
        <w:t xml:space="preserve"> року, під час якого освітня робота формується відповідно до інструктивно-методичних рекомендацій Міністерства освіти і науки України. </w:t>
      </w:r>
    </w:p>
    <w:p w:rsidR="003E5486" w:rsidRPr="002C423B" w:rsidRDefault="003E5486" w:rsidP="003E5486">
      <w:pPr>
        <w:pStyle w:val="31"/>
        <w:spacing w:after="0" w:line="276" w:lineRule="auto"/>
        <w:ind w:firstLine="540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Загальна тривалість канікул, під час яких заняття з вихованцями не проводяться, складає 115 днів: літні – 90 календарних днів, осінні –5 календарних днів, зимові – 10 календарних днів, весняні – 10 календарних днів. У період канікул з дітьми проводиться фізкультурно-оздоровча і художньо-естетична робота.</w:t>
      </w:r>
    </w:p>
    <w:p w:rsidR="003E5486" w:rsidRPr="002C423B" w:rsidRDefault="003E5486" w:rsidP="003E5486">
      <w:pPr>
        <w:pStyle w:val="a3"/>
        <w:tabs>
          <w:tab w:val="left" w:pos="540"/>
        </w:tabs>
        <w:spacing w:line="276" w:lineRule="auto"/>
        <w:ind w:firstLine="540"/>
        <w:rPr>
          <w:sz w:val="28"/>
          <w:szCs w:val="28"/>
        </w:rPr>
      </w:pPr>
      <w:r w:rsidRPr="002C423B">
        <w:rPr>
          <w:sz w:val="28"/>
          <w:szCs w:val="28"/>
        </w:rPr>
        <w:t xml:space="preserve">Упродовж навчального року для вихованців дошкільних навчальних закладів усіх типів проводяться канікули: орієнтовно, осінні – з 26 жовтня до 30 жовтня, зимові – з 01 січня до 10 січня, весняні – з 01 квітня до 10 квітня, літні – з 01 червня до 31 серпня. </w:t>
      </w:r>
    </w:p>
    <w:p w:rsidR="003E5486" w:rsidRPr="002C423B" w:rsidRDefault="003E5486" w:rsidP="003E5486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У дошкільному навчальному закладі встановлено 5-денний навчальний тиждень.</w:t>
      </w:r>
    </w:p>
    <w:p w:rsidR="003E5486" w:rsidRPr="002C423B" w:rsidRDefault="003E5486" w:rsidP="003E5486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У закладі комплектування груп відбувається за віковими ознаками:</w:t>
      </w:r>
    </w:p>
    <w:p w:rsidR="003E5486" w:rsidRPr="002C423B" w:rsidRDefault="003E5486" w:rsidP="003E5486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група №  1     - середній дошкільний вік (4-5 рік життя);</w:t>
      </w:r>
    </w:p>
    <w:p w:rsidR="003E5486" w:rsidRPr="002C423B" w:rsidRDefault="003E5486" w:rsidP="003E5486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група №   2    - старший дошкільний вік (5-6 рік життя).</w:t>
      </w:r>
    </w:p>
    <w:p w:rsidR="003E5486" w:rsidRPr="002C423B" w:rsidRDefault="003E5486" w:rsidP="003E5486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lastRenderedPageBreak/>
        <w:tab/>
        <w:t>Планування освітнього процесу здійснюється на основі блочно-тематичного принципу за моделлю, яка побудована за режимними моментами з урахуванням сфер життєдіяльності та освітніх ліній,</w:t>
      </w:r>
      <w:r w:rsidRPr="002C423B">
        <w:rPr>
          <w:sz w:val="28"/>
          <w:szCs w:val="28"/>
          <w:bdr w:val="none" w:sz="0" w:space="0" w:color="auto" w:frame="1"/>
        </w:rPr>
        <w:t xml:space="preserve"> яка істотно знижує навчальне навантаження на дітей.</w:t>
      </w:r>
    </w:p>
    <w:p w:rsidR="003E5486" w:rsidRPr="002C423B" w:rsidRDefault="003E5486" w:rsidP="003E5486">
      <w:pPr>
        <w:pStyle w:val="31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2C423B">
        <w:rPr>
          <w:sz w:val="28"/>
          <w:szCs w:val="28"/>
        </w:rPr>
        <w:tab/>
        <w:t>Розподіл занять на тиждень здійснюється за освітніми лініями відповідно до затвердженого гранично допустимого навчального навантаження на дитину у дошкільному навчальному закладі (Додаток 1).</w:t>
      </w:r>
    </w:p>
    <w:p w:rsidR="001E1943" w:rsidRPr="002C423B" w:rsidRDefault="003E5486" w:rsidP="001E1943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З метою розвитку творчих здібностей дошкільників, реалізації варіативної складової Базового компоненту (нова редакція) у другій половині дня організовано роботу гуртків:</w:t>
      </w:r>
    </w:p>
    <w:p w:rsidR="001E1943" w:rsidRPr="002C423B" w:rsidRDefault="001E1943" w:rsidP="001E1943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ab/>
        <w:t>х</w:t>
      </w:r>
      <w:r w:rsidR="003E5486" w:rsidRPr="002C423B">
        <w:rPr>
          <w:sz w:val="28"/>
          <w:szCs w:val="28"/>
        </w:rPr>
        <w:t>ореографічного</w:t>
      </w:r>
      <w:r w:rsidRPr="002C423B">
        <w:rPr>
          <w:sz w:val="28"/>
          <w:szCs w:val="28"/>
        </w:rPr>
        <w:t>;</w:t>
      </w:r>
    </w:p>
    <w:p w:rsidR="001E1943" w:rsidRPr="002C423B" w:rsidRDefault="001E1943" w:rsidP="001E1943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ab/>
        <w:t>о</w:t>
      </w:r>
      <w:r w:rsidR="003E5486" w:rsidRPr="002C423B">
        <w:rPr>
          <w:sz w:val="28"/>
          <w:szCs w:val="28"/>
        </w:rPr>
        <w:t>бразотворчого</w:t>
      </w:r>
      <w:r w:rsidRPr="002C423B">
        <w:rPr>
          <w:sz w:val="28"/>
          <w:szCs w:val="28"/>
        </w:rPr>
        <w:t>;</w:t>
      </w:r>
    </w:p>
    <w:p w:rsidR="001E1943" w:rsidRPr="002C423B" w:rsidRDefault="001E1943" w:rsidP="001E194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C423B">
        <w:rPr>
          <w:sz w:val="28"/>
          <w:szCs w:val="28"/>
        </w:rPr>
        <w:tab/>
      </w:r>
      <w:r w:rsidRPr="002C423B">
        <w:rPr>
          <w:bCs/>
          <w:sz w:val="28"/>
          <w:szCs w:val="28"/>
        </w:rPr>
        <w:t xml:space="preserve"> сенсорного, логіко-математичного;</w:t>
      </w:r>
    </w:p>
    <w:p w:rsidR="003E5486" w:rsidRPr="002C423B" w:rsidRDefault="001E1943" w:rsidP="001E1943">
      <w:pPr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C423B">
        <w:rPr>
          <w:bCs/>
          <w:sz w:val="28"/>
          <w:szCs w:val="28"/>
        </w:rPr>
        <w:tab/>
        <w:t>розвитку мовлення і культурі мовленнєвого спілкування</w:t>
      </w:r>
      <w:r w:rsidRPr="002C423B">
        <w:rPr>
          <w:sz w:val="28"/>
          <w:szCs w:val="28"/>
        </w:rPr>
        <w:t>.</w:t>
      </w:r>
      <w:r w:rsidR="005D2902" w:rsidRPr="002C423B">
        <w:rPr>
          <w:sz w:val="28"/>
          <w:szCs w:val="28"/>
        </w:rPr>
        <w:tab/>
      </w:r>
      <w:r w:rsidR="003E5486" w:rsidRPr="002C423B">
        <w:rPr>
          <w:sz w:val="28"/>
          <w:szCs w:val="28"/>
        </w:rPr>
        <w:t xml:space="preserve">Гурткова робота планується у другій половині дня з 15-00 по 17-00. Наповнюваність групи 10-12 осіб на одному занятті. </w:t>
      </w:r>
      <w:r w:rsidR="003E5486" w:rsidRPr="002C423B">
        <w:rPr>
          <w:sz w:val="28"/>
          <w:szCs w:val="28"/>
          <w:bdr w:val="none" w:sz="0" w:space="0" w:color="auto" w:frame="1"/>
        </w:rPr>
        <w:t>Тривалість проведення гурткової роботи:</w:t>
      </w:r>
    </w:p>
    <w:p w:rsidR="003E5486" w:rsidRPr="002C423B" w:rsidRDefault="003E5486" w:rsidP="003E5486">
      <w:pPr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C423B">
        <w:rPr>
          <w:sz w:val="28"/>
          <w:szCs w:val="28"/>
          <w:bdr w:val="none" w:sz="0" w:space="0" w:color="auto" w:frame="1"/>
        </w:rPr>
        <w:t>- у середній групі – 20 хвилин;</w:t>
      </w:r>
    </w:p>
    <w:p w:rsidR="003E5486" w:rsidRPr="002C423B" w:rsidRDefault="003E5486" w:rsidP="003E5486">
      <w:pPr>
        <w:spacing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C423B">
        <w:rPr>
          <w:sz w:val="28"/>
          <w:szCs w:val="28"/>
          <w:bdr w:val="none" w:sz="0" w:space="0" w:color="auto" w:frame="1"/>
        </w:rPr>
        <w:t>- у старшій групі – 25 хвилин.</w:t>
      </w:r>
    </w:p>
    <w:p w:rsidR="003E5486" w:rsidRPr="002C423B" w:rsidRDefault="003E5486" w:rsidP="003E5486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 У дошкільному підрозділі встановлено 5-денний розвивально-освітній тиждень.</w:t>
      </w:r>
    </w:p>
    <w:p w:rsidR="003E5486" w:rsidRPr="002C423B" w:rsidRDefault="003E5486" w:rsidP="003E5486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Режим роботи дошкільного підрозділу: старша група - 12-годинний (з  7-00 до 19-00 годин), середня група – 10-годинний (з 7-00 до 17-00 годин)</w:t>
      </w:r>
    </w:p>
    <w:p w:rsidR="003E5486" w:rsidRPr="002C423B" w:rsidRDefault="003E5486" w:rsidP="003E5486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Тривалість занять становить:</w:t>
      </w:r>
    </w:p>
    <w:p w:rsidR="003E5486" w:rsidRPr="002C423B" w:rsidRDefault="003E5486" w:rsidP="003E5486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у групах середнього дошкільного віку (п’ятий рік  життя) - 20-25 хвилин,</w:t>
      </w:r>
    </w:p>
    <w:p w:rsidR="003E5486" w:rsidRPr="002C423B" w:rsidRDefault="003E5486" w:rsidP="003E5486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- у групах старшого дошкільного віку (шостий рік життя) – 25-30 хвилин.</w:t>
      </w:r>
    </w:p>
    <w:p w:rsidR="003E5486" w:rsidRPr="002C423B" w:rsidRDefault="003E5486" w:rsidP="003E5486">
      <w:pPr>
        <w:spacing w:line="276" w:lineRule="auto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>Тривалість перерв між заняттями 10 хвилин.</w:t>
      </w:r>
    </w:p>
    <w:p w:rsidR="003E5486" w:rsidRPr="002C423B" w:rsidRDefault="003E5486" w:rsidP="003E548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2C423B">
        <w:rPr>
          <w:sz w:val="28"/>
          <w:szCs w:val="28"/>
          <w:lang w:val="uk-UA"/>
        </w:rPr>
        <w:t>Відповідно до статті 16 Закону України «Про загальну середню освіту» 201</w:t>
      </w:r>
      <w:r w:rsidR="0009190C" w:rsidRPr="002C423B">
        <w:rPr>
          <w:sz w:val="28"/>
          <w:szCs w:val="28"/>
          <w:lang w:val="uk-UA"/>
        </w:rPr>
        <w:t>8</w:t>
      </w:r>
      <w:r w:rsidRPr="002C423B">
        <w:rPr>
          <w:sz w:val="28"/>
          <w:szCs w:val="28"/>
          <w:lang w:val="uk-UA"/>
        </w:rPr>
        <w:t>/201</w:t>
      </w:r>
      <w:r w:rsidR="0009190C" w:rsidRPr="002C423B">
        <w:rPr>
          <w:sz w:val="28"/>
          <w:szCs w:val="28"/>
          <w:lang w:val="uk-UA"/>
        </w:rPr>
        <w:t>9</w:t>
      </w:r>
      <w:r w:rsidRPr="002C423B">
        <w:rPr>
          <w:sz w:val="28"/>
          <w:szCs w:val="28"/>
          <w:lang w:val="uk-UA"/>
        </w:rPr>
        <w:t xml:space="preserve"> навчальний рік розпочинається 1 вересня 201</w:t>
      </w:r>
      <w:r w:rsidR="0009190C" w:rsidRPr="002C423B">
        <w:rPr>
          <w:sz w:val="28"/>
          <w:szCs w:val="28"/>
          <w:lang w:val="uk-UA"/>
        </w:rPr>
        <w:t>8</w:t>
      </w:r>
      <w:r w:rsidRPr="002C423B">
        <w:rPr>
          <w:sz w:val="28"/>
          <w:szCs w:val="28"/>
          <w:lang w:val="uk-UA"/>
        </w:rPr>
        <w:t xml:space="preserve"> року святом День знань і закінчується не пізніше 1 липня 201</w:t>
      </w:r>
      <w:r w:rsidR="0009190C" w:rsidRPr="002C423B">
        <w:rPr>
          <w:sz w:val="28"/>
          <w:szCs w:val="28"/>
          <w:lang w:val="uk-UA"/>
        </w:rPr>
        <w:t>9</w:t>
      </w:r>
      <w:r w:rsidRPr="002C423B">
        <w:rPr>
          <w:sz w:val="28"/>
          <w:szCs w:val="28"/>
          <w:lang w:val="uk-UA"/>
        </w:rPr>
        <w:t xml:space="preserve"> року. Тривалість канікул протягом навчального року не може бути меншою 30 календарних днів(без урахування днів, коли діти припиняли навчання з незалежних від них причин: карантин, температурний режим тощо).</w:t>
      </w:r>
    </w:p>
    <w:p w:rsidR="007D205D" w:rsidRPr="002C423B" w:rsidRDefault="003E5486" w:rsidP="007D205D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2C423B">
        <w:rPr>
          <w:sz w:val="28"/>
          <w:szCs w:val="28"/>
        </w:rPr>
        <w:t>Навчальні</w:t>
      </w:r>
      <w:proofErr w:type="spellEnd"/>
      <w:r w:rsidR="000F08F7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заняття</w:t>
      </w:r>
      <w:proofErr w:type="spellEnd"/>
      <w:r w:rsidRPr="002C423B">
        <w:rPr>
          <w:sz w:val="28"/>
          <w:szCs w:val="28"/>
          <w:lang w:val="uk-UA"/>
        </w:rPr>
        <w:t xml:space="preserve"> в шкільному підрозділі </w:t>
      </w:r>
      <w:proofErr w:type="spellStart"/>
      <w:r w:rsidRPr="002C423B">
        <w:rPr>
          <w:sz w:val="28"/>
          <w:szCs w:val="28"/>
        </w:rPr>
        <w:t>організов</w:t>
      </w:r>
      <w:proofErr w:type="spellEnd"/>
      <w:r w:rsidR="007D205D" w:rsidRPr="002C423B">
        <w:rPr>
          <w:sz w:val="28"/>
          <w:szCs w:val="28"/>
          <w:lang w:val="uk-UA"/>
        </w:rPr>
        <w:t>у</w:t>
      </w:r>
      <w:proofErr w:type="spellStart"/>
      <w:r w:rsidRPr="002C423B">
        <w:rPr>
          <w:sz w:val="28"/>
          <w:szCs w:val="28"/>
        </w:rPr>
        <w:t>ються</w:t>
      </w:r>
      <w:proofErr w:type="spellEnd"/>
      <w:r w:rsidRPr="002C423B">
        <w:rPr>
          <w:sz w:val="28"/>
          <w:szCs w:val="28"/>
        </w:rPr>
        <w:t xml:space="preserve"> за </w:t>
      </w:r>
      <w:r w:rsidR="007D205D" w:rsidRPr="002C423B">
        <w:rPr>
          <w:sz w:val="28"/>
          <w:szCs w:val="28"/>
          <w:lang w:val="uk-UA"/>
        </w:rPr>
        <w:t>триместровою</w:t>
      </w:r>
      <w:r w:rsidRPr="002C423B">
        <w:rPr>
          <w:sz w:val="28"/>
          <w:szCs w:val="28"/>
        </w:rPr>
        <w:t xml:space="preserve"> системою</w:t>
      </w:r>
      <w:r w:rsidR="007D205D" w:rsidRPr="002C423B">
        <w:rPr>
          <w:sz w:val="28"/>
          <w:szCs w:val="28"/>
          <w:lang w:val="uk-UA"/>
        </w:rPr>
        <w:t xml:space="preserve"> і ділиться на шість навчальних періодів: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2C423B">
        <w:rPr>
          <w:sz w:val="28"/>
          <w:szCs w:val="28"/>
          <w:lang w:val="uk-UA"/>
        </w:rPr>
        <w:t xml:space="preserve">1-й: 1 вересня - 5 жовтня;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2C423B">
        <w:rPr>
          <w:sz w:val="28"/>
          <w:szCs w:val="28"/>
          <w:lang w:val="uk-UA"/>
        </w:rPr>
        <w:lastRenderedPageBreak/>
        <w:t xml:space="preserve">2-й: 15 жовтень - 16 листопада;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2C423B">
        <w:rPr>
          <w:sz w:val="28"/>
          <w:szCs w:val="28"/>
          <w:lang w:val="uk-UA"/>
        </w:rPr>
        <w:t xml:space="preserve">3-й: 26 листопад - 28 грудень;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2C423B">
        <w:rPr>
          <w:sz w:val="28"/>
          <w:szCs w:val="28"/>
          <w:lang w:val="uk-UA"/>
        </w:rPr>
        <w:t xml:space="preserve">4-й: 9 </w:t>
      </w:r>
      <w:proofErr w:type="spellStart"/>
      <w:r w:rsidRPr="002C423B">
        <w:rPr>
          <w:sz w:val="28"/>
          <w:szCs w:val="28"/>
          <w:lang w:val="uk-UA"/>
        </w:rPr>
        <w:t>cічня</w:t>
      </w:r>
      <w:proofErr w:type="spellEnd"/>
      <w:r w:rsidRPr="002C423B">
        <w:rPr>
          <w:sz w:val="28"/>
          <w:szCs w:val="28"/>
          <w:lang w:val="uk-UA"/>
        </w:rPr>
        <w:t xml:space="preserve"> - 15 лютого;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2C423B">
        <w:rPr>
          <w:sz w:val="28"/>
          <w:szCs w:val="28"/>
          <w:lang w:val="uk-UA"/>
        </w:rPr>
        <w:t xml:space="preserve">5-й: 25 лютого - 5 квітня; </w:t>
      </w:r>
    </w:p>
    <w:p w:rsidR="003E5486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C423B">
        <w:rPr>
          <w:sz w:val="28"/>
          <w:szCs w:val="28"/>
          <w:lang w:val="uk-UA"/>
        </w:rPr>
        <w:t xml:space="preserve">6-й: 15 квітня - 31 </w:t>
      </w:r>
      <w:proofErr w:type="spellStart"/>
      <w:r w:rsidRPr="002C423B">
        <w:rPr>
          <w:sz w:val="28"/>
          <w:szCs w:val="28"/>
          <w:lang w:val="uk-UA"/>
        </w:rPr>
        <w:t>травеня</w:t>
      </w:r>
      <w:proofErr w:type="spellEnd"/>
      <w:r w:rsidRPr="002C423B">
        <w:rPr>
          <w:sz w:val="28"/>
          <w:szCs w:val="28"/>
          <w:lang w:val="uk-UA"/>
        </w:rPr>
        <w:t xml:space="preserve"> .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</w:t>
      </w:r>
      <w:proofErr w:type="spellStart"/>
      <w:r w:rsidRPr="002C423B">
        <w:rPr>
          <w:sz w:val="28"/>
          <w:szCs w:val="28"/>
        </w:rPr>
        <w:t>першому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триместрі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осінні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канікули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триватимуть</w:t>
      </w:r>
      <w:proofErr w:type="spellEnd"/>
      <w:r w:rsidRPr="002C423B">
        <w:rPr>
          <w:sz w:val="28"/>
          <w:szCs w:val="28"/>
        </w:rPr>
        <w:t xml:space="preserve"> </w:t>
      </w:r>
      <w:proofErr w:type="spellStart"/>
      <w:r w:rsidRPr="002C423B">
        <w:rPr>
          <w:sz w:val="28"/>
          <w:szCs w:val="28"/>
        </w:rPr>
        <w:t>з</w:t>
      </w:r>
      <w:proofErr w:type="spellEnd"/>
      <w:r w:rsidRPr="002C423B">
        <w:rPr>
          <w:sz w:val="28"/>
          <w:szCs w:val="28"/>
        </w:rPr>
        <w:t xml:space="preserve"> 8 по 14 </w:t>
      </w:r>
      <w:proofErr w:type="spellStart"/>
      <w:r w:rsidRPr="002C423B">
        <w:rPr>
          <w:sz w:val="28"/>
          <w:szCs w:val="28"/>
        </w:rPr>
        <w:t>жовтня</w:t>
      </w:r>
      <w:proofErr w:type="spellEnd"/>
      <w:r w:rsidRPr="002C423B">
        <w:rPr>
          <w:sz w:val="28"/>
          <w:szCs w:val="28"/>
        </w:rPr>
        <w:t xml:space="preserve">.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другому </w:t>
      </w:r>
      <w:proofErr w:type="spellStart"/>
      <w:r w:rsidRPr="002C423B">
        <w:rPr>
          <w:sz w:val="28"/>
          <w:szCs w:val="28"/>
        </w:rPr>
        <w:t>триместрі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відпочинок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намічений</w:t>
      </w:r>
      <w:proofErr w:type="spellEnd"/>
      <w:r w:rsidRPr="002C423B">
        <w:rPr>
          <w:sz w:val="28"/>
          <w:szCs w:val="28"/>
        </w:rPr>
        <w:t xml:space="preserve"> </w:t>
      </w:r>
      <w:proofErr w:type="spellStart"/>
      <w:r w:rsidRPr="002C423B">
        <w:rPr>
          <w:sz w:val="28"/>
          <w:szCs w:val="28"/>
        </w:rPr>
        <w:t>з</w:t>
      </w:r>
      <w:proofErr w:type="spellEnd"/>
      <w:r w:rsidRPr="002C423B">
        <w:rPr>
          <w:sz w:val="28"/>
          <w:szCs w:val="28"/>
        </w:rPr>
        <w:t xml:space="preserve"> 19 по 25 листопада.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</w:t>
      </w:r>
      <w:proofErr w:type="spellStart"/>
      <w:r w:rsidRPr="002C423B">
        <w:rPr>
          <w:sz w:val="28"/>
          <w:szCs w:val="28"/>
        </w:rPr>
        <w:t>третьому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триместрі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школярів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чекає</w:t>
      </w:r>
      <w:proofErr w:type="spellEnd"/>
      <w:r w:rsidRPr="002C423B">
        <w:rPr>
          <w:sz w:val="28"/>
          <w:szCs w:val="28"/>
        </w:rPr>
        <w:t xml:space="preserve"> «</w:t>
      </w:r>
      <w:proofErr w:type="spellStart"/>
      <w:r w:rsidRPr="002C423B">
        <w:rPr>
          <w:sz w:val="28"/>
          <w:szCs w:val="28"/>
        </w:rPr>
        <w:t>продовжений</w:t>
      </w:r>
      <w:proofErr w:type="spellEnd"/>
      <w:r w:rsidRPr="002C423B">
        <w:rPr>
          <w:sz w:val="28"/>
          <w:szCs w:val="28"/>
        </w:rPr>
        <w:t xml:space="preserve">» </w:t>
      </w:r>
      <w:proofErr w:type="spellStart"/>
      <w:r w:rsidRPr="002C423B">
        <w:rPr>
          <w:sz w:val="28"/>
          <w:szCs w:val="28"/>
        </w:rPr>
        <w:t>відпочинок</w:t>
      </w:r>
      <w:proofErr w:type="spellEnd"/>
      <w:r w:rsidRPr="002C423B">
        <w:rPr>
          <w:sz w:val="28"/>
          <w:szCs w:val="28"/>
        </w:rPr>
        <w:t xml:space="preserve">, </w:t>
      </w:r>
      <w:proofErr w:type="spellStart"/>
      <w:r w:rsidRPr="002C423B">
        <w:rPr>
          <w:sz w:val="28"/>
          <w:szCs w:val="28"/>
        </w:rPr>
        <w:t>який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розпочнеться</w:t>
      </w:r>
      <w:proofErr w:type="spellEnd"/>
      <w:r w:rsidRPr="002C423B">
        <w:rPr>
          <w:sz w:val="28"/>
          <w:szCs w:val="28"/>
        </w:rPr>
        <w:t xml:space="preserve"> 29 </w:t>
      </w:r>
      <w:proofErr w:type="spellStart"/>
      <w:r w:rsidRPr="002C423B">
        <w:rPr>
          <w:sz w:val="28"/>
          <w:szCs w:val="28"/>
        </w:rPr>
        <w:t>грудня</w:t>
      </w:r>
      <w:proofErr w:type="spellEnd"/>
      <w:r w:rsidRPr="002C423B">
        <w:rPr>
          <w:sz w:val="28"/>
          <w:szCs w:val="28"/>
        </w:rPr>
        <w:t xml:space="preserve"> 2018 року </w:t>
      </w:r>
      <w:proofErr w:type="spellStart"/>
      <w:r w:rsidRPr="002C423B">
        <w:rPr>
          <w:sz w:val="28"/>
          <w:szCs w:val="28"/>
        </w:rPr>
        <w:t>і</w:t>
      </w:r>
      <w:proofErr w:type="spellEnd"/>
      <w:r w:rsidRPr="002C423B">
        <w:rPr>
          <w:sz w:val="28"/>
          <w:szCs w:val="28"/>
        </w:rPr>
        <w:t xml:space="preserve"> </w:t>
      </w:r>
      <w:proofErr w:type="spellStart"/>
      <w:r w:rsidRPr="002C423B">
        <w:rPr>
          <w:sz w:val="28"/>
          <w:szCs w:val="28"/>
        </w:rPr>
        <w:t>закінчиться</w:t>
      </w:r>
      <w:proofErr w:type="spellEnd"/>
      <w:r w:rsidRPr="002C423B">
        <w:rPr>
          <w:sz w:val="28"/>
          <w:szCs w:val="28"/>
        </w:rPr>
        <w:t xml:space="preserve"> 8 </w:t>
      </w:r>
      <w:proofErr w:type="spellStart"/>
      <w:r w:rsidRPr="002C423B">
        <w:rPr>
          <w:sz w:val="28"/>
          <w:szCs w:val="28"/>
        </w:rPr>
        <w:t>січня</w:t>
      </w:r>
      <w:proofErr w:type="spellEnd"/>
      <w:r w:rsidRPr="002C423B">
        <w:rPr>
          <w:sz w:val="28"/>
          <w:szCs w:val="28"/>
        </w:rPr>
        <w:t xml:space="preserve"> 2019 року.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2C423B">
        <w:rPr>
          <w:sz w:val="28"/>
          <w:szCs w:val="28"/>
        </w:rPr>
        <w:t xml:space="preserve">У четвертому </w:t>
      </w:r>
      <w:proofErr w:type="spellStart"/>
      <w:r w:rsidRPr="002C423B">
        <w:rPr>
          <w:sz w:val="28"/>
          <w:szCs w:val="28"/>
        </w:rPr>
        <w:t>триместрі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канікули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розпочнуться</w:t>
      </w:r>
      <w:proofErr w:type="spellEnd"/>
      <w:r w:rsidRPr="002C423B">
        <w:rPr>
          <w:sz w:val="28"/>
          <w:szCs w:val="28"/>
        </w:rPr>
        <w:t xml:space="preserve"> 18 лютого </w:t>
      </w:r>
      <w:proofErr w:type="spellStart"/>
      <w:r w:rsidRPr="002C423B">
        <w:rPr>
          <w:sz w:val="28"/>
          <w:szCs w:val="28"/>
        </w:rPr>
        <w:t>і</w:t>
      </w:r>
      <w:proofErr w:type="spellEnd"/>
      <w:r w:rsidRPr="002C423B">
        <w:rPr>
          <w:sz w:val="28"/>
          <w:szCs w:val="28"/>
        </w:rPr>
        <w:t xml:space="preserve"> </w:t>
      </w:r>
      <w:proofErr w:type="spellStart"/>
      <w:r w:rsidRPr="002C423B">
        <w:rPr>
          <w:sz w:val="28"/>
          <w:szCs w:val="28"/>
        </w:rPr>
        <w:t>закінчаться</w:t>
      </w:r>
      <w:proofErr w:type="spellEnd"/>
      <w:r w:rsidRPr="002C423B">
        <w:rPr>
          <w:sz w:val="28"/>
          <w:szCs w:val="28"/>
        </w:rPr>
        <w:t xml:space="preserve"> 24-го.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</w:t>
      </w:r>
      <w:proofErr w:type="spellStart"/>
      <w:r w:rsidRPr="002C423B">
        <w:rPr>
          <w:sz w:val="28"/>
          <w:szCs w:val="28"/>
        </w:rPr>
        <w:t>п'ятому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r w:rsidRPr="002C423B">
        <w:rPr>
          <w:sz w:val="28"/>
          <w:szCs w:val="28"/>
        </w:rPr>
        <w:t>триместр</w:t>
      </w:r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іканікулярний</w:t>
      </w:r>
      <w:proofErr w:type="spellEnd"/>
      <w:r w:rsidRPr="002C423B">
        <w:rPr>
          <w:sz w:val="28"/>
          <w:szCs w:val="28"/>
        </w:rPr>
        <w:t xml:space="preserve"> час </w:t>
      </w:r>
      <w:proofErr w:type="spellStart"/>
      <w:r w:rsidRPr="002C423B">
        <w:rPr>
          <w:sz w:val="28"/>
          <w:szCs w:val="28"/>
        </w:rPr>
        <w:t>позначено</w:t>
      </w:r>
      <w:proofErr w:type="spellEnd"/>
      <w:r w:rsidRPr="002C423B">
        <w:rPr>
          <w:sz w:val="28"/>
          <w:szCs w:val="28"/>
        </w:rPr>
        <w:t xml:space="preserve"> в </w:t>
      </w:r>
      <w:proofErr w:type="spellStart"/>
      <w:r w:rsidRPr="002C423B">
        <w:rPr>
          <w:sz w:val="28"/>
          <w:szCs w:val="28"/>
        </w:rPr>
        <w:t>період</w:t>
      </w:r>
      <w:proofErr w:type="spellEnd"/>
      <w:r w:rsidRPr="002C423B">
        <w:rPr>
          <w:sz w:val="28"/>
          <w:szCs w:val="28"/>
        </w:rPr>
        <w:t xml:space="preserve"> </w:t>
      </w:r>
      <w:proofErr w:type="spellStart"/>
      <w:r w:rsidRPr="002C423B">
        <w:rPr>
          <w:sz w:val="28"/>
          <w:szCs w:val="28"/>
        </w:rPr>
        <w:t>з</w:t>
      </w:r>
      <w:proofErr w:type="spellEnd"/>
      <w:r w:rsidRPr="002C423B">
        <w:rPr>
          <w:sz w:val="28"/>
          <w:szCs w:val="28"/>
        </w:rPr>
        <w:t xml:space="preserve"> 8 по 14 </w:t>
      </w:r>
      <w:proofErr w:type="spellStart"/>
      <w:r w:rsidRPr="002C423B">
        <w:rPr>
          <w:sz w:val="28"/>
          <w:szCs w:val="28"/>
        </w:rPr>
        <w:t>квітня</w:t>
      </w:r>
      <w:proofErr w:type="spellEnd"/>
      <w:r w:rsidRPr="002C423B">
        <w:rPr>
          <w:sz w:val="28"/>
          <w:szCs w:val="28"/>
        </w:rPr>
        <w:t xml:space="preserve">. </w:t>
      </w:r>
    </w:p>
    <w:p w:rsidR="007D205D" w:rsidRPr="002C423B" w:rsidRDefault="007D205D" w:rsidP="00FB62C6">
      <w:pPr>
        <w:pStyle w:val="a5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23B">
        <w:rPr>
          <w:sz w:val="28"/>
          <w:szCs w:val="28"/>
        </w:rPr>
        <w:t xml:space="preserve">У </w:t>
      </w:r>
      <w:proofErr w:type="spellStart"/>
      <w:r w:rsidRPr="002C423B">
        <w:rPr>
          <w:sz w:val="28"/>
          <w:szCs w:val="28"/>
        </w:rPr>
        <w:t>шостому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триместрі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учніотримують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найдовший</w:t>
      </w:r>
      <w:proofErr w:type="spellEnd"/>
      <w:r w:rsidRPr="002C423B">
        <w:rPr>
          <w:sz w:val="28"/>
          <w:szCs w:val="28"/>
        </w:rPr>
        <w:t xml:space="preserve"> </w:t>
      </w:r>
      <w:proofErr w:type="spellStart"/>
      <w:r w:rsidRPr="002C423B">
        <w:rPr>
          <w:sz w:val="28"/>
          <w:szCs w:val="28"/>
        </w:rPr>
        <w:t>і</w:t>
      </w:r>
      <w:proofErr w:type="spellEnd"/>
      <w:r w:rsidRPr="002C423B">
        <w:rPr>
          <w:sz w:val="28"/>
          <w:szCs w:val="28"/>
        </w:rPr>
        <w:t xml:space="preserve"> </w:t>
      </w:r>
      <w:proofErr w:type="spellStart"/>
      <w:r w:rsidRPr="002C423B">
        <w:rPr>
          <w:sz w:val="28"/>
          <w:szCs w:val="28"/>
        </w:rPr>
        <w:t>довгоочікуваний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літній</w:t>
      </w:r>
      <w:proofErr w:type="spellEnd"/>
      <w:r w:rsidR="00FB62C6">
        <w:rPr>
          <w:sz w:val="28"/>
          <w:szCs w:val="28"/>
          <w:lang w:val="uk-UA"/>
        </w:rPr>
        <w:t xml:space="preserve"> </w:t>
      </w:r>
      <w:proofErr w:type="spellStart"/>
      <w:r w:rsidRPr="002C423B">
        <w:rPr>
          <w:sz w:val="28"/>
          <w:szCs w:val="28"/>
        </w:rPr>
        <w:t>відпочинок</w:t>
      </w:r>
      <w:proofErr w:type="spellEnd"/>
      <w:r w:rsidRPr="002C423B">
        <w:rPr>
          <w:sz w:val="28"/>
          <w:szCs w:val="28"/>
        </w:rPr>
        <w:t xml:space="preserve"> </w:t>
      </w:r>
      <w:proofErr w:type="spellStart"/>
      <w:r w:rsidRPr="002C423B">
        <w:rPr>
          <w:sz w:val="28"/>
          <w:szCs w:val="28"/>
        </w:rPr>
        <w:t>з</w:t>
      </w:r>
      <w:proofErr w:type="spellEnd"/>
      <w:r w:rsidRPr="002C423B">
        <w:rPr>
          <w:sz w:val="28"/>
          <w:szCs w:val="28"/>
        </w:rPr>
        <w:t xml:space="preserve"> 1 </w:t>
      </w:r>
      <w:proofErr w:type="spellStart"/>
      <w:r w:rsidRPr="002C423B">
        <w:rPr>
          <w:sz w:val="28"/>
          <w:szCs w:val="28"/>
        </w:rPr>
        <w:t>червня</w:t>
      </w:r>
      <w:proofErr w:type="spellEnd"/>
      <w:r w:rsidRPr="002C423B">
        <w:rPr>
          <w:sz w:val="28"/>
          <w:szCs w:val="28"/>
        </w:rPr>
        <w:t xml:space="preserve"> по 31 </w:t>
      </w:r>
      <w:proofErr w:type="spellStart"/>
      <w:r w:rsidRPr="002C423B">
        <w:rPr>
          <w:sz w:val="28"/>
          <w:szCs w:val="28"/>
        </w:rPr>
        <w:t>серпня</w:t>
      </w:r>
      <w:proofErr w:type="spellEnd"/>
      <w:r w:rsidRPr="002C423B">
        <w:rPr>
          <w:sz w:val="28"/>
          <w:szCs w:val="28"/>
        </w:rPr>
        <w:t>.</w:t>
      </w:r>
    </w:p>
    <w:p w:rsidR="003E5486" w:rsidRPr="002C423B" w:rsidRDefault="003E5486" w:rsidP="00FB62C6">
      <w:pPr>
        <w:pStyle w:val="a3"/>
        <w:tabs>
          <w:tab w:val="left" w:pos="540"/>
        </w:tabs>
        <w:ind w:firstLine="709"/>
        <w:rPr>
          <w:sz w:val="28"/>
          <w:szCs w:val="28"/>
        </w:rPr>
      </w:pPr>
      <w:r w:rsidRPr="002C423B">
        <w:rPr>
          <w:sz w:val="28"/>
          <w:szCs w:val="28"/>
        </w:rPr>
        <w:t xml:space="preserve"> Орієнтовна дата проведення свята «Останній дзвоник» - </w:t>
      </w:r>
      <w:r w:rsidR="007D205D" w:rsidRPr="002C423B">
        <w:rPr>
          <w:sz w:val="28"/>
          <w:szCs w:val="28"/>
        </w:rPr>
        <w:t>31</w:t>
      </w:r>
      <w:r w:rsidRPr="002C423B">
        <w:rPr>
          <w:sz w:val="28"/>
          <w:szCs w:val="28"/>
        </w:rPr>
        <w:t xml:space="preserve"> травня 201</w:t>
      </w:r>
      <w:r w:rsidR="007D205D" w:rsidRPr="002C423B">
        <w:rPr>
          <w:sz w:val="28"/>
          <w:szCs w:val="28"/>
        </w:rPr>
        <w:t>9</w:t>
      </w:r>
      <w:r w:rsidRPr="002C423B">
        <w:rPr>
          <w:sz w:val="28"/>
          <w:szCs w:val="28"/>
        </w:rPr>
        <w:t xml:space="preserve"> року. Дата вручення документів про освіту буде визначена додатково ( в залежності від термінів проведення ДПА, ЗНО).</w:t>
      </w:r>
    </w:p>
    <w:p w:rsidR="003E5486" w:rsidRPr="002C423B" w:rsidRDefault="000B18B6" w:rsidP="003E5486">
      <w:pPr>
        <w:pStyle w:val="a3"/>
        <w:tabs>
          <w:tab w:val="left" w:pos="540"/>
        </w:tabs>
        <w:spacing w:line="276" w:lineRule="auto"/>
        <w:ind w:firstLine="709"/>
        <w:rPr>
          <w:sz w:val="28"/>
          <w:szCs w:val="28"/>
        </w:rPr>
      </w:pPr>
      <w:proofErr w:type="spellStart"/>
      <w:r w:rsidRPr="002C423B">
        <w:rPr>
          <w:sz w:val="28"/>
          <w:szCs w:val="28"/>
        </w:rPr>
        <w:t>Новопокровський</w:t>
      </w:r>
      <w:proofErr w:type="spellEnd"/>
      <w:r w:rsidRPr="002C423B">
        <w:rPr>
          <w:sz w:val="28"/>
          <w:szCs w:val="28"/>
        </w:rPr>
        <w:t xml:space="preserve"> навчально-виховний комплекс за погодженням</w:t>
      </w:r>
      <w:r w:rsidR="003E5486" w:rsidRPr="002C423B">
        <w:rPr>
          <w:sz w:val="28"/>
          <w:szCs w:val="28"/>
        </w:rPr>
        <w:t xml:space="preserve"> з відділом освіти районної державної адміністрації можуть приймати рішення щодо запровадження карантину, припинення чи продовження навчального процесу з поважних причин, щодо надання учням вихідних для підготовки і проведення державної підсумкової атестації/зовнішнього незалежного оцінювання (якщо вони проводяться під час навчального процесу), змінювати структуру навчального року та терміни проведення учнівських канікул, зокрема, можуть проводитись для учнів 1-го класу додаткові тижневі канікули.</w:t>
      </w:r>
    </w:p>
    <w:p w:rsidR="003E5486" w:rsidRPr="002C423B" w:rsidRDefault="003E5486" w:rsidP="003E5486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23B">
        <w:rPr>
          <w:rFonts w:ascii="Times New Roman" w:hAnsi="Times New Roman"/>
          <w:sz w:val="28"/>
          <w:szCs w:val="28"/>
        </w:rPr>
        <w:t xml:space="preserve">Тривалість уроків у загальноосвітніх навчальних закладах </w:t>
      </w:r>
      <w:r w:rsidRPr="002C423B">
        <w:rPr>
          <w:rFonts w:ascii="Times New Roman" w:hAnsi="Times New Roman"/>
          <w:sz w:val="28"/>
          <w:szCs w:val="28"/>
        </w:rPr>
        <w:br/>
        <w:t xml:space="preserve">становить: у 1-х класах – 35 хвилин, у 2-4-х класах – 40 хвилин, у 5-11-х – 45 хвилин. Згідно з наказом Міністерства освіти України від 12.08.1999 №292 «Про запровадження Закону України» (про загальну середню освіту) (п.3.4), листом Міністерства освіти України від 27.10.1999 №1/9-419 «Про тривалість уроків у початковій школі» </w:t>
      </w:r>
      <w:r w:rsidR="00D67103" w:rsidRPr="002C423B">
        <w:rPr>
          <w:rFonts w:ascii="Times New Roman" w:hAnsi="Times New Roman"/>
          <w:sz w:val="28"/>
          <w:szCs w:val="28"/>
        </w:rPr>
        <w:t xml:space="preserve">листу-роз’ясненню №1/9-190 від 04.04.2018 «Щодо скорочення тривалості уроку для учнів початкової школи </w:t>
      </w:r>
      <w:r w:rsidRPr="002C423B">
        <w:rPr>
          <w:rFonts w:ascii="Times New Roman" w:hAnsi="Times New Roman"/>
          <w:sz w:val="28"/>
          <w:szCs w:val="28"/>
        </w:rPr>
        <w:t xml:space="preserve">різниця в </w:t>
      </w:r>
      <w:r w:rsidRPr="002C423B">
        <w:rPr>
          <w:rFonts w:ascii="Times New Roman" w:hAnsi="Times New Roman"/>
          <w:sz w:val="28"/>
          <w:szCs w:val="28"/>
        </w:rPr>
        <w:lastRenderedPageBreak/>
        <w:t>часі навчальних годин 1-4-х класів компенсується збільшенням тривалості перерв між уроками, додатковий облік і компенсація навчального часу у початковій школі у 201</w:t>
      </w:r>
      <w:r w:rsidR="0009190C" w:rsidRPr="002C423B">
        <w:rPr>
          <w:rFonts w:ascii="Times New Roman" w:hAnsi="Times New Roman"/>
          <w:sz w:val="28"/>
          <w:szCs w:val="28"/>
        </w:rPr>
        <w:t>8</w:t>
      </w:r>
      <w:r w:rsidRPr="002C423B">
        <w:rPr>
          <w:rFonts w:ascii="Times New Roman" w:hAnsi="Times New Roman"/>
          <w:sz w:val="28"/>
          <w:szCs w:val="28"/>
        </w:rPr>
        <w:t>/201</w:t>
      </w:r>
      <w:r w:rsidR="0009190C" w:rsidRPr="002C423B">
        <w:rPr>
          <w:rFonts w:ascii="Times New Roman" w:hAnsi="Times New Roman"/>
          <w:sz w:val="28"/>
          <w:szCs w:val="28"/>
        </w:rPr>
        <w:t>9</w:t>
      </w:r>
      <w:r w:rsidRPr="002C423B">
        <w:rPr>
          <w:rFonts w:ascii="Times New Roman" w:hAnsi="Times New Roman"/>
          <w:sz w:val="28"/>
          <w:szCs w:val="28"/>
        </w:rPr>
        <w:t xml:space="preserve"> навчальному році не проводиться.</w:t>
      </w:r>
    </w:p>
    <w:p w:rsidR="003E5486" w:rsidRPr="002C423B" w:rsidRDefault="003E5486" w:rsidP="003E5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C423B">
        <w:rPr>
          <w:bCs/>
          <w:sz w:val="28"/>
          <w:szCs w:val="28"/>
        </w:rPr>
        <w:t xml:space="preserve">Державна підсумкова атестація буде проводитись відповідно </w:t>
      </w:r>
      <w:r w:rsidRPr="002C423B">
        <w:rPr>
          <w:sz w:val="28"/>
          <w:szCs w:val="28"/>
        </w:rPr>
        <w:t>до чинного Положення про державну підсумкову атестацію учнів (вихованців) у системі загальної середньої освіти.</w:t>
      </w:r>
    </w:p>
    <w:p w:rsidR="003E5486" w:rsidRPr="002C423B" w:rsidRDefault="003E5486" w:rsidP="003E5486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C423B">
        <w:rPr>
          <w:bCs/>
          <w:sz w:val="28"/>
          <w:szCs w:val="28"/>
        </w:rPr>
        <w:tab/>
        <w:t>Режим роботи закладу: п’ятиденний навчальний тиждень, одна зміна.</w:t>
      </w:r>
    </w:p>
    <w:p w:rsidR="003E5486" w:rsidRPr="002C423B" w:rsidRDefault="003E5486" w:rsidP="003E5486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2C423B">
        <w:rPr>
          <w:bCs/>
          <w:sz w:val="28"/>
          <w:szCs w:val="28"/>
        </w:rPr>
        <w:t xml:space="preserve">Директор </w:t>
      </w:r>
      <w:proofErr w:type="spellStart"/>
      <w:r w:rsidRPr="002C423B">
        <w:rPr>
          <w:bCs/>
          <w:sz w:val="28"/>
          <w:szCs w:val="28"/>
        </w:rPr>
        <w:t>Новопокровського</w:t>
      </w:r>
      <w:proofErr w:type="spellEnd"/>
      <w:r w:rsidRPr="002C423B">
        <w:rPr>
          <w:bCs/>
          <w:sz w:val="28"/>
          <w:szCs w:val="28"/>
        </w:rPr>
        <w:t xml:space="preserve"> навчально-виховного комплексу</w:t>
      </w:r>
    </w:p>
    <w:p w:rsidR="003E5486" w:rsidRPr="002C423B" w:rsidRDefault="003E548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  <w:r w:rsidRPr="002C423B">
        <w:rPr>
          <w:bCs/>
          <w:sz w:val="28"/>
          <w:szCs w:val="28"/>
        </w:rPr>
        <w:t xml:space="preserve">Чугуївської районної ради Харківської області                     Л.О.Луганська </w:t>
      </w: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6F1A5B" w:rsidRPr="002C423B" w:rsidRDefault="006F1A5B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0B0EB1" w:rsidRPr="002C423B" w:rsidRDefault="000B0EB1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0B0EB1" w:rsidRPr="002C423B" w:rsidRDefault="000B0EB1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0B0EB1" w:rsidRPr="002C423B" w:rsidRDefault="000B0EB1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0B0EB1" w:rsidRPr="002C423B" w:rsidRDefault="000B0EB1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0B0EB1" w:rsidRDefault="000B0EB1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FB62C6" w:rsidRPr="002C423B" w:rsidRDefault="00FB62C6" w:rsidP="003E5486">
      <w:pPr>
        <w:shd w:val="clear" w:color="auto" w:fill="FFFFFF"/>
        <w:tabs>
          <w:tab w:val="left" w:pos="0"/>
        </w:tabs>
        <w:spacing w:line="276" w:lineRule="auto"/>
        <w:rPr>
          <w:bCs/>
          <w:sz w:val="28"/>
          <w:szCs w:val="28"/>
        </w:rPr>
      </w:pPr>
    </w:p>
    <w:p w:rsidR="00D93AAE" w:rsidRPr="002C423B" w:rsidRDefault="00D93AAE" w:rsidP="00D93AAE">
      <w:pPr>
        <w:jc w:val="right"/>
        <w:rPr>
          <w:sz w:val="20"/>
          <w:szCs w:val="20"/>
        </w:rPr>
      </w:pPr>
      <w:r w:rsidRPr="002C423B">
        <w:rPr>
          <w:sz w:val="20"/>
          <w:szCs w:val="20"/>
        </w:rPr>
        <w:t>Додаток 1</w:t>
      </w:r>
    </w:p>
    <w:p w:rsidR="00D93AAE" w:rsidRPr="002C423B" w:rsidRDefault="00D93AAE" w:rsidP="00D93AAE">
      <w:pPr>
        <w:jc w:val="right"/>
        <w:rPr>
          <w:sz w:val="20"/>
          <w:szCs w:val="20"/>
        </w:rPr>
      </w:pPr>
      <w:r w:rsidRPr="002C423B">
        <w:rPr>
          <w:sz w:val="20"/>
          <w:szCs w:val="20"/>
        </w:rPr>
        <w:t>Наказ МОНУ №446 від 20.04.2015р</w:t>
      </w:r>
    </w:p>
    <w:p w:rsidR="00D93AAE" w:rsidRPr="002C423B" w:rsidRDefault="00D93AAE" w:rsidP="00D93AAE">
      <w:pPr>
        <w:jc w:val="center"/>
        <w:rPr>
          <w:b/>
          <w:lang w:val="ru-RU"/>
        </w:rPr>
      </w:pPr>
      <w:r w:rsidRPr="002C423B">
        <w:rPr>
          <w:b/>
        </w:rPr>
        <w:t>Орієнтовний розподіл занять на тиждень у дошкільному навчальному закладі</w:t>
      </w:r>
    </w:p>
    <w:tbl>
      <w:tblPr>
        <w:tblW w:w="5502" w:type="pct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76"/>
        <w:gridCol w:w="2345"/>
        <w:gridCol w:w="3812"/>
      </w:tblGrid>
      <w:tr w:rsidR="00D93AAE" w:rsidRPr="002C423B" w:rsidTr="00D93AAE">
        <w:trPr>
          <w:trHeight w:val="480"/>
        </w:trPr>
        <w:tc>
          <w:tcPr>
            <w:tcW w:w="4176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b/>
                <w:bCs/>
                <w:sz w:val="20"/>
                <w:szCs w:val="20"/>
                <w:bdr w:val="none" w:sz="0" w:space="0" w:color="auto" w:frame="1"/>
              </w:rPr>
              <w:t>Орієнтовні види діяльності за освітніми лініями</w:t>
            </w:r>
          </w:p>
        </w:tc>
        <w:tc>
          <w:tcPr>
            <w:tcW w:w="6157" w:type="dxa"/>
            <w:gridSpan w:val="2"/>
            <w:shd w:val="clear" w:color="auto" w:fill="auto"/>
          </w:tcPr>
          <w:p w:rsidR="00D93AAE" w:rsidRPr="002C423B" w:rsidRDefault="00D93AAE" w:rsidP="00D93AAE">
            <w:pPr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C423B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Орієнтовна кількість занять на тиждень </w:t>
            </w:r>
          </w:p>
          <w:p w:rsidR="00D93AAE" w:rsidRPr="002C423B" w:rsidRDefault="00D93AAE" w:rsidP="00D93AAE">
            <w:pPr>
              <w:rPr>
                <w:sz w:val="20"/>
                <w:szCs w:val="20"/>
              </w:rPr>
            </w:pPr>
            <w:r w:rsidRPr="002C423B">
              <w:rPr>
                <w:b/>
                <w:bCs/>
                <w:sz w:val="20"/>
                <w:szCs w:val="20"/>
                <w:bdr w:val="none" w:sz="0" w:space="0" w:color="auto" w:frame="1"/>
              </w:rPr>
              <w:t>за віковими групами</w:t>
            </w:r>
          </w:p>
        </w:tc>
      </w:tr>
      <w:tr w:rsidR="00D93AAE" w:rsidRPr="002C423B" w:rsidTr="00D93AAE">
        <w:trPr>
          <w:trHeight w:val="545"/>
        </w:trPr>
        <w:tc>
          <w:tcPr>
            <w:tcW w:w="4176" w:type="dxa"/>
            <w:vMerge/>
            <w:vAlign w:val="center"/>
          </w:tcPr>
          <w:p w:rsidR="00D93AAE" w:rsidRPr="002C423B" w:rsidRDefault="00D93AAE" w:rsidP="00D93AAE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середня (від 3(4) до 5 років)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старша(від 5 до 6 (7) років)</w:t>
            </w:r>
          </w:p>
        </w:tc>
      </w:tr>
      <w:tr w:rsidR="00D93AAE" w:rsidRPr="002C423B" w:rsidTr="00D93AAE">
        <w:trPr>
          <w:trHeight w:val="443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Ознайомлення із соціумом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D93AAE" w:rsidRPr="002C423B" w:rsidTr="00D93AAE">
        <w:trPr>
          <w:trHeight w:val="499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Ознайомлення з природним довкіллям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D93AAE" w:rsidRPr="002C423B" w:rsidTr="00D93AAE">
        <w:trPr>
          <w:trHeight w:val="1274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lastRenderedPageBreak/>
              <w:t>Художньо-продуктивна діяльність (музична, театральна</w:t>
            </w:r>
          </w:p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образотворча тощо)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5</w:t>
            </w:r>
          </w:p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(2,</w:t>
            </w:r>
          </w:p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3)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5</w:t>
            </w:r>
          </w:p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(2,</w:t>
            </w:r>
          </w:p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3)</w:t>
            </w:r>
          </w:p>
        </w:tc>
      </w:tr>
      <w:tr w:rsidR="00D93AAE" w:rsidRPr="002C423B" w:rsidTr="00D93AAE">
        <w:trPr>
          <w:trHeight w:val="488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Сенсорний розвиток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-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-</w:t>
            </w:r>
          </w:p>
        </w:tc>
      </w:tr>
      <w:tr w:rsidR="00D93AAE" w:rsidRPr="002C423B" w:rsidTr="00D93AAE">
        <w:trPr>
          <w:trHeight w:val="412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Логіко-математичний розвиток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D93AAE" w:rsidRPr="002C423B" w:rsidTr="00D93AAE">
        <w:trPr>
          <w:trHeight w:val="761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Розвиток мовлення і культура мовленнєвого спілкування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D93AAE" w:rsidRPr="002C423B" w:rsidTr="00D93AAE">
        <w:trPr>
          <w:trHeight w:val="407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Здоров’я та фізичний розвиток*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D93AAE" w:rsidRPr="002C423B" w:rsidTr="00D93AAE">
        <w:trPr>
          <w:trHeight w:val="373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textAlignment w:val="baseline"/>
              <w:rPr>
                <w:sz w:val="20"/>
                <w:szCs w:val="20"/>
              </w:rPr>
            </w:pPr>
            <w:r w:rsidRPr="002C423B">
              <w:rPr>
                <w:b/>
                <w:bCs/>
                <w:sz w:val="20"/>
                <w:szCs w:val="20"/>
                <w:bdr w:val="none" w:sz="0" w:space="0" w:color="auto" w:frame="1"/>
              </w:rPr>
              <w:t>Загальна кількість занять на тиждень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12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15</w:t>
            </w:r>
          </w:p>
        </w:tc>
      </w:tr>
      <w:tr w:rsidR="00D93AAE" w:rsidRPr="002C423B" w:rsidTr="00D93AAE">
        <w:trPr>
          <w:trHeight w:val="764"/>
        </w:trPr>
        <w:tc>
          <w:tcPr>
            <w:tcW w:w="41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Максимально допустиме навчальне навантаження на тиждень на дитину (в астрономічних годинах)**</w:t>
            </w:r>
          </w:p>
        </w:tc>
        <w:tc>
          <w:tcPr>
            <w:tcW w:w="23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  <w:tc>
          <w:tcPr>
            <w:tcW w:w="38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93AAE" w:rsidRPr="002C423B" w:rsidRDefault="00D93AAE" w:rsidP="00D93AAE">
            <w:pPr>
              <w:spacing w:before="150" w:after="150"/>
              <w:jc w:val="center"/>
              <w:textAlignment w:val="baseline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6,25(5)</w:t>
            </w:r>
          </w:p>
        </w:tc>
      </w:tr>
    </w:tbl>
    <w:p w:rsidR="00D93AAE" w:rsidRPr="002C423B" w:rsidRDefault="00D93AAE" w:rsidP="00D93AAE">
      <w:pPr>
        <w:shd w:val="clear" w:color="auto" w:fill="FFFFFF"/>
        <w:ind w:hanging="709"/>
        <w:jc w:val="both"/>
        <w:textAlignment w:val="baseline"/>
        <w:rPr>
          <w:sz w:val="20"/>
          <w:szCs w:val="20"/>
        </w:rPr>
      </w:pPr>
      <w:bookmarkStart w:id="0" w:name="n15"/>
      <w:bookmarkEnd w:id="0"/>
      <w:r w:rsidRPr="002C423B">
        <w:rPr>
          <w:sz w:val="22"/>
          <w:szCs w:val="22"/>
        </w:rPr>
        <w:tab/>
      </w:r>
      <w:r w:rsidRPr="002C423B">
        <w:rPr>
          <w:b/>
          <w:sz w:val="20"/>
          <w:szCs w:val="20"/>
        </w:rPr>
        <w:t>Заняття із ознайомлення із соціумом</w:t>
      </w:r>
      <w:r w:rsidRPr="002C423B">
        <w:rPr>
          <w:sz w:val="20"/>
          <w:szCs w:val="20"/>
        </w:rPr>
        <w:t xml:space="preserve"> – спрямовані на реалізацію освітньої лінії Базового компонента «Дитина в соціумі», частково – «Особистість дитини», передбачають формування навичок соціально визнаної поведінки, вміння орієнтуватись у світі людських взаємин, </w:t>
      </w:r>
      <w:proofErr w:type="spellStart"/>
      <w:r w:rsidRPr="002C423B">
        <w:rPr>
          <w:sz w:val="20"/>
          <w:szCs w:val="20"/>
        </w:rPr>
        <w:t>здоров’язбережувальної</w:t>
      </w:r>
      <w:proofErr w:type="spellEnd"/>
      <w:r w:rsidRPr="002C423B">
        <w:rPr>
          <w:sz w:val="20"/>
          <w:szCs w:val="20"/>
        </w:rPr>
        <w:t xml:space="preserve"> компетентності, реалізацію завдань патріотичного виховання дошкільників, у тому числі засобами народознавства;</w:t>
      </w:r>
    </w:p>
    <w:p w:rsidR="00D93AAE" w:rsidRPr="002C423B" w:rsidRDefault="00D93AAE" w:rsidP="00D93AAE">
      <w:pPr>
        <w:widowControl w:val="0"/>
        <w:numPr>
          <w:ilvl w:val="0"/>
          <w:numId w:val="1"/>
        </w:numPr>
        <w:tabs>
          <w:tab w:val="num" w:pos="0"/>
          <w:tab w:val="left" w:pos="180"/>
        </w:tabs>
        <w:suppressAutoHyphens/>
        <w:ind w:left="0" w:hanging="709"/>
        <w:jc w:val="both"/>
        <w:rPr>
          <w:i/>
          <w:iCs/>
          <w:sz w:val="20"/>
          <w:szCs w:val="20"/>
        </w:rPr>
      </w:pPr>
      <w:r w:rsidRPr="002C423B">
        <w:rPr>
          <w:b/>
          <w:sz w:val="20"/>
          <w:szCs w:val="20"/>
        </w:rPr>
        <w:t>Художньо-продуктивна діяльність</w:t>
      </w:r>
      <w:r w:rsidRPr="002C423B">
        <w:rPr>
          <w:sz w:val="20"/>
          <w:szCs w:val="20"/>
        </w:rPr>
        <w:t xml:space="preserve"> передбачає заняття з </w:t>
      </w:r>
      <w:r w:rsidRPr="002C423B">
        <w:rPr>
          <w:b/>
          <w:bCs/>
          <w:sz w:val="20"/>
          <w:szCs w:val="20"/>
        </w:rPr>
        <w:t>музичної, образотворчої діяльності, художньої літератури</w:t>
      </w:r>
      <w:r w:rsidRPr="002C423B">
        <w:rPr>
          <w:sz w:val="20"/>
          <w:szCs w:val="20"/>
        </w:rPr>
        <w:t xml:space="preserve">. </w:t>
      </w:r>
      <w:r w:rsidRPr="002C423B">
        <w:rPr>
          <w:b/>
          <w:bCs/>
          <w:sz w:val="20"/>
          <w:szCs w:val="20"/>
        </w:rPr>
        <w:t xml:space="preserve">Театралізована діяльність </w:t>
      </w:r>
      <w:r w:rsidRPr="002C423B">
        <w:rPr>
          <w:sz w:val="20"/>
          <w:szCs w:val="20"/>
        </w:rPr>
        <w:t>може буди присутня протягом дня як самостійний вид діяльності, чи включена у різні заняття для реалізації їх програмових завдань.</w:t>
      </w:r>
      <w:r w:rsidRPr="002C423B">
        <w:rPr>
          <w:b/>
          <w:bCs/>
          <w:sz w:val="20"/>
          <w:szCs w:val="20"/>
        </w:rPr>
        <w:t xml:space="preserve"> Художня література</w:t>
      </w:r>
      <w:r w:rsidRPr="002C423B">
        <w:rPr>
          <w:sz w:val="20"/>
          <w:szCs w:val="20"/>
        </w:rPr>
        <w:t>. 1 заняття на тиждень проводиться за рахунок кількості таких занять: художньо-продуктивної діяльності у середній та старшій групах, розвитку мовлення у ІІ молодшій групі, інтегрується у вище названі заняття в групах І молодшого віку.</w:t>
      </w:r>
    </w:p>
    <w:p w:rsidR="00D93AAE" w:rsidRPr="002C423B" w:rsidRDefault="00D93AAE" w:rsidP="00D93AAE">
      <w:pPr>
        <w:ind w:hanging="709"/>
        <w:jc w:val="both"/>
        <w:rPr>
          <w:bCs/>
          <w:sz w:val="20"/>
          <w:szCs w:val="20"/>
          <w:lang w:val="ru-RU"/>
        </w:rPr>
      </w:pPr>
      <w:r w:rsidRPr="002C423B">
        <w:rPr>
          <w:b/>
          <w:bCs/>
          <w:sz w:val="20"/>
          <w:szCs w:val="20"/>
        </w:rPr>
        <w:t>-</w:t>
      </w:r>
      <w:r w:rsidRPr="002C423B">
        <w:rPr>
          <w:b/>
          <w:bCs/>
          <w:sz w:val="20"/>
          <w:szCs w:val="20"/>
        </w:rPr>
        <w:tab/>
        <w:t xml:space="preserve">Сенсорний, логіко-математичний розвиток. </w:t>
      </w:r>
      <w:r w:rsidRPr="002C423B">
        <w:rPr>
          <w:bCs/>
          <w:sz w:val="20"/>
          <w:szCs w:val="20"/>
        </w:rPr>
        <w:t>Під час планування здійснюється конкретизація тем і завдань у межах чинних програм з урахуванням вікових особливостей дітей (акцент на практичне ознайомлення з матеріалом)</w:t>
      </w:r>
    </w:p>
    <w:p w:rsidR="00D93AAE" w:rsidRPr="002C423B" w:rsidRDefault="00D93AAE" w:rsidP="00D93AAE">
      <w:pPr>
        <w:ind w:hanging="709"/>
        <w:jc w:val="both"/>
        <w:rPr>
          <w:b/>
          <w:bCs/>
          <w:sz w:val="20"/>
          <w:szCs w:val="20"/>
          <w:lang w:val="ru-RU"/>
        </w:rPr>
      </w:pPr>
      <w:r w:rsidRPr="002C423B">
        <w:rPr>
          <w:b/>
          <w:bCs/>
          <w:sz w:val="20"/>
          <w:szCs w:val="20"/>
        </w:rPr>
        <w:t>-</w:t>
      </w:r>
      <w:r w:rsidRPr="002C423B">
        <w:rPr>
          <w:b/>
          <w:bCs/>
          <w:sz w:val="20"/>
          <w:szCs w:val="20"/>
        </w:rPr>
        <w:tab/>
        <w:t>Розвиток мовлення і культура мовленнєвого спілкування:</w:t>
      </w:r>
    </w:p>
    <w:p w:rsidR="00D93AAE" w:rsidRPr="002C423B" w:rsidRDefault="00D93AAE" w:rsidP="00D93AAE">
      <w:pPr>
        <w:tabs>
          <w:tab w:val="num" w:pos="0"/>
        </w:tabs>
        <w:ind w:hanging="709"/>
        <w:jc w:val="both"/>
        <w:rPr>
          <w:bCs/>
          <w:sz w:val="20"/>
          <w:szCs w:val="20"/>
          <w:lang w:val="ru-RU"/>
        </w:rPr>
      </w:pPr>
      <w:proofErr w:type="spellStart"/>
      <w:r w:rsidRPr="002C423B">
        <w:rPr>
          <w:bCs/>
          <w:sz w:val="20"/>
          <w:szCs w:val="20"/>
        </w:rPr>
        <w:t>-формування</w:t>
      </w:r>
      <w:proofErr w:type="spellEnd"/>
      <w:r w:rsidRPr="002C423B">
        <w:rPr>
          <w:bCs/>
          <w:sz w:val="20"/>
          <w:szCs w:val="20"/>
        </w:rPr>
        <w:t xml:space="preserve"> та розвиток фонематичної, лексичної компетентності; </w:t>
      </w:r>
    </w:p>
    <w:p w:rsidR="00D93AAE" w:rsidRPr="002C423B" w:rsidRDefault="00D93AAE" w:rsidP="00D93AAE">
      <w:pPr>
        <w:tabs>
          <w:tab w:val="num" w:pos="0"/>
        </w:tabs>
        <w:ind w:hanging="709"/>
        <w:jc w:val="both"/>
        <w:rPr>
          <w:bCs/>
          <w:sz w:val="20"/>
          <w:szCs w:val="20"/>
          <w:lang w:val="ru-RU"/>
        </w:rPr>
      </w:pPr>
      <w:proofErr w:type="spellStart"/>
      <w:r w:rsidRPr="002C423B">
        <w:rPr>
          <w:bCs/>
          <w:sz w:val="20"/>
          <w:szCs w:val="20"/>
        </w:rPr>
        <w:t>-формування</w:t>
      </w:r>
      <w:proofErr w:type="spellEnd"/>
      <w:r w:rsidRPr="002C423B">
        <w:rPr>
          <w:bCs/>
          <w:sz w:val="20"/>
          <w:szCs w:val="20"/>
        </w:rPr>
        <w:t xml:space="preserve"> граматичної, діалогічної, монологічної компетентності;</w:t>
      </w:r>
    </w:p>
    <w:p w:rsidR="00D93AAE" w:rsidRPr="002C423B" w:rsidRDefault="00D93AAE" w:rsidP="00D93AAE">
      <w:pPr>
        <w:tabs>
          <w:tab w:val="num" w:pos="0"/>
        </w:tabs>
        <w:ind w:hanging="709"/>
        <w:jc w:val="both"/>
        <w:rPr>
          <w:bCs/>
          <w:sz w:val="20"/>
          <w:szCs w:val="20"/>
          <w:lang w:val="ru-RU"/>
        </w:rPr>
      </w:pPr>
      <w:proofErr w:type="spellStart"/>
      <w:r w:rsidRPr="002C423B">
        <w:rPr>
          <w:bCs/>
          <w:sz w:val="20"/>
          <w:szCs w:val="20"/>
        </w:rPr>
        <w:t>-інтеграція</w:t>
      </w:r>
      <w:proofErr w:type="spellEnd"/>
      <w:r w:rsidRPr="002C423B">
        <w:rPr>
          <w:bCs/>
          <w:sz w:val="20"/>
          <w:szCs w:val="20"/>
        </w:rPr>
        <w:t xml:space="preserve"> завдань з художньої літератури (групи раннього віку, перша та друга молодша групи)</w:t>
      </w:r>
    </w:p>
    <w:p w:rsidR="00D93AAE" w:rsidRPr="002C423B" w:rsidRDefault="00D93AAE" w:rsidP="00D93AAE">
      <w:pPr>
        <w:spacing w:line="276" w:lineRule="auto"/>
        <w:ind w:hanging="709"/>
        <w:jc w:val="both"/>
        <w:rPr>
          <w:sz w:val="20"/>
          <w:szCs w:val="20"/>
        </w:rPr>
      </w:pPr>
    </w:p>
    <w:p w:rsidR="00D93AAE" w:rsidRPr="002C423B" w:rsidRDefault="00D93AAE" w:rsidP="00D93AAE">
      <w:pPr>
        <w:spacing w:line="276" w:lineRule="auto"/>
        <w:ind w:hanging="709"/>
        <w:jc w:val="both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Директор </w:t>
      </w:r>
      <w:proofErr w:type="spellStart"/>
      <w:r w:rsidRPr="002C423B">
        <w:rPr>
          <w:sz w:val="20"/>
          <w:szCs w:val="20"/>
          <w:lang w:val="ru-RU"/>
        </w:rPr>
        <w:t>Новопокровськогонавчально-виховного</w:t>
      </w:r>
      <w:proofErr w:type="spellEnd"/>
      <w:r w:rsidRPr="002C423B">
        <w:rPr>
          <w:sz w:val="20"/>
          <w:szCs w:val="20"/>
          <w:lang w:val="ru-RU"/>
        </w:rPr>
        <w:t xml:space="preserve"> комплексу</w:t>
      </w:r>
    </w:p>
    <w:p w:rsidR="00D93AAE" w:rsidRPr="002C423B" w:rsidRDefault="00D93AAE" w:rsidP="00D93AAE">
      <w:pPr>
        <w:spacing w:line="276" w:lineRule="auto"/>
        <w:ind w:hanging="709"/>
        <w:jc w:val="both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Чугуївської районної ради Харківської області            </w:t>
      </w:r>
      <w:r w:rsidRPr="002C423B">
        <w:rPr>
          <w:sz w:val="20"/>
          <w:szCs w:val="20"/>
          <w:lang w:val="ru-RU"/>
        </w:rPr>
        <w:t xml:space="preserve">Л.О. </w:t>
      </w:r>
      <w:proofErr w:type="spellStart"/>
      <w:r w:rsidRPr="002C423B">
        <w:rPr>
          <w:sz w:val="20"/>
          <w:szCs w:val="20"/>
          <w:lang w:val="ru-RU"/>
        </w:rPr>
        <w:t>Луганська</w:t>
      </w:r>
      <w:proofErr w:type="spellEnd"/>
    </w:p>
    <w:p w:rsidR="00D93AAE" w:rsidRPr="002C423B" w:rsidRDefault="00D93AAE" w:rsidP="00D93AAE">
      <w:pPr>
        <w:spacing w:line="276" w:lineRule="auto"/>
        <w:ind w:hanging="709"/>
        <w:jc w:val="both"/>
        <w:rPr>
          <w:sz w:val="20"/>
          <w:szCs w:val="20"/>
          <w:lang w:val="ru-RU"/>
        </w:rPr>
      </w:pPr>
    </w:p>
    <w:p w:rsidR="00D93AAE" w:rsidRPr="002C423B" w:rsidRDefault="00D93AAE" w:rsidP="00D93AAE">
      <w:pPr>
        <w:spacing w:line="276" w:lineRule="auto"/>
        <w:jc w:val="right"/>
      </w:pPr>
    </w:p>
    <w:p w:rsidR="00AE6218" w:rsidRPr="002C423B" w:rsidRDefault="00AE6218" w:rsidP="00AE6218">
      <w:pPr>
        <w:spacing w:line="276" w:lineRule="auto"/>
        <w:jc w:val="right"/>
      </w:pPr>
      <w:r w:rsidRPr="002C423B">
        <w:t xml:space="preserve">Додаток </w:t>
      </w:r>
      <w:r w:rsidR="00A41502" w:rsidRPr="002C423B">
        <w:t>2</w:t>
      </w:r>
    </w:p>
    <w:p w:rsidR="00AE6218" w:rsidRPr="002C423B" w:rsidRDefault="00AE6218" w:rsidP="00AE6218">
      <w:pPr>
        <w:spacing w:line="276" w:lineRule="auto"/>
        <w:ind w:left="5103"/>
      </w:pPr>
      <w:r w:rsidRPr="002C423B">
        <w:t>складений відповідно до таблиці 2 до Типової освітньої програми закладів загальної середньої освіти І ступеня</w:t>
      </w:r>
    </w:p>
    <w:p w:rsidR="00AE6218" w:rsidRPr="002C423B" w:rsidRDefault="00AE6218" w:rsidP="00AE6218">
      <w:pPr>
        <w:spacing w:line="276" w:lineRule="auto"/>
        <w:ind w:left="5103"/>
      </w:pPr>
      <w:r w:rsidRPr="002C423B">
        <w:t xml:space="preserve">(наказ Міністерства  освіти і науки України від 20.04.2018 № 407)                                                                              </w:t>
      </w:r>
    </w:p>
    <w:p w:rsidR="00AE6218" w:rsidRPr="002C423B" w:rsidRDefault="00AE6218" w:rsidP="00AE6218">
      <w:pPr>
        <w:spacing w:line="276" w:lineRule="auto"/>
        <w:ind w:firstLine="5103"/>
        <w:rPr>
          <w:i/>
        </w:rPr>
      </w:pPr>
    </w:p>
    <w:p w:rsidR="00AE6218" w:rsidRPr="002C423B" w:rsidRDefault="00AE6218" w:rsidP="00AE6218">
      <w:pPr>
        <w:pStyle w:val="1"/>
        <w:spacing w:line="276" w:lineRule="auto"/>
        <w:rPr>
          <w:b w:val="0"/>
          <w:bCs w:val="0"/>
          <w:color w:val="auto"/>
          <w:szCs w:val="28"/>
        </w:rPr>
      </w:pPr>
      <w:r w:rsidRPr="002C423B">
        <w:rPr>
          <w:b w:val="0"/>
          <w:bCs w:val="0"/>
          <w:color w:val="auto"/>
          <w:szCs w:val="28"/>
        </w:rPr>
        <w:t xml:space="preserve">                                                 РОБОЧИЙ НАВЧАЛЬНИЙ ПЛАН</w:t>
      </w:r>
    </w:p>
    <w:p w:rsidR="00AE6218" w:rsidRPr="002C423B" w:rsidRDefault="00AE6218" w:rsidP="00AE6218">
      <w:pPr>
        <w:spacing w:line="276" w:lineRule="auto"/>
        <w:jc w:val="center"/>
        <w:rPr>
          <w:sz w:val="28"/>
          <w:szCs w:val="28"/>
        </w:rPr>
      </w:pPr>
      <w:r w:rsidRPr="002C423B">
        <w:rPr>
          <w:sz w:val="28"/>
          <w:szCs w:val="28"/>
        </w:rPr>
        <w:t xml:space="preserve">для </w:t>
      </w:r>
      <w:r w:rsidR="00D67103" w:rsidRPr="002C423B">
        <w:rPr>
          <w:sz w:val="28"/>
          <w:szCs w:val="28"/>
        </w:rPr>
        <w:t>1-А</w:t>
      </w:r>
      <w:r w:rsidRPr="002C423B">
        <w:rPr>
          <w:sz w:val="28"/>
          <w:szCs w:val="28"/>
        </w:rPr>
        <w:t xml:space="preserve"> клас</w:t>
      </w:r>
      <w:r w:rsidR="00D67103" w:rsidRPr="002C423B">
        <w:rPr>
          <w:sz w:val="28"/>
          <w:szCs w:val="28"/>
        </w:rPr>
        <w:t>у</w:t>
      </w:r>
      <w:r w:rsidRPr="002C423B">
        <w:rPr>
          <w:sz w:val="28"/>
          <w:szCs w:val="28"/>
        </w:rPr>
        <w:t xml:space="preserve"> з українською мовою навчання </w:t>
      </w:r>
    </w:p>
    <w:p w:rsidR="00AE6218" w:rsidRPr="002C423B" w:rsidRDefault="00AE6218" w:rsidP="00AE6218">
      <w:pPr>
        <w:spacing w:line="276" w:lineRule="auto"/>
        <w:rPr>
          <w:b/>
        </w:rPr>
      </w:pPr>
    </w:p>
    <w:tbl>
      <w:tblPr>
        <w:tblW w:w="12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2410"/>
        <w:gridCol w:w="3973"/>
        <w:gridCol w:w="2694"/>
      </w:tblGrid>
      <w:tr w:rsidR="00AE6218" w:rsidRPr="002C423B" w:rsidTr="00882195">
        <w:trPr>
          <w:gridAfter w:val="1"/>
          <w:wAfter w:w="2694" w:type="dxa"/>
          <w:cantSplit/>
        </w:trPr>
        <w:tc>
          <w:tcPr>
            <w:tcW w:w="3085" w:type="dxa"/>
            <w:vMerge w:val="restart"/>
            <w:vAlign w:val="center"/>
          </w:tcPr>
          <w:p w:rsidR="00AE6218" w:rsidRPr="002C423B" w:rsidRDefault="00AE6218" w:rsidP="00882195">
            <w:pPr>
              <w:spacing w:line="276" w:lineRule="auto"/>
              <w:jc w:val="center"/>
            </w:pPr>
            <w:r w:rsidRPr="002C423B">
              <w:lastRenderedPageBreak/>
              <w:t>Освітні галузі</w:t>
            </w:r>
          </w:p>
        </w:tc>
        <w:tc>
          <w:tcPr>
            <w:tcW w:w="2410" w:type="dxa"/>
            <w:vMerge w:val="restart"/>
            <w:vAlign w:val="center"/>
          </w:tcPr>
          <w:p w:rsidR="00AE6218" w:rsidRPr="002C423B" w:rsidRDefault="00AE6218" w:rsidP="00882195">
            <w:pPr>
              <w:spacing w:line="276" w:lineRule="auto"/>
              <w:jc w:val="center"/>
            </w:pPr>
            <w:r w:rsidRPr="002C423B">
              <w:t>Навчальні предмети</w:t>
            </w:r>
          </w:p>
        </w:tc>
        <w:tc>
          <w:tcPr>
            <w:tcW w:w="3973" w:type="dxa"/>
            <w:shd w:val="clear" w:color="auto" w:fill="auto"/>
          </w:tcPr>
          <w:p w:rsidR="00AE6218" w:rsidRPr="002C423B" w:rsidRDefault="00AE6218" w:rsidP="00882195">
            <w:pPr>
              <w:spacing w:line="276" w:lineRule="auto"/>
              <w:jc w:val="center"/>
            </w:pPr>
            <w:r w:rsidRPr="002C423B">
              <w:t>Кількість годин у класах</w:t>
            </w:r>
          </w:p>
          <w:p w:rsidR="00AE6218" w:rsidRPr="002C423B" w:rsidRDefault="00AE6218" w:rsidP="00882195">
            <w:pPr>
              <w:spacing w:line="276" w:lineRule="auto"/>
              <w:jc w:val="center"/>
            </w:pPr>
            <w:r w:rsidRPr="002C423B">
              <w:t xml:space="preserve">на тиждень </w:t>
            </w: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3085" w:type="dxa"/>
            <w:vMerge/>
          </w:tcPr>
          <w:p w:rsidR="00DF0CF1" w:rsidRPr="002C423B" w:rsidRDefault="00DF0CF1" w:rsidP="00882195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</w:tcPr>
          <w:p w:rsidR="00DF0CF1" w:rsidRPr="002C423B" w:rsidRDefault="00DF0CF1" w:rsidP="00882195">
            <w:pPr>
              <w:spacing w:line="276" w:lineRule="auto"/>
              <w:jc w:val="center"/>
            </w:pPr>
          </w:p>
        </w:tc>
        <w:tc>
          <w:tcPr>
            <w:tcW w:w="3973" w:type="dxa"/>
          </w:tcPr>
          <w:p w:rsidR="00DF0CF1" w:rsidRPr="002C423B" w:rsidRDefault="00DF0CF1" w:rsidP="00AE6218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1-А</w:t>
            </w:r>
          </w:p>
        </w:tc>
      </w:tr>
      <w:tr w:rsidR="00DF0CF1" w:rsidRPr="002C423B" w:rsidTr="00882195">
        <w:trPr>
          <w:gridAfter w:val="1"/>
          <w:wAfter w:w="2694" w:type="dxa"/>
          <w:cantSplit/>
        </w:trPr>
        <w:tc>
          <w:tcPr>
            <w:tcW w:w="3085" w:type="dxa"/>
            <w:vMerge w:val="restart"/>
            <w:vAlign w:val="center"/>
          </w:tcPr>
          <w:p w:rsidR="00DF0CF1" w:rsidRPr="002C423B" w:rsidRDefault="00DF0CF1" w:rsidP="00882195">
            <w:pPr>
              <w:spacing w:line="276" w:lineRule="auto"/>
            </w:pPr>
            <w:r w:rsidRPr="002C423B">
              <w:t>Мови і літератури (мовний і літературний компоненти)</w:t>
            </w:r>
          </w:p>
        </w:tc>
        <w:tc>
          <w:tcPr>
            <w:tcW w:w="2410" w:type="dxa"/>
          </w:tcPr>
          <w:p w:rsidR="00DF0CF1" w:rsidRPr="002C423B" w:rsidRDefault="00DF0CF1" w:rsidP="00AE6218">
            <w:pPr>
              <w:spacing w:line="276" w:lineRule="auto"/>
            </w:pPr>
            <w:r w:rsidRPr="002C423B">
              <w:t>Навчання грамоти</w:t>
            </w:r>
          </w:p>
        </w:tc>
        <w:tc>
          <w:tcPr>
            <w:tcW w:w="3973" w:type="dxa"/>
          </w:tcPr>
          <w:p w:rsidR="00DF0CF1" w:rsidRPr="002C423B" w:rsidRDefault="00DF0CF1" w:rsidP="00882195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t>7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258"/>
        </w:trPr>
        <w:tc>
          <w:tcPr>
            <w:tcW w:w="3085" w:type="dxa"/>
            <w:vMerge/>
          </w:tcPr>
          <w:p w:rsidR="00DF0CF1" w:rsidRPr="002C423B" w:rsidRDefault="00DF0CF1" w:rsidP="00882195">
            <w:pPr>
              <w:spacing w:line="276" w:lineRule="auto"/>
            </w:pPr>
          </w:p>
        </w:tc>
        <w:tc>
          <w:tcPr>
            <w:tcW w:w="2410" w:type="dxa"/>
          </w:tcPr>
          <w:p w:rsidR="00DF0CF1" w:rsidRPr="002C423B" w:rsidRDefault="00DF0CF1" w:rsidP="00882195">
            <w:pPr>
              <w:spacing w:line="276" w:lineRule="auto"/>
            </w:pPr>
            <w:r w:rsidRPr="002C423B">
              <w:t xml:space="preserve">Іноземна мова (англійська) </w:t>
            </w:r>
          </w:p>
        </w:tc>
        <w:tc>
          <w:tcPr>
            <w:tcW w:w="3973" w:type="dxa"/>
          </w:tcPr>
          <w:p w:rsidR="00DF0CF1" w:rsidRPr="002C423B" w:rsidRDefault="00DF0CF1" w:rsidP="00882195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3085" w:type="dxa"/>
            <w:vAlign w:val="center"/>
          </w:tcPr>
          <w:p w:rsidR="00DF0CF1" w:rsidRPr="002C423B" w:rsidRDefault="00DF0CF1" w:rsidP="00AE6218">
            <w:pPr>
              <w:spacing w:line="276" w:lineRule="auto"/>
            </w:pPr>
            <w:r w:rsidRPr="002C423B">
              <w:t>Математична</w:t>
            </w:r>
          </w:p>
        </w:tc>
        <w:tc>
          <w:tcPr>
            <w:tcW w:w="2410" w:type="dxa"/>
          </w:tcPr>
          <w:p w:rsidR="00DF0CF1" w:rsidRPr="002C423B" w:rsidRDefault="00DF0CF1" w:rsidP="00882195">
            <w:pPr>
              <w:spacing w:line="276" w:lineRule="auto"/>
            </w:pPr>
            <w:r w:rsidRPr="002C423B">
              <w:t>Математика</w:t>
            </w:r>
          </w:p>
        </w:tc>
        <w:tc>
          <w:tcPr>
            <w:tcW w:w="3973" w:type="dxa"/>
          </w:tcPr>
          <w:p w:rsidR="00DF0CF1" w:rsidRPr="002C423B" w:rsidRDefault="00DF0CF1" w:rsidP="00882195">
            <w:pPr>
              <w:spacing w:line="276" w:lineRule="auto"/>
              <w:jc w:val="center"/>
            </w:pPr>
            <w:r w:rsidRPr="002C423B">
              <w:t>4</w:t>
            </w: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3085" w:type="dxa"/>
            <w:vAlign w:val="center"/>
          </w:tcPr>
          <w:p w:rsidR="00DF0CF1" w:rsidRPr="002C423B" w:rsidRDefault="00DF0CF1" w:rsidP="00AE6218">
            <w:pPr>
              <w:widowControl w:val="0"/>
              <w:snapToGrid w:val="0"/>
              <w:spacing w:after="160" w:line="300" w:lineRule="auto"/>
              <w:ind w:firstLine="29"/>
              <w:jc w:val="both"/>
            </w:pPr>
            <w:r w:rsidRPr="002C423B">
              <w:rPr>
                <w:sz w:val="22"/>
                <w:szCs w:val="22"/>
              </w:rPr>
              <w:t>Я досліджую світ (природнича,</w:t>
            </w:r>
          </w:p>
          <w:p w:rsidR="00DF0CF1" w:rsidRPr="002C423B" w:rsidRDefault="00DF0CF1" w:rsidP="00AE6218">
            <w:pPr>
              <w:spacing w:line="276" w:lineRule="auto"/>
            </w:pPr>
            <w:r w:rsidRPr="002C423B">
              <w:rPr>
                <w:sz w:val="22"/>
                <w:szCs w:val="22"/>
              </w:rPr>
              <w:t xml:space="preserve">громадянська й історична, </w:t>
            </w:r>
            <w:proofErr w:type="spellStart"/>
            <w:r w:rsidRPr="002C423B">
              <w:rPr>
                <w:sz w:val="22"/>
                <w:szCs w:val="22"/>
              </w:rPr>
              <w:t>cоціальна</w:t>
            </w:r>
            <w:proofErr w:type="spellEnd"/>
            <w:r w:rsidRPr="002C423B">
              <w:rPr>
                <w:sz w:val="22"/>
                <w:szCs w:val="22"/>
              </w:rPr>
              <w:t xml:space="preserve">, </w:t>
            </w:r>
            <w:proofErr w:type="spellStart"/>
            <w:r w:rsidRPr="002C423B">
              <w:rPr>
                <w:sz w:val="22"/>
                <w:szCs w:val="22"/>
              </w:rPr>
              <w:t>здоров’язбережувальна</w:t>
            </w:r>
            <w:proofErr w:type="spellEnd"/>
            <w:r w:rsidRPr="002C423B">
              <w:rPr>
                <w:sz w:val="22"/>
                <w:szCs w:val="22"/>
              </w:rPr>
              <w:t xml:space="preserve"> галузі)</w:t>
            </w:r>
          </w:p>
        </w:tc>
        <w:tc>
          <w:tcPr>
            <w:tcW w:w="2410" w:type="dxa"/>
          </w:tcPr>
          <w:p w:rsidR="00DF0CF1" w:rsidRPr="002C423B" w:rsidRDefault="00DF0CF1" w:rsidP="00882195">
            <w:pPr>
              <w:spacing w:line="276" w:lineRule="auto"/>
            </w:pPr>
            <w:r w:rsidRPr="002C423B">
              <w:t>Я досліджую світ</w:t>
            </w:r>
          </w:p>
        </w:tc>
        <w:tc>
          <w:tcPr>
            <w:tcW w:w="3973" w:type="dxa"/>
          </w:tcPr>
          <w:p w:rsidR="00DF0CF1" w:rsidRPr="002C423B" w:rsidRDefault="00DF0CF1" w:rsidP="00BF3AFE">
            <w:pPr>
              <w:spacing w:line="276" w:lineRule="auto"/>
              <w:jc w:val="center"/>
            </w:pPr>
            <w:r w:rsidRPr="002C423B">
              <w:t>4</w:t>
            </w:r>
          </w:p>
        </w:tc>
      </w:tr>
      <w:tr w:rsidR="00DF0CF1" w:rsidRPr="002C423B" w:rsidTr="00882195">
        <w:trPr>
          <w:gridAfter w:val="1"/>
          <w:wAfter w:w="2694" w:type="dxa"/>
          <w:trHeight w:val="433"/>
        </w:trPr>
        <w:tc>
          <w:tcPr>
            <w:tcW w:w="3085" w:type="dxa"/>
          </w:tcPr>
          <w:p w:rsidR="00DF0CF1" w:rsidRPr="002C423B" w:rsidRDefault="00DF0CF1" w:rsidP="00882195">
            <w:pPr>
              <w:widowControl w:val="0"/>
              <w:snapToGrid w:val="0"/>
              <w:spacing w:after="160" w:line="300" w:lineRule="auto"/>
              <w:ind w:firstLine="29"/>
              <w:jc w:val="both"/>
            </w:pPr>
            <w:r w:rsidRPr="002C423B">
              <w:rPr>
                <w:sz w:val="22"/>
                <w:szCs w:val="22"/>
              </w:rPr>
              <w:t>Технологічна</w:t>
            </w:r>
          </w:p>
        </w:tc>
        <w:tc>
          <w:tcPr>
            <w:tcW w:w="2410" w:type="dxa"/>
          </w:tcPr>
          <w:p w:rsidR="00DF0CF1" w:rsidRPr="002C423B" w:rsidRDefault="00DF0CF1" w:rsidP="00882195">
            <w:pPr>
              <w:spacing w:line="276" w:lineRule="auto"/>
            </w:pPr>
            <w:r w:rsidRPr="002C423B">
              <w:t>технології</w:t>
            </w:r>
          </w:p>
        </w:tc>
        <w:tc>
          <w:tcPr>
            <w:tcW w:w="3973" w:type="dxa"/>
          </w:tcPr>
          <w:p w:rsidR="00DF0CF1" w:rsidRPr="002C423B" w:rsidRDefault="00DF0CF1" w:rsidP="00882195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318"/>
        </w:trPr>
        <w:tc>
          <w:tcPr>
            <w:tcW w:w="3085" w:type="dxa"/>
          </w:tcPr>
          <w:p w:rsidR="00DF0CF1" w:rsidRPr="002C423B" w:rsidRDefault="00DF0CF1" w:rsidP="00882195">
            <w:pPr>
              <w:widowControl w:val="0"/>
              <w:snapToGrid w:val="0"/>
              <w:spacing w:after="160" w:line="300" w:lineRule="auto"/>
              <w:ind w:firstLine="29"/>
              <w:jc w:val="both"/>
            </w:pPr>
            <w:proofErr w:type="spellStart"/>
            <w:r w:rsidRPr="002C423B">
              <w:rPr>
                <w:sz w:val="22"/>
                <w:szCs w:val="22"/>
              </w:rPr>
              <w:t>Інформатична</w:t>
            </w:r>
            <w:proofErr w:type="spellEnd"/>
          </w:p>
        </w:tc>
        <w:tc>
          <w:tcPr>
            <w:tcW w:w="2410" w:type="dxa"/>
          </w:tcPr>
          <w:p w:rsidR="00DF0CF1" w:rsidRPr="002C423B" w:rsidRDefault="00DF0CF1" w:rsidP="00882195">
            <w:pPr>
              <w:spacing w:line="276" w:lineRule="auto"/>
            </w:pPr>
            <w:r w:rsidRPr="002C423B">
              <w:t>Інформатика</w:t>
            </w:r>
          </w:p>
        </w:tc>
        <w:tc>
          <w:tcPr>
            <w:tcW w:w="3973" w:type="dxa"/>
          </w:tcPr>
          <w:p w:rsidR="00DF0CF1" w:rsidRPr="002C423B" w:rsidRDefault="00DF0CF1" w:rsidP="00882195">
            <w:pPr>
              <w:spacing w:line="276" w:lineRule="auto"/>
              <w:jc w:val="center"/>
            </w:pPr>
          </w:p>
        </w:tc>
      </w:tr>
      <w:tr w:rsidR="0009190C" w:rsidRPr="002C423B" w:rsidTr="0009190C">
        <w:trPr>
          <w:gridAfter w:val="1"/>
          <w:wAfter w:w="2694" w:type="dxa"/>
          <w:cantSplit/>
          <w:trHeight w:val="253"/>
        </w:trPr>
        <w:tc>
          <w:tcPr>
            <w:tcW w:w="3085" w:type="dxa"/>
            <w:vMerge w:val="restart"/>
          </w:tcPr>
          <w:p w:rsidR="0009190C" w:rsidRPr="002C423B" w:rsidRDefault="0009190C" w:rsidP="00882195">
            <w:pPr>
              <w:widowControl w:val="0"/>
              <w:snapToGrid w:val="0"/>
              <w:spacing w:after="160" w:line="300" w:lineRule="auto"/>
              <w:ind w:firstLine="29"/>
              <w:jc w:val="both"/>
            </w:pPr>
            <w:r w:rsidRPr="002C423B">
              <w:rPr>
                <w:sz w:val="22"/>
                <w:szCs w:val="22"/>
              </w:rPr>
              <w:t>Мистецька</w:t>
            </w:r>
          </w:p>
        </w:tc>
        <w:tc>
          <w:tcPr>
            <w:tcW w:w="2410" w:type="dxa"/>
          </w:tcPr>
          <w:p w:rsidR="0009190C" w:rsidRPr="002C423B" w:rsidRDefault="009A2BFA" w:rsidP="009A2BFA">
            <w:pPr>
              <w:spacing w:line="276" w:lineRule="auto"/>
            </w:pPr>
            <w:r w:rsidRPr="002C423B">
              <w:t>Музичне м</w:t>
            </w:r>
            <w:r w:rsidR="0009190C" w:rsidRPr="002C423B">
              <w:t>истецтво</w:t>
            </w:r>
          </w:p>
        </w:tc>
        <w:tc>
          <w:tcPr>
            <w:tcW w:w="3973" w:type="dxa"/>
          </w:tcPr>
          <w:p w:rsidR="0009190C" w:rsidRPr="002C423B" w:rsidRDefault="009A2BFA" w:rsidP="00882195">
            <w:pPr>
              <w:spacing w:line="276" w:lineRule="auto"/>
              <w:jc w:val="center"/>
            </w:pPr>
            <w:r w:rsidRPr="002C423B">
              <w:rPr>
                <w:lang w:val="ru-RU"/>
              </w:rPr>
              <w:t>1</w:t>
            </w:r>
          </w:p>
        </w:tc>
      </w:tr>
      <w:tr w:rsidR="0009190C" w:rsidRPr="002C423B" w:rsidTr="00882195">
        <w:trPr>
          <w:gridAfter w:val="1"/>
          <w:wAfter w:w="2694" w:type="dxa"/>
          <w:cantSplit/>
          <w:trHeight w:val="220"/>
        </w:trPr>
        <w:tc>
          <w:tcPr>
            <w:tcW w:w="3085" w:type="dxa"/>
            <w:vMerge/>
          </w:tcPr>
          <w:p w:rsidR="0009190C" w:rsidRPr="002C423B" w:rsidRDefault="0009190C" w:rsidP="00882195">
            <w:pPr>
              <w:widowControl w:val="0"/>
              <w:snapToGrid w:val="0"/>
              <w:spacing w:after="160" w:line="300" w:lineRule="auto"/>
              <w:ind w:firstLine="29"/>
              <w:jc w:val="both"/>
            </w:pPr>
          </w:p>
        </w:tc>
        <w:tc>
          <w:tcPr>
            <w:tcW w:w="2410" w:type="dxa"/>
          </w:tcPr>
          <w:p w:rsidR="0009190C" w:rsidRPr="002C423B" w:rsidRDefault="009A2BFA" w:rsidP="00882195">
            <w:pPr>
              <w:spacing w:line="276" w:lineRule="auto"/>
            </w:pPr>
            <w:r w:rsidRPr="002C423B">
              <w:t>Образотворче мистецтво</w:t>
            </w:r>
          </w:p>
        </w:tc>
        <w:tc>
          <w:tcPr>
            <w:tcW w:w="3973" w:type="dxa"/>
          </w:tcPr>
          <w:p w:rsidR="0009190C" w:rsidRPr="002C423B" w:rsidRDefault="009A2BFA" w:rsidP="00882195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1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255"/>
        </w:trPr>
        <w:tc>
          <w:tcPr>
            <w:tcW w:w="3085" w:type="dxa"/>
            <w:vMerge w:val="restart"/>
          </w:tcPr>
          <w:p w:rsidR="00DF0CF1" w:rsidRPr="002C423B" w:rsidRDefault="00DF0CF1" w:rsidP="00882195">
            <w:pPr>
              <w:widowControl w:val="0"/>
              <w:snapToGrid w:val="0"/>
              <w:spacing w:after="160" w:line="300" w:lineRule="auto"/>
              <w:ind w:firstLine="29"/>
              <w:jc w:val="both"/>
            </w:pPr>
            <w:r w:rsidRPr="002C423B">
              <w:rPr>
                <w:sz w:val="22"/>
                <w:szCs w:val="22"/>
              </w:rPr>
              <w:t>Фізкультурна*</w:t>
            </w:r>
          </w:p>
        </w:tc>
        <w:tc>
          <w:tcPr>
            <w:tcW w:w="2410" w:type="dxa"/>
            <w:vMerge w:val="restart"/>
          </w:tcPr>
          <w:p w:rsidR="00DF0CF1" w:rsidRPr="002C423B" w:rsidRDefault="00DF0CF1" w:rsidP="00882195">
            <w:pPr>
              <w:spacing w:line="276" w:lineRule="auto"/>
            </w:pPr>
          </w:p>
        </w:tc>
        <w:tc>
          <w:tcPr>
            <w:tcW w:w="3973" w:type="dxa"/>
          </w:tcPr>
          <w:p w:rsidR="00DF0CF1" w:rsidRPr="002C423B" w:rsidRDefault="00DF0CF1" w:rsidP="00882195">
            <w:pPr>
              <w:spacing w:line="276" w:lineRule="auto"/>
              <w:jc w:val="center"/>
            </w:pPr>
            <w:r w:rsidRPr="002C423B">
              <w:t>3</w:t>
            </w: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3085" w:type="dxa"/>
            <w:vMerge/>
            <w:vAlign w:val="center"/>
          </w:tcPr>
          <w:p w:rsidR="00DF0CF1" w:rsidRPr="002C423B" w:rsidRDefault="00DF0CF1" w:rsidP="00882195">
            <w:pPr>
              <w:spacing w:line="276" w:lineRule="auto"/>
            </w:pPr>
          </w:p>
        </w:tc>
        <w:tc>
          <w:tcPr>
            <w:tcW w:w="2410" w:type="dxa"/>
            <w:vMerge/>
          </w:tcPr>
          <w:p w:rsidR="00DF0CF1" w:rsidRPr="002C423B" w:rsidRDefault="00DF0CF1" w:rsidP="00882195">
            <w:pPr>
              <w:spacing w:line="276" w:lineRule="auto"/>
            </w:pPr>
          </w:p>
        </w:tc>
        <w:tc>
          <w:tcPr>
            <w:tcW w:w="3973" w:type="dxa"/>
            <w:tcBorders>
              <w:top w:val="nil"/>
            </w:tcBorders>
            <w:vAlign w:val="center"/>
          </w:tcPr>
          <w:p w:rsidR="00DF0CF1" w:rsidRPr="002C423B" w:rsidRDefault="00DF0CF1" w:rsidP="00882195">
            <w:pPr>
              <w:spacing w:line="276" w:lineRule="auto"/>
              <w:jc w:val="center"/>
            </w:pPr>
          </w:p>
        </w:tc>
      </w:tr>
      <w:tr w:rsidR="00DF0CF1" w:rsidRPr="002C423B" w:rsidTr="00882195">
        <w:tc>
          <w:tcPr>
            <w:tcW w:w="5495" w:type="dxa"/>
            <w:gridSpan w:val="2"/>
          </w:tcPr>
          <w:p w:rsidR="00DF0CF1" w:rsidRPr="002C423B" w:rsidRDefault="00DF0CF1" w:rsidP="00882195">
            <w:pPr>
              <w:spacing w:line="276" w:lineRule="auto"/>
              <w:rPr>
                <w:b/>
                <w:bCs/>
              </w:rPr>
            </w:pPr>
            <w:r w:rsidRPr="002C423B">
              <w:rPr>
                <w:b/>
                <w:bCs/>
              </w:rPr>
              <w:t>РАЗОМ</w:t>
            </w:r>
          </w:p>
        </w:tc>
        <w:tc>
          <w:tcPr>
            <w:tcW w:w="3973" w:type="dxa"/>
          </w:tcPr>
          <w:p w:rsidR="00DF0CF1" w:rsidRPr="002C423B" w:rsidRDefault="00DF0CF1" w:rsidP="00DF0CF1">
            <w:pPr>
              <w:pStyle w:val="a7"/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20+3</w:t>
            </w:r>
          </w:p>
        </w:tc>
        <w:tc>
          <w:tcPr>
            <w:tcW w:w="2694" w:type="dxa"/>
            <w:tcBorders>
              <w:top w:val="nil"/>
            </w:tcBorders>
          </w:tcPr>
          <w:p w:rsidR="00DF0CF1" w:rsidRPr="002C423B" w:rsidRDefault="00DF0CF1" w:rsidP="00882195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5495" w:type="dxa"/>
            <w:gridSpan w:val="2"/>
          </w:tcPr>
          <w:p w:rsidR="00DF0CF1" w:rsidRPr="002C423B" w:rsidRDefault="00DF0CF1" w:rsidP="00882195">
            <w:pPr>
              <w:spacing w:line="276" w:lineRule="auto"/>
              <w:rPr>
                <w:b/>
                <w:i/>
              </w:rPr>
            </w:pPr>
            <w:r w:rsidRPr="002C423B">
              <w:rPr>
                <w:b/>
                <w:i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3973" w:type="dxa"/>
          </w:tcPr>
          <w:p w:rsidR="00DF0CF1" w:rsidRPr="002C423B" w:rsidRDefault="00DF0CF1" w:rsidP="00882195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F0CF1" w:rsidRPr="002C423B" w:rsidTr="00882195">
        <w:trPr>
          <w:gridAfter w:val="1"/>
          <w:wAfter w:w="2694" w:type="dxa"/>
          <w:cantSplit/>
          <w:trHeight w:val="191"/>
        </w:trPr>
        <w:tc>
          <w:tcPr>
            <w:tcW w:w="5495" w:type="dxa"/>
            <w:gridSpan w:val="2"/>
          </w:tcPr>
          <w:p w:rsidR="00DF0CF1" w:rsidRPr="002C423B" w:rsidRDefault="00DF0CF1" w:rsidP="00882195">
            <w:pPr>
              <w:spacing w:line="276" w:lineRule="auto"/>
              <w:rPr>
                <w:b/>
                <w:i/>
              </w:rPr>
            </w:pPr>
            <w:r w:rsidRPr="002C423B">
              <w:rPr>
                <w:b/>
                <w:i/>
              </w:rPr>
              <w:t>Гранично допустиме тижневе навчальне навантаження на учня</w:t>
            </w:r>
          </w:p>
        </w:tc>
        <w:tc>
          <w:tcPr>
            <w:tcW w:w="3973" w:type="dxa"/>
            <w:vAlign w:val="center"/>
          </w:tcPr>
          <w:p w:rsidR="00DF0CF1" w:rsidRPr="002C423B" w:rsidRDefault="00DF0CF1" w:rsidP="00882195">
            <w:pPr>
              <w:spacing w:line="276" w:lineRule="auto"/>
              <w:jc w:val="center"/>
              <w:rPr>
                <w:b/>
                <w:i/>
              </w:rPr>
            </w:pPr>
            <w:r w:rsidRPr="002C423B">
              <w:rPr>
                <w:b/>
                <w:i/>
              </w:rPr>
              <w:t>20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145"/>
        </w:trPr>
        <w:tc>
          <w:tcPr>
            <w:tcW w:w="5495" w:type="dxa"/>
            <w:gridSpan w:val="2"/>
          </w:tcPr>
          <w:p w:rsidR="00DF0CF1" w:rsidRPr="002C423B" w:rsidRDefault="00DF0CF1" w:rsidP="00882195">
            <w:pPr>
              <w:spacing w:line="276" w:lineRule="auto"/>
              <w:jc w:val="both"/>
              <w:rPr>
                <w:b/>
                <w:i/>
              </w:rPr>
            </w:pPr>
            <w:r w:rsidRPr="002C423B">
              <w:rPr>
                <w:b/>
                <w:i/>
              </w:rPr>
              <w:t xml:space="preserve">Сумарна кількість навчальних годин інваріантної і варіативної складових, що фінансується з бюджету </w:t>
            </w:r>
            <w:r w:rsidRPr="002C423B">
              <w:rPr>
                <w:i/>
              </w:rPr>
              <w:t>(без урахуванням поділу класів на групи)</w:t>
            </w:r>
          </w:p>
        </w:tc>
        <w:tc>
          <w:tcPr>
            <w:tcW w:w="3973" w:type="dxa"/>
            <w:vAlign w:val="center"/>
          </w:tcPr>
          <w:p w:rsidR="00DF0CF1" w:rsidRPr="002C423B" w:rsidRDefault="00DF0CF1" w:rsidP="00882195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23</w:t>
            </w:r>
          </w:p>
        </w:tc>
      </w:tr>
    </w:tbl>
    <w:p w:rsidR="00AE6218" w:rsidRPr="002C423B" w:rsidRDefault="00AE6218" w:rsidP="00AE6218">
      <w:pPr>
        <w:spacing w:line="276" w:lineRule="auto"/>
        <w:rPr>
          <w:lang w:val="ru-RU"/>
        </w:rPr>
      </w:pPr>
      <w:r w:rsidRPr="002C423B">
        <w:t xml:space="preserve">Директор </w:t>
      </w:r>
      <w:proofErr w:type="spellStart"/>
      <w:r w:rsidRPr="002C423B">
        <w:rPr>
          <w:lang w:val="ru-RU"/>
        </w:rPr>
        <w:t>Новопокровськогонавчально-виховного</w:t>
      </w:r>
      <w:proofErr w:type="spellEnd"/>
      <w:r w:rsidRPr="002C423B">
        <w:rPr>
          <w:lang w:val="ru-RU"/>
        </w:rPr>
        <w:t xml:space="preserve"> комплексу</w:t>
      </w:r>
    </w:p>
    <w:p w:rsidR="00AE6218" w:rsidRPr="002C423B" w:rsidRDefault="00AE6218" w:rsidP="00AE6218">
      <w:pPr>
        <w:spacing w:line="276" w:lineRule="auto"/>
        <w:rPr>
          <w:lang w:val="ru-RU"/>
        </w:rPr>
      </w:pPr>
      <w:r w:rsidRPr="002C423B">
        <w:t xml:space="preserve">Чугуївської районної ради Харківської області                                          </w:t>
      </w:r>
      <w:r w:rsidRPr="002C423B">
        <w:rPr>
          <w:lang w:val="ru-RU"/>
        </w:rPr>
        <w:t xml:space="preserve">Л.О. </w:t>
      </w:r>
      <w:proofErr w:type="spellStart"/>
      <w:r w:rsidRPr="002C423B">
        <w:rPr>
          <w:lang w:val="ru-RU"/>
        </w:rPr>
        <w:t>Луганська</w:t>
      </w:r>
      <w:proofErr w:type="spellEnd"/>
    </w:p>
    <w:p w:rsidR="00A41502" w:rsidRPr="002C423B" w:rsidRDefault="00A41502" w:rsidP="00AE6218">
      <w:pPr>
        <w:spacing w:line="276" w:lineRule="auto"/>
        <w:rPr>
          <w:lang w:val="ru-RU"/>
        </w:rPr>
      </w:pPr>
    </w:p>
    <w:p w:rsidR="00A41502" w:rsidRPr="002C423B" w:rsidRDefault="00A41502" w:rsidP="00DF0CF1">
      <w:pPr>
        <w:spacing w:line="276" w:lineRule="auto"/>
        <w:jc w:val="right"/>
      </w:pPr>
      <w:r w:rsidRPr="002C423B">
        <w:t>Додаток 3 ,</w:t>
      </w:r>
    </w:p>
    <w:p w:rsidR="00A41502" w:rsidRPr="002C423B" w:rsidRDefault="00DF0CF1" w:rsidP="00DF0CF1">
      <w:pPr>
        <w:spacing w:line="276" w:lineRule="auto"/>
        <w:jc w:val="right"/>
      </w:pPr>
      <w:r w:rsidRPr="002C423B">
        <w:t>складений відповідно до таблиці 2</w:t>
      </w:r>
    </w:p>
    <w:p w:rsidR="00A41502" w:rsidRPr="002C423B" w:rsidRDefault="00A41502" w:rsidP="00DF0CF1">
      <w:pPr>
        <w:spacing w:line="276" w:lineRule="auto"/>
        <w:jc w:val="right"/>
      </w:pPr>
      <w:r w:rsidRPr="002C423B">
        <w:t>до</w:t>
      </w:r>
      <w:r w:rsidR="00DF0CF1" w:rsidRPr="002C423B">
        <w:t xml:space="preserve"> Типової освітньої програми </w:t>
      </w:r>
    </w:p>
    <w:p w:rsidR="00DF0CF1" w:rsidRPr="002C423B" w:rsidRDefault="00DF0CF1" w:rsidP="00DF0CF1">
      <w:pPr>
        <w:spacing w:line="276" w:lineRule="auto"/>
        <w:jc w:val="right"/>
      </w:pPr>
      <w:r w:rsidRPr="002C423B">
        <w:t>закладів загальної середньої освіти І ступеня</w:t>
      </w:r>
    </w:p>
    <w:p w:rsidR="00A41502" w:rsidRPr="002C423B" w:rsidRDefault="00DF0CF1" w:rsidP="00DF0CF1">
      <w:pPr>
        <w:spacing w:line="276" w:lineRule="auto"/>
        <w:jc w:val="right"/>
      </w:pPr>
      <w:r w:rsidRPr="002C423B">
        <w:t xml:space="preserve">(наказ Міністерства  освіти і науки </w:t>
      </w:r>
    </w:p>
    <w:p w:rsidR="00DF0CF1" w:rsidRPr="002C423B" w:rsidRDefault="00DF0CF1" w:rsidP="00DF0CF1">
      <w:pPr>
        <w:spacing w:line="276" w:lineRule="auto"/>
        <w:jc w:val="right"/>
      </w:pPr>
      <w:r w:rsidRPr="002C423B">
        <w:t xml:space="preserve">України від 20.04.2018 № 407)                                                                              </w:t>
      </w:r>
    </w:p>
    <w:p w:rsidR="00DF0CF1" w:rsidRPr="002C423B" w:rsidRDefault="00DF0CF1" w:rsidP="00DF0CF1">
      <w:pPr>
        <w:spacing w:line="276" w:lineRule="auto"/>
        <w:jc w:val="right"/>
        <w:rPr>
          <w:i/>
        </w:rPr>
      </w:pPr>
    </w:p>
    <w:p w:rsidR="00DF0CF1" w:rsidRPr="002C423B" w:rsidRDefault="00DF0CF1" w:rsidP="00A41502">
      <w:pPr>
        <w:spacing w:line="276" w:lineRule="auto"/>
        <w:jc w:val="center"/>
      </w:pPr>
      <w:r w:rsidRPr="002C423B">
        <w:t>РОБОЧИЙ НАВЧАЛЬНИЙ ПЛАН</w:t>
      </w:r>
    </w:p>
    <w:p w:rsidR="00DF0CF1" w:rsidRPr="002C423B" w:rsidRDefault="00DF0CF1" w:rsidP="00A41502">
      <w:pPr>
        <w:spacing w:line="276" w:lineRule="auto"/>
        <w:jc w:val="center"/>
      </w:pPr>
      <w:r w:rsidRPr="002C423B">
        <w:t xml:space="preserve">для </w:t>
      </w:r>
      <w:r w:rsidR="00A41502" w:rsidRPr="002C423B">
        <w:t>1-Б</w:t>
      </w:r>
      <w:r w:rsidRPr="002C423B">
        <w:t xml:space="preserve"> клас</w:t>
      </w:r>
      <w:r w:rsidR="00A41502" w:rsidRPr="002C423B">
        <w:t>у</w:t>
      </w:r>
      <w:r w:rsidRPr="002C423B">
        <w:t xml:space="preserve"> з українською мовою навчання з вивченням російської мови</w:t>
      </w:r>
    </w:p>
    <w:p w:rsidR="00DF0CF1" w:rsidRPr="002C423B" w:rsidRDefault="00DF0CF1" w:rsidP="00DF0CF1">
      <w:pPr>
        <w:spacing w:line="276" w:lineRule="auto"/>
        <w:jc w:val="right"/>
        <w:rPr>
          <w:b/>
        </w:rPr>
      </w:pPr>
    </w:p>
    <w:tbl>
      <w:tblPr>
        <w:tblW w:w="12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2410"/>
        <w:gridCol w:w="3973"/>
        <w:gridCol w:w="2694"/>
      </w:tblGrid>
      <w:tr w:rsidR="00DF0CF1" w:rsidRPr="002C423B" w:rsidTr="00882195">
        <w:trPr>
          <w:gridAfter w:val="1"/>
          <w:wAfter w:w="2694" w:type="dxa"/>
          <w:cantSplit/>
        </w:trPr>
        <w:tc>
          <w:tcPr>
            <w:tcW w:w="3085" w:type="dxa"/>
            <w:vMerge w:val="restart"/>
            <w:vAlign w:val="center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lastRenderedPageBreak/>
              <w:t>Освітні галузі</w:t>
            </w:r>
          </w:p>
        </w:tc>
        <w:tc>
          <w:tcPr>
            <w:tcW w:w="2410" w:type="dxa"/>
            <w:vMerge w:val="restart"/>
            <w:vAlign w:val="center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Навчальні предмети</w:t>
            </w:r>
          </w:p>
        </w:tc>
        <w:tc>
          <w:tcPr>
            <w:tcW w:w="3973" w:type="dxa"/>
            <w:shd w:val="clear" w:color="auto" w:fill="auto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Кількість годин у класах</w:t>
            </w:r>
          </w:p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 xml:space="preserve">на тиждень </w:t>
            </w: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3085" w:type="dxa"/>
            <w:vMerge/>
          </w:tcPr>
          <w:p w:rsidR="00DF0CF1" w:rsidRPr="002C423B" w:rsidRDefault="00DF0CF1" w:rsidP="00DF0CF1">
            <w:pPr>
              <w:spacing w:line="276" w:lineRule="auto"/>
              <w:jc w:val="right"/>
            </w:pPr>
          </w:p>
        </w:tc>
        <w:tc>
          <w:tcPr>
            <w:tcW w:w="2410" w:type="dxa"/>
            <w:vMerge/>
          </w:tcPr>
          <w:p w:rsidR="00DF0CF1" w:rsidRPr="002C423B" w:rsidRDefault="00DF0CF1" w:rsidP="00DF0CF1">
            <w:pPr>
              <w:spacing w:line="276" w:lineRule="auto"/>
              <w:jc w:val="right"/>
            </w:pP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1-Б</w:t>
            </w:r>
          </w:p>
        </w:tc>
      </w:tr>
      <w:tr w:rsidR="00DF0CF1" w:rsidRPr="002C423B" w:rsidTr="00882195">
        <w:trPr>
          <w:gridAfter w:val="1"/>
          <w:wAfter w:w="2694" w:type="dxa"/>
          <w:cantSplit/>
        </w:trPr>
        <w:tc>
          <w:tcPr>
            <w:tcW w:w="3085" w:type="dxa"/>
            <w:vMerge w:val="restart"/>
            <w:vAlign w:val="center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Мови і літератури (мовний і літературний компоненти)</w:t>
            </w:r>
          </w:p>
        </w:tc>
        <w:tc>
          <w:tcPr>
            <w:tcW w:w="2410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Навчання грамоти</w:t>
            </w: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6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225"/>
        </w:trPr>
        <w:tc>
          <w:tcPr>
            <w:tcW w:w="3085" w:type="dxa"/>
            <w:vMerge/>
          </w:tcPr>
          <w:p w:rsidR="00DF0CF1" w:rsidRPr="002C423B" w:rsidRDefault="00DF0CF1" w:rsidP="00DF0CF1">
            <w:pPr>
              <w:spacing w:line="276" w:lineRule="auto"/>
              <w:jc w:val="right"/>
            </w:pPr>
          </w:p>
        </w:tc>
        <w:tc>
          <w:tcPr>
            <w:tcW w:w="2410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Українська мова та література</w:t>
            </w: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</w:pPr>
            <w:r w:rsidRPr="002C423B">
              <w:t>3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258"/>
        </w:trPr>
        <w:tc>
          <w:tcPr>
            <w:tcW w:w="3085" w:type="dxa"/>
            <w:vMerge/>
          </w:tcPr>
          <w:p w:rsidR="00DF0CF1" w:rsidRPr="002C423B" w:rsidRDefault="00DF0CF1" w:rsidP="00DF0CF1">
            <w:pPr>
              <w:spacing w:line="276" w:lineRule="auto"/>
              <w:jc w:val="right"/>
            </w:pPr>
          </w:p>
        </w:tc>
        <w:tc>
          <w:tcPr>
            <w:tcW w:w="2410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 xml:space="preserve">Іноземна мова (англійська) </w:t>
            </w: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3085" w:type="dxa"/>
            <w:vAlign w:val="center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Математична</w:t>
            </w:r>
          </w:p>
        </w:tc>
        <w:tc>
          <w:tcPr>
            <w:tcW w:w="2410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Математика</w:t>
            </w: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</w:pPr>
            <w:r w:rsidRPr="002C423B">
              <w:t>4</w:t>
            </w: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3085" w:type="dxa"/>
            <w:vAlign w:val="center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Я досліджую світ (природнича,</w:t>
            </w:r>
          </w:p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 xml:space="preserve">громадянська й історична, </w:t>
            </w:r>
            <w:proofErr w:type="spellStart"/>
            <w:r w:rsidRPr="002C423B">
              <w:t>cоціальна</w:t>
            </w:r>
            <w:proofErr w:type="spellEnd"/>
            <w:r w:rsidRPr="002C423B">
              <w:t xml:space="preserve">, </w:t>
            </w:r>
            <w:proofErr w:type="spellStart"/>
            <w:r w:rsidRPr="002C423B">
              <w:t>здоров’язбережувальна</w:t>
            </w:r>
            <w:proofErr w:type="spellEnd"/>
            <w:r w:rsidRPr="002C423B">
              <w:t xml:space="preserve"> галузі)</w:t>
            </w:r>
          </w:p>
        </w:tc>
        <w:tc>
          <w:tcPr>
            <w:tcW w:w="2410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Я досліджую світ</w:t>
            </w:r>
          </w:p>
        </w:tc>
        <w:tc>
          <w:tcPr>
            <w:tcW w:w="3973" w:type="dxa"/>
          </w:tcPr>
          <w:p w:rsidR="00DF0CF1" w:rsidRPr="002C423B" w:rsidRDefault="000A09B9" w:rsidP="00DF0CF1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2</w:t>
            </w:r>
          </w:p>
        </w:tc>
      </w:tr>
      <w:tr w:rsidR="00DF0CF1" w:rsidRPr="002C423B" w:rsidTr="00882195">
        <w:trPr>
          <w:gridAfter w:val="1"/>
          <w:wAfter w:w="2694" w:type="dxa"/>
          <w:trHeight w:val="433"/>
        </w:trPr>
        <w:tc>
          <w:tcPr>
            <w:tcW w:w="3085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Технологічна</w:t>
            </w:r>
          </w:p>
        </w:tc>
        <w:tc>
          <w:tcPr>
            <w:tcW w:w="2410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технології</w:t>
            </w:r>
          </w:p>
        </w:tc>
        <w:tc>
          <w:tcPr>
            <w:tcW w:w="3973" w:type="dxa"/>
          </w:tcPr>
          <w:p w:rsidR="00DF0CF1" w:rsidRPr="002C423B" w:rsidRDefault="000A09B9" w:rsidP="00DF0CF1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1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318"/>
        </w:trPr>
        <w:tc>
          <w:tcPr>
            <w:tcW w:w="3085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proofErr w:type="spellStart"/>
            <w:r w:rsidRPr="002C423B">
              <w:t>Інформатична</w:t>
            </w:r>
            <w:proofErr w:type="spellEnd"/>
          </w:p>
        </w:tc>
        <w:tc>
          <w:tcPr>
            <w:tcW w:w="2410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Інформатика</w:t>
            </w: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</w:pPr>
          </w:p>
        </w:tc>
      </w:tr>
      <w:tr w:rsidR="000B0EB1" w:rsidRPr="002C423B" w:rsidTr="00882195">
        <w:trPr>
          <w:gridAfter w:val="1"/>
          <w:wAfter w:w="2694" w:type="dxa"/>
          <w:cantSplit/>
          <w:trHeight w:val="223"/>
        </w:trPr>
        <w:tc>
          <w:tcPr>
            <w:tcW w:w="3085" w:type="dxa"/>
            <w:vMerge w:val="restart"/>
          </w:tcPr>
          <w:p w:rsidR="000B0EB1" w:rsidRPr="002C423B" w:rsidRDefault="000B0EB1" w:rsidP="00DF0CF1">
            <w:pPr>
              <w:spacing w:line="276" w:lineRule="auto"/>
              <w:jc w:val="right"/>
            </w:pPr>
            <w:r w:rsidRPr="002C423B">
              <w:t>Мистецька</w:t>
            </w:r>
          </w:p>
        </w:tc>
        <w:tc>
          <w:tcPr>
            <w:tcW w:w="2410" w:type="dxa"/>
          </w:tcPr>
          <w:p w:rsidR="000B0EB1" w:rsidRPr="002C423B" w:rsidRDefault="000B0EB1" w:rsidP="000B0EB1">
            <w:pPr>
              <w:spacing w:line="276" w:lineRule="auto"/>
              <w:jc w:val="right"/>
            </w:pPr>
            <w:r w:rsidRPr="002C423B">
              <w:t>Музичне мистецтво</w:t>
            </w:r>
          </w:p>
        </w:tc>
        <w:tc>
          <w:tcPr>
            <w:tcW w:w="3973" w:type="dxa"/>
          </w:tcPr>
          <w:p w:rsidR="000B0EB1" w:rsidRPr="002C423B" w:rsidRDefault="000B0EB1" w:rsidP="00DF0CF1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1</w:t>
            </w:r>
          </w:p>
        </w:tc>
      </w:tr>
      <w:tr w:rsidR="000B0EB1" w:rsidRPr="002C423B" w:rsidTr="00882195">
        <w:trPr>
          <w:gridAfter w:val="1"/>
          <w:wAfter w:w="2694" w:type="dxa"/>
          <w:cantSplit/>
          <w:trHeight w:val="223"/>
        </w:trPr>
        <w:tc>
          <w:tcPr>
            <w:tcW w:w="3085" w:type="dxa"/>
            <w:vMerge/>
          </w:tcPr>
          <w:p w:rsidR="000B0EB1" w:rsidRPr="002C423B" w:rsidRDefault="000B0EB1" w:rsidP="00DF0CF1">
            <w:pPr>
              <w:spacing w:line="276" w:lineRule="auto"/>
              <w:jc w:val="right"/>
            </w:pPr>
          </w:p>
        </w:tc>
        <w:tc>
          <w:tcPr>
            <w:tcW w:w="2410" w:type="dxa"/>
          </w:tcPr>
          <w:p w:rsidR="000B0EB1" w:rsidRPr="002C423B" w:rsidRDefault="000B0EB1" w:rsidP="00DF0CF1">
            <w:pPr>
              <w:spacing w:line="276" w:lineRule="auto"/>
              <w:jc w:val="right"/>
            </w:pPr>
            <w:r w:rsidRPr="002C423B">
              <w:t>Образотворче мистецтво</w:t>
            </w:r>
          </w:p>
        </w:tc>
        <w:tc>
          <w:tcPr>
            <w:tcW w:w="3973" w:type="dxa"/>
          </w:tcPr>
          <w:p w:rsidR="000B0EB1" w:rsidRPr="002C423B" w:rsidRDefault="000B0EB1" w:rsidP="00DF0CF1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255"/>
        </w:trPr>
        <w:tc>
          <w:tcPr>
            <w:tcW w:w="3085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  <w:r w:rsidRPr="002C423B">
              <w:t>Фізкультурна*</w:t>
            </w:r>
          </w:p>
        </w:tc>
        <w:tc>
          <w:tcPr>
            <w:tcW w:w="2410" w:type="dxa"/>
          </w:tcPr>
          <w:p w:rsidR="00DF0CF1" w:rsidRPr="002C423B" w:rsidRDefault="00DF0CF1" w:rsidP="00DF0CF1">
            <w:pPr>
              <w:spacing w:line="276" w:lineRule="auto"/>
              <w:jc w:val="right"/>
            </w:pP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</w:pPr>
            <w:r w:rsidRPr="002C423B">
              <w:t>3</w:t>
            </w:r>
          </w:p>
        </w:tc>
      </w:tr>
      <w:tr w:rsidR="00DF0CF1" w:rsidRPr="002C423B" w:rsidTr="00882195">
        <w:tc>
          <w:tcPr>
            <w:tcW w:w="5495" w:type="dxa"/>
            <w:gridSpan w:val="2"/>
          </w:tcPr>
          <w:p w:rsidR="00DF0CF1" w:rsidRPr="002C423B" w:rsidRDefault="00DF0CF1" w:rsidP="00DF0CF1">
            <w:pPr>
              <w:spacing w:line="276" w:lineRule="auto"/>
              <w:jc w:val="right"/>
              <w:rPr>
                <w:b/>
                <w:bCs/>
              </w:rPr>
            </w:pPr>
            <w:r w:rsidRPr="002C423B">
              <w:rPr>
                <w:b/>
                <w:bCs/>
              </w:rPr>
              <w:t>РАЗОМ</w:t>
            </w: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20+3</w:t>
            </w:r>
          </w:p>
        </w:tc>
        <w:tc>
          <w:tcPr>
            <w:tcW w:w="2694" w:type="dxa"/>
            <w:tcBorders>
              <w:top w:val="nil"/>
            </w:tcBorders>
          </w:tcPr>
          <w:p w:rsidR="00DF0CF1" w:rsidRPr="002C423B" w:rsidRDefault="00DF0CF1" w:rsidP="00DF0CF1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25+1</w:t>
            </w:r>
          </w:p>
        </w:tc>
      </w:tr>
      <w:tr w:rsidR="00DF0CF1" w:rsidRPr="002C423B" w:rsidTr="00882195">
        <w:trPr>
          <w:gridAfter w:val="1"/>
          <w:wAfter w:w="2694" w:type="dxa"/>
        </w:trPr>
        <w:tc>
          <w:tcPr>
            <w:tcW w:w="5495" w:type="dxa"/>
            <w:gridSpan w:val="2"/>
          </w:tcPr>
          <w:p w:rsidR="00DF0CF1" w:rsidRPr="002C423B" w:rsidRDefault="00DF0CF1" w:rsidP="00DF0CF1">
            <w:pPr>
              <w:spacing w:line="276" w:lineRule="auto"/>
              <w:jc w:val="right"/>
              <w:rPr>
                <w:b/>
                <w:i/>
              </w:rPr>
            </w:pPr>
            <w:r w:rsidRPr="002C423B">
              <w:rPr>
                <w:b/>
                <w:i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3973" w:type="dxa"/>
          </w:tcPr>
          <w:p w:rsidR="00DF0CF1" w:rsidRPr="002C423B" w:rsidRDefault="00DF0CF1" w:rsidP="00DF0CF1">
            <w:pPr>
              <w:spacing w:line="276" w:lineRule="auto"/>
              <w:jc w:val="center"/>
              <w:rPr>
                <w:b/>
              </w:rPr>
            </w:pPr>
          </w:p>
        </w:tc>
      </w:tr>
      <w:tr w:rsidR="00DF0CF1" w:rsidRPr="002C423B" w:rsidTr="00882195">
        <w:trPr>
          <w:gridAfter w:val="1"/>
          <w:wAfter w:w="2694" w:type="dxa"/>
          <w:cantSplit/>
          <w:trHeight w:val="191"/>
        </w:trPr>
        <w:tc>
          <w:tcPr>
            <w:tcW w:w="5495" w:type="dxa"/>
            <w:gridSpan w:val="2"/>
          </w:tcPr>
          <w:p w:rsidR="00DF0CF1" w:rsidRPr="002C423B" w:rsidRDefault="00DF0CF1" w:rsidP="00DF0CF1">
            <w:pPr>
              <w:spacing w:line="276" w:lineRule="auto"/>
              <w:jc w:val="right"/>
              <w:rPr>
                <w:b/>
                <w:i/>
              </w:rPr>
            </w:pPr>
            <w:r w:rsidRPr="002C423B">
              <w:rPr>
                <w:b/>
                <w:i/>
              </w:rPr>
              <w:t>Гранично допустиме тижневе навчальне навантаження на учня</w:t>
            </w:r>
          </w:p>
        </w:tc>
        <w:tc>
          <w:tcPr>
            <w:tcW w:w="3973" w:type="dxa"/>
            <w:vAlign w:val="center"/>
          </w:tcPr>
          <w:p w:rsidR="00DF0CF1" w:rsidRPr="002C423B" w:rsidRDefault="00DF0CF1" w:rsidP="00012352">
            <w:pPr>
              <w:spacing w:line="276" w:lineRule="auto"/>
              <w:jc w:val="center"/>
              <w:rPr>
                <w:b/>
                <w:i/>
              </w:rPr>
            </w:pPr>
            <w:r w:rsidRPr="002C423B">
              <w:rPr>
                <w:b/>
                <w:i/>
              </w:rPr>
              <w:t>2</w:t>
            </w:r>
            <w:r w:rsidR="00012352">
              <w:rPr>
                <w:b/>
                <w:i/>
              </w:rPr>
              <w:t>0</w:t>
            </w:r>
          </w:p>
        </w:tc>
      </w:tr>
      <w:tr w:rsidR="00DF0CF1" w:rsidRPr="002C423B" w:rsidTr="00882195">
        <w:trPr>
          <w:gridAfter w:val="1"/>
          <w:wAfter w:w="2694" w:type="dxa"/>
          <w:cantSplit/>
          <w:trHeight w:val="145"/>
        </w:trPr>
        <w:tc>
          <w:tcPr>
            <w:tcW w:w="5495" w:type="dxa"/>
            <w:gridSpan w:val="2"/>
          </w:tcPr>
          <w:p w:rsidR="00DF0CF1" w:rsidRPr="002C423B" w:rsidRDefault="00DF0CF1" w:rsidP="00DF0CF1">
            <w:pPr>
              <w:spacing w:line="276" w:lineRule="auto"/>
              <w:jc w:val="right"/>
              <w:rPr>
                <w:b/>
                <w:i/>
              </w:rPr>
            </w:pPr>
            <w:r w:rsidRPr="002C423B">
              <w:rPr>
                <w:b/>
                <w:i/>
              </w:rPr>
              <w:t xml:space="preserve">Сумарна кількість навчальних годин інваріантної і варіативної складових, що фінансується з бюджету </w:t>
            </w:r>
            <w:r w:rsidRPr="002C423B">
              <w:rPr>
                <w:i/>
              </w:rPr>
              <w:t>(без урахуванням поділу класів на групи)</w:t>
            </w:r>
          </w:p>
        </w:tc>
        <w:tc>
          <w:tcPr>
            <w:tcW w:w="3973" w:type="dxa"/>
            <w:vAlign w:val="center"/>
          </w:tcPr>
          <w:p w:rsidR="00DF0CF1" w:rsidRPr="002C423B" w:rsidRDefault="00DF0CF1" w:rsidP="00012352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</w:t>
            </w:r>
            <w:r w:rsidR="00012352">
              <w:rPr>
                <w:b/>
              </w:rPr>
              <w:t>3</w:t>
            </w:r>
          </w:p>
        </w:tc>
      </w:tr>
    </w:tbl>
    <w:p w:rsidR="00DF0CF1" w:rsidRPr="002C423B" w:rsidRDefault="00DF0CF1" w:rsidP="00DF0CF1">
      <w:pPr>
        <w:spacing w:line="276" w:lineRule="auto"/>
        <w:jc w:val="right"/>
      </w:pPr>
    </w:p>
    <w:p w:rsidR="00DF0CF1" w:rsidRPr="002C423B" w:rsidRDefault="00DF0CF1" w:rsidP="00FB62C6">
      <w:pPr>
        <w:spacing w:line="276" w:lineRule="auto"/>
        <w:jc w:val="right"/>
        <w:rPr>
          <w:lang w:val="ru-RU"/>
        </w:rPr>
      </w:pPr>
      <w:r w:rsidRPr="002C423B">
        <w:t xml:space="preserve">Директор </w:t>
      </w:r>
      <w:proofErr w:type="spellStart"/>
      <w:r w:rsidRPr="002C423B">
        <w:rPr>
          <w:lang w:val="ru-RU"/>
        </w:rPr>
        <w:t>Новопокровського</w:t>
      </w:r>
      <w:proofErr w:type="spellEnd"/>
      <w:r w:rsidR="00FB62C6">
        <w:rPr>
          <w:lang w:val="ru-RU"/>
        </w:rPr>
        <w:t xml:space="preserve"> </w:t>
      </w:r>
      <w:proofErr w:type="spellStart"/>
      <w:r w:rsidRPr="002C423B">
        <w:rPr>
          <w:lang w:val="ru-RU"/>
        </w:rPr>
        <w:t>навчально-виховного</w:t>
      </w:r>
      <w:proofErr w:type="spellEnd"/>
      <w:r w:rsidRPr="002C423B">
        <w:rPr>
          <w:lang w:val="ru-RU"/>
        </w:rPr>
        <w:t xml:space="preserve"> комплексу</w:t>
      </w:r>
    </w:p>
    <w:p w:rsidR="00DF0CF1" w:rsidRPr="002C423B" w:rsidRDefault="00DF0CF1" w:rsidP="00DF0CF1">
      <w:pPr>
        <w:spacing w:line="276" w:lineRule="auto"/>
        <w:jc w:val="right"/>
        <w:rPr>
          <w:lang w:val="ru-RU"/>
        </w:rPr>
      </w:pPr>
      <w:r w:rsidRPr="002C423B">
        <w:t xml:space="preserve">Чугуївської районної ради Харківської області                                          </w:t>
      </w:r>
      <w:r w:rsidRPr="002C423B">
        <w:rPr>
          <w:lang w:val="ru-RU"/>
        </w:rPr>
        <w:t xml:space="preserve">Л.О. </w:t>
      </w:r>
      <w:proofErr w:type="spellStart"/>
      <w:r w:rsidRPr="002C423B">
        <w:rPr>
          <w:lang w:val="ru-RU"/>
        </w:rPr>
        <w:t>Луганська</w:t>
      </w:r>
      <w:proofErr w:type="spellEnd"/>
    </w:p>
    <w:p w:rsidR="002C59B3" w:rsidRPr="002C423B" w:rsidRDefault="002C59B3" w:rsidP="00D93AAE">
      <w:pPr>
        <w:spacing w:line="276" w:lineRule="auto"/>
        <w:jc w:val="right"/>
        <w:rPr>
          <w:lang w:val="ru-RU"/>
        </w:rPr>
      </w:pPr>
    </w:p>
    <w:p w:rsidR="00D93AAE" w:rsidRPr="002C423B" w:rsidRDefault="00D93AAE" w:rsidP="00D93AAE">
      <w:pPr>
        <w:spacing w:line="276" w:lineRule="auto"/>
        <w:jc w:val="right"/>
        <w:rPr>
          <w:lang w:val="ru-RU"/>
        </w:rPr>
      </w:pPr>
      <w:r w:rsidRPr="002C423B">
        <w:t xml:space="preserve">Додаток </w:t>
      </w:r>
      <w:r w:rsidR="00A41502" w:rsidRPr="002C423B">
        <w:t>4</w:t>
      </w:r>
      <w:r w:rsidRPr="002C423B">
        <w:rPr>
          <w:lang w:val="ru-RU"/>
        </w:rPr>
        <w:t>,</w:t>
      </w:r>
    </w:p>
    <w:p w:rsidR="00D93AAE" w:rsidRPr="002C423B" w:rsidRDefault="00D93AAE" w:rsidP="00D93AAE">
      <w:pPr>
        <w:spacing w:line="276" w:lineRule="auto"/>
        <w:ind w:firstLine="5103"/>
        <w:rPr>
          <w:lang w:val="ru-RU"/>
        </w:rPr>
      </w:pPr>
      <w:r w:rsidRPr="002C423B">
        <w:t>складений відповідно до додатка 2</w:t>
      </w:r>
    </w:p>
    <w:p w:rsidR="00D93AAE" w:rsidRPr="002C423B" w:rsidRDefault="00D93AAE" w:rsidP="00D93AAE">
      <w:pPr>
        <w:spacing w:line="276" w:lineRule="auto"/>
        <w:ind w:left="5103"/>
      </w:pPr>
      <w:r w:rsidRPr="002C423B">
        <w:t xml:space="preserve">Типового навчального плану </w:t>
      </w:r>
      <w:proofErr w:type="spellStart"/>
      <w:r w:rsidRPr="002C423B">
        <w:t>загально-</w:t>
      </w:r>
      <w:proofErr w:type="spellEnd"/>
    </w:p>
    <w:p w:rsidR="00D93AAE" w:rsidRPr="002C423B" w:rsidRDefault="00D93AAE" w:rsidP="00D93AAE">
      <w:pPr>
        <w:spacing w:line="276" w:lineRule="auto"/>
        <w:ind w:firstLine="5103"/>
      </w:pPr>
      <w:r w:rsidRPr="002C423B">
        <w:t>освітніх навчальних закладів І ступеня</w:t>
      </w:r>
    </w:p>
    <w:p w:rsidR="00D93AAE" w:rsidRPr="002C423B" w:rsidRDefault="00D93AAE" w:rsidP="00D93AAE">
      <w:pPr>
        <w:spacing w:line="276" w:lineRule="auto"/>
        <w:ind w:firstLine="5103"/>
      </w:pPr>
      <w:r w:rsidRPr="002C423B">
        <w:t>з навчанням українською мовою,</w:t>
      </w:r>
    </w:p>
    <w:p w:rsidR="00D93AAE" w:rsidRPr="002C423B" w:rsidRDefault="00D93AAE" w:rsidP="00D93AAE">
      <w:pPr>
        <w:spacing w:line="276" w:lineRule="auto"/>
        <w:ind w:firstLine="5103"/>
      </w:pPr>
      <w:r w:rsidRPr="002C423B">
        <w:t>які працюють за науково-педагогічним</w:t>
      </w:r>
    </w:p>
    <w:p w:rsidR="00D93AAE" w:rsidRPr="002C423B" w:rsidRDefault="00D93AAE" w:rsidP="00D93AAE">
      <w:pPr>
        <w:spacing w:line="276" w:lineRule="auto"/>
        <w:ind w:firstLine="5103"/>
      </w:pPr>
      <w:r w:rsidRPr="002C423B">
        <w:t>проектом «Інтелект України»,</w:t>
      </w:r>
    </w:p>
    <w:p w:rsidR="00D93AAE" w:rsidRPr="002C423B" w:rsidRDefault="00D93AAE" w:rsidP="00D93AAE">
      <w:pPr>
        <w:spacing w:line="276" w:lineRule="auto"/>
        <w:ind w:firstLine="5103"/>
      </w:pPr>
      <w:r w:rsidRPr="002C423B">
        <w:t>затвердженим наказом Міністерства</w:t>
      </w:r>
    </w:p>
    <w:p w:rsidR="00D93AAE" w:rsidRPr="002C423B" w:rsidRDefault="00D93AAE" w:rsidP="00D93AAE">
      <w:pPr>
        <w:spacing w:line="276" w:lineRule="auto"/>
        <w:ind w:firstLine="5103"/>
      </w:pPr>
      <w:r w:rsidRPr="002C423B">
        <w:t xml:space="preserve">освіти і науки України від 02.11.2016                                                                                                                              </w:t>
      </w:r>
    </w:p>
    <w:p w:rsidR="00D93AAE" w:rsidRPr="002C423B" w:rsidRDefault="00D93AAE" w:rsidP="00D93AAE">
      <w:pPr>
        <w:spacing w:line="276" w:lineRule="auto"/>
        <w:ind w:firstLine="5103"/>
        <w:rPr>
          <w:i/>
        </w:rPr>
      </w:pPr>
      <w:r w:rsidRPr="002C423B">
        <w:lastRenderedPageBreak/>
        <w:t>№ 1319</w:t>
      </w:r>
    </w:p>
    <w:p w:rsidR="00D93AAE" w:rsidRPr="002C423B" w:rsidRDefault="00D93AAE" w:rsidP="00D93AAE">
      <w:pPr>
        <w:spacing w:line="276" w:lineRule="auto"/>
        <w:jc w:val="right"/>
      </w:pPr>
    </w:p>
    <w:p w:rsidR="00D93AAE" w:rsidRPr="002C423B" w:rsidRDefault="00D93AAE" w:rsidP="00D93AAE">
      <w:pPr>
        <w:pStyle w:val="1"/>
        <w:spacing w:line="276" w:lineRule="auto"/>
        <w:rPr>
          <w:b w:val="0"/>
          <w:bCs w:val="0"/>
          <w:color w:val="auto"/>
          <w:szCs w:val="28"/>
        </w:rPr>
      </w:pPr>
      <w:r w:rsidRPr="002C423B">
        <w:rPr>
          <w:b w:val="0"/>
          <w:bCs w:val="0"/>
          <w:color w:val="auto"/>
          <w:szCs w:val="28"/>
        </w:rPr>
        <w:t xml:space="preserve">                                                  РОБОЧИЙ НАВЧАЛЬНИЙ ПЛАН</w:t>
      </w:r>
    </w:p>
    <w:p w:rsidR="00D93AAE" w:rsidRPr="002C423B" w:rsidRDefault="00D93AAE" w:rsidP="00D93AAE">
      <w:pPr>
        <w:spacing w:line="276" w:lineRule="auto"/>
        <w:jc w:val="center"/>
        <w:rPr>
          <w:sz w:val="28"/>
          <w:szCs w:val="28"/>
        </w:rPr>
      </w:pPr>
      <w:r w:rsidRPr="002C423B">
        <w:rPr>
          <w:sz w:val="28"/>
          <w:szCs w:val="28"/>
        </w:rPr>
        <w:t xml:space="preserve">для </w:t>
      </w:r>
      <w:r w:rsidR="006F34A7" w:rsidRPr="002C423B">
        <w:rPr>
          <w:sz w:val="28"/>
          <w:szCs w:val="28"/>
        </w:rPr>
        <w:t>2</w:t>
      </w:r>
      <w:r w:rsidRPr="002C423B">
        <w:rPr>
          <w:sz w:val="28"/>
          <w:szCs w:val="28"/>
        </w:rPr>
        <w:t xml:space="preserve">-А класу </w:t>
      </w:r>
    </w:p>
    <w:p w:rsidR="00D93AAE" w:rsidRPr="002C423B" w:rsidRDefault="00D93AAE" w:rsidP="00D93AAE">
      <w:pPr>
        <w:spacing w:line="276" w:lineRule="auto"/>
        <w:jc w:val="center"/>
        <w:rPr>
          <w:sz w:val="28"/>
          <w:szCs w:val="28"/>
        </w:rPr>
      </w:pPr>
      <w:r w:rsidRPr="002C423B">
        <w:rPr>
          <w:sz w:val="28"/>
          <w:szCs w:val="28"/>
        </w:rPr>
        <w:t xml:space="preserve">з українською мовою навчання </w:t>
      </w:r>
    </w:p>
    <w:p w:rsidR="00D93AAE" w:rsidRPr="002C423B" w:rsidRDefault="00D93AAE" w:rsidP="00D93AAE">
      <w:pPr>
        <w:spacing w:line="276" w:lineRule="auto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2"/>
        <w:gridCol w:w="5006"/>
        <w:gridCol w:w="2086"/>
      </w:tblGrid>
      <w:tr w:rsidR="00D93AAE" w:rsidRPr="002C423B" w:rsidTr="00D93AAE">
        <w:trPr>
          <w:cantSplit/>
        </w:trPr>
        <w:tc>
          <w:tcPr>
            <w:tcW w:w="2612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Освітні галузі</w:t>
            </w:r>
          </w:p>
        </w:tc>
        <w:tc>
          <w:tcPr>
            <w:tcW w:w="5006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Навчальні предмети</w:t>
            </w:r>
          </w:p>
        </w:tc>
        <w:tc>
          <w:tcPr>
            <w:tcW w:w="2086" w:type="dxa"/>
            <w:shd w:val="clear" w:color="auto" w:fill="auto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Кількість годин</w:t>
            </w:r>
          </w:p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 xml:space="preserve">на тиждень </w:t>
            </w:r>
          </w:p>
        </w:tc>
      </w:tr>
      <w:tr w:rsidR="00D93AAE" w:rsidRPr="002C423B" w:rsidTr="00D93AAE">
        <w:tc>
          <w:tcPr>
            <w:tcW w:w="2612" w:type="dxa"/>
            <w:vMerge/>
          </w:tcPr>
          <w:p w:rsidR="00D93AAE" w:rsidRPr="002C423B" w:rsidRDefault="00D93AAE" w:rsidP="00D93AAE">
            <w:pPr>
              <w:spacing w:line="276" w:lineRule="auto"/>
              <w:jc w:val="center"/>
            </w:pPr>
          </w:p>
        </w:tc>
        <w:tc>
          <w:tcPr>
            <w:tcW w:w="5006" w:type="dxa"/>
            <w:vMerge/>
          </w:tcPr>
          <w:p w:rsidR="00D93AAE" w:rsidRPr="002C423B" w:rsidRDefault="00D93AAE" w:rsidP="00D93AAE">
            <w:pPr>
              <w:spacing w:line="276" w:lineRule="auto"/>
              <w:jc w:val="center"/>
            </w:pPr>
          </w:p>
        </w:tc>
        <w:tc>
          <w:tcPr>
            <w:tcW w:w="2086" w:type="dxa"/>
          </w:tcPr>
          <w:p w:rsidR="00D93AAE" w:rsidRPr="002C423B" w:rsidRDefault="002C59B3" w:rsidP="00D93AAE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2</w:t>
            </w:r>
            <w:r w:rsidR="00D93AAE" w:rsidRPr="002C423B">
              <w:rPr>
                <w:bCs/>
              </w:rPr>
              <w:t>-А</w:t>
            </w:r>
          </w:p>
        </w:tc>
      </w:tr>
      <w:tr w:rsidR="00D93AAE" w:rsidRPr="002C423B" w:rsidTr="00D93AAE">
        <w:trPr>
          <w:cantSplit/>
        </w:trPr>
        <w:tc>
          <w:tcPr>
            <w:tcW w:w="2612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Мови і літератури</w:t>
            </w:r>
          </w:p>
          <w:p w:rsidR="00D93AAE" w:rsidRPr="002C423B" w:rsidRDefault="00D93AAE" w:rsidP="00D93AAE">
            <w:pPr>
              <w:spacing w:line="276" w:lineRule="auto"/>
            </w:pPr>
            <w:r w:rsidRPr="002C423B">
              <w:t>(мовний і літературний компоненти)</w:t>
            </w: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 xml:space="preserve">Українська мова </w:t>
            </w:r>
          </w:p>
        </w:tc>
        <w:tc>
          <w:tcPr>
            <w:tcW w:w="2086" w:type="dxa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3,5</w:t>
            </w:r>
          </w:p>
        </w:tc>
      </w:tr>
      <w:tr w:rsidR="00D93AAE" w:rsidRPr="002C423B" w:rsidTr="00D93AAE">
        <w:trPr>
          <w:cantSplit/>
          <w:trHeight w:val="245"/>
        </w:trPr>
        <w:tc>
          <w:tcPr>
            <w:tcW w:w="2612" w:type="dxa"/>
            <w:vMerge/>
          </w:tcPr>
          <w:p w:rsidR="00D93AAE" w:rsidRPr="002C423B" w:rsidRDefault="00D93AAE" w:rsidP="00D93AAE">
            <w:pPr>
              <w:spacing w:line="276" w:lineRule="auto"/>
              <w:jc w:val="both"/>
            </w:pP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  <w:rPr>
                <w:lang w:val="ru-RU"/>
              </w:rPr>
            </w:pPr>
            <w:proofErr w:type="spellStart"/>
            <w:r w:rsidRPr="002C423B"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2086" w:type="dxa"/>
          </w:tcPr>
          <w:p w:rsidR="00D93AAE" w:rsidRPr="002C423B" w:rsidRDefault="00D93AAE" w:rsidP="00D93AAE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3,5</w:t>
            </w:r>
          </w:p>
        </w:tc>
      </w:tr>
      <w:tr w:rsidR="00D93AAE" w:rsidRPr="002C423B" w:rsidTr="00D93AAE">
        <w:trPr>
          <w:cantSplit/>
          <w:trHeight w:val="371"/>
        </w:trPr>
        <w:tc>
          <w:tcPr>
            <w:tcW w:w="2612" w:type="dxa"/>
            <w:vMerge/>
          </w:tcPr>
          <w:p w:rsidR="00D93AAE" w:rsidRPr="002C423B" w:rsidRDefault="00D93AAE" w:rsidP="00D93AAE">
            <w:pPr>
              <w:spacing w:line="276" w:lineRule="auto"/>
              <w:jc w:val="both"/>
            </w:pP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 xml:space="preserve">Іноземна мова (англійська) </w:t>
            </w:r>
          </w:p>
        </w:tc>
        <w:tc>
          <w:tcPr>
            <w:tcW w:w="2086" w:type="dxa"/>
          </w:tcPr>
          <w:p w:rsidR="00D93AAE" w:rsidRPr="002C423B" w:rsidRDefault="00D93AAE" w:rsidP="00D93AAE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3</w:t>
            </w:r>
          </w:p>
        </w:tc>
      </w:tr>
      <w:tr w:rsidR="00D93AAE" w:rsidRPr="002C423B" w:rsidTr="00D93AAE">
        <w:tc>
          <w:tcPr>
            <w:tcW w:w="2612" w:type="dxa"/>
          </w:tcPr>
          <w:p w:rsidR="00D93AAE" w:rsidRPr="002C423B" w:rsidRDefault="00D93AAE" w:rsidP="00D93AAE">
            <w:pPr>
              <w:spacing w:line="276" w:lineRule="auto"/>
              <w:jc w:val="both"/>
            </w:pPr>
            <w:r w:rsidRPr="002C423B">
              <w:t>Математика</w:t>
            </w: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Математика</w:t>
            </w:r>
          </w:p>
        </w:tc>
        <w:tc>
          <w:tcPr>
            <w:tcW w:w="2086" w:type="dxa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4</w:t>
            </w:r>
          </w:p>
        </w:tc>
      </w:tr>
      <w:tr w:rsidR="00CD6426" w:rsidRPr="002C423B" w:rsidTr="00D93AAE">
        <w:tc>
          <w:tcPr>
            <w:tcW w:w="2612" w:type="dxa"/>
          </w:tcPr>
          <w:p w:rsidR="00CD6426" w:rsidRPr="002C423B" w:rsidRDefault="00CD6426" w:rsidP="00D93AAE">
            <w:pPr>
              <w:spacing w:line="276" w:lineRule="auto"/>
              <w:jc w:val="both"/>
            </w:pPr>
          </w:p>
        </w:tc>
        <w:tc>
          <w:tcPr>
            <w:tcW w:w="5006" w:type="dxa"/>
          </w:tcPr>
          <w:p w:rsidR="00CD6426" w:rsidRPr="002C423B" w:rsidRDefault="00CD6426" w:rsidP="00D93AAE">
            <w:pPr>
              <w:spacing w:line="276" w:lineRule="auto"/>
            </w:pPr>
            <w:r w:rsidRPr="002C423B">
              <w:t>Еврика</w:t>
            </w:r>
          </w:p>
        </w:tc>
        <w:tc>
          <w:tcPr>
            <w:tcW w:w="2086" w:type="dxa"/>
          </w:tcPr>
          <w:p w:rsidR="00CD6426" w:rsidRPr="002C423B" w:rsidRDefault="00CD6426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D93AAE" w:rsidRPr="002C423B" w:rsidTr="00D93AAE">
        <w:trPr>
          <w:trHeight w:val="388"/>
        </w:trPr>
        <w:tc>
          <w:tcPr>
            <w:tcW w:w="2612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jc w:val="both"/>
              <w:rPr>
                <w:lang w:val="ru-RU"/>
              </w:rPr>
            </w:pPr>
            <w:r w:rsidRPr="002C423B">
              <w:t>Природознавство</w:t>
            </w:r>
            <w:r w:rsidRPr="002C423B">
              <w:rPr>
                <w:lang w:val="ru-RU"/>
              </w:rPr>
              <w:t>,</w:t>
            </w:r>
          </w:p>
          <w:p w:rsidR="00D93AAE" w:rsidRPr="002C423B" w:rsidRDefault="00D93AAE" w:rsidP="00D93AAE">
            <w:pPr>
              <w:spacing w:line="276" w:lineRule="auto"/>
              <w:jc w:val="both"/>
            </w:pPr>
            <w:proofErr w:type="spellStart"/>
            <w:r w:rsidRPr="002C423B">
              <w:rPr>
                <w:lang w:val="ru-RU"/>
              </w:rPr>
              <w:t>Суспільствознавство</w:t>
            </w:r>
            <w:proofErr w:type="spellEnd"/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Людина і світ</w:t>
            </w:r>
          </w:p>
        </w:tc>
        <w:tc>
          <w:tcPr>
            <w:tcW w:w="2086" w:type="dxa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D93AAE" w:rsidRPr="002C423B" w:rsidTr="00D93AAE">
        <w:trPr>
          <w:trHeight w:val="262"/>
        </w:trPr>
        <w:tc>
          <w:tcPr>
            <w:tcW w:w="2612" w:type="dxa"/>
            <w:vMerge/>
            <w:vAlign w:val="center"/>
          </w:tcPr>
          <w:p w:rsidR="00D93AAE" w:rsidRPr="002C423B" w:rsidRDefault="00D93AAE" w:rsidP="00D93AAE">
            <w:pPr>
              <w:spacing w:line="276" w:lineRule="auto"/>
              <w:jc w:val="both"/>
            </w:pP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Навчаємося разом</w:t>
            </w:r>
          </w:p>
        </w:tc>
        <w:tc>
          <w:tcPr>
            <w:tcW w:w="2086" w:type="dxa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D93AAE" w:rsidRPr="002C423B" w:rsidTr="00D93AAE">
        <w:trPr>
          <w:trHeight w:val="288"/>
        </w:trPr>
        <w:tc>
          <w:tcPr>
            <w:tcW w:w="2612" w:type="dxa"/>
            <w:vAlign w:val="center"/>
          </w:tcPr>
          <w:p w:rsidR="00D93AAE" w:rsidRPr="002C423B" w:rsidRDefault="00D93AAE" w:rsidP="00D93AAE">
            <w:pPr>
              <w:spacing w:line="276" w:lineRule="auto"/>
              <w:jc w:val="both"/>
            </w:pPr>
            <w:r w:rsidRPr="002C423B">
              <w:t xml:space="preserve"> Мистецтво</w:t>
            </w: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Мистецтво</w:t>
            </w:r>
          </w:p>
        </w:tc>
        <w:tc>
          <w:tcPr>
            <w:tcW w:w="2086" w:type="dxa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D93AAE" w:rsidRPr="002C423B" w:rsidTr="00D93AAE">
        <w:tc>
          <w:tcPr>
            <w:tcW w:w="2612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Технології</w:t>
            </w: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Трудове навчання</w:t>
            </w:r>
          </w:p>
        </w:tc>
        <w:tc>
          <w:tcPr>
            <w:tcW w:w="2086" w:type="dxa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0,5</w:t>
            </w:r>
          </w:p>
        </w:tc>
      </w:tr>
      <w:tr w:rsidR="00276D50" w:rsidRPr="002C423B" w:rsidTr="00D93AAE">
        <w:tc>
          <w:tcPr>
            <w:tcW w:w="2612" w:type="dxa"/>
          </w:tcPr>
          <w:p w:rsidR="00276D50" w:rsidRPr="002C423B" w:rsidRDefault="00276D50" w:rsidP="00D93AAE">
            <w:pPr>
              <w:spacing w:line="276" w:lineRule="auto"/>
            </w:pPr>
          </w:p>
        </w:tc>
        <w:tc>
          <w:tcPr>
            <w:tcW w:w="5006" w:type="dxa"/>
          </w:tcPr>
          <w:p w:rsidR="00276D50" w:rsidRPr="002C423B" w:rsidRDefault="00276D50" w:rsidP="00D93AAE">
            <w:pPr>
              <w:spacing w:line="276" w:lineRule="auto"/>
            </w:pPr>
            <w:r w:rsidRPr="002C423B">
              <w:t>Сходинки до інформатики</w:t>
            </w:r>
          </w:p>
        </w:tc>
        <w:tc>
          <w:tcPr>
            <w:tcW w:w="2086" w:type="dxa"/>
            <w:vAlign w:val="center"/>
          </w:tcPr>
          <w:p w:rsidR="00276D50" w:rsidRPr="002C423B" w:rsidRDefault="00276D50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D93AAE" w:rsidRPr="002C423B" w:rsidTr="00D93AAE">
        <w:trPr>
          <w:cantSplit/>
        </w:trPr>
        <w:tc>
          <w:tcPr>
            <w:tcW w:w="2612" w:type="dxa"/>
            <w:vMerge w:val="restart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Здоров’я і фізична культура</w:t>
            </w: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Основи здоров’я</w:t>
            </w:r>
          </w:p>
        </w:tc>
        <w:tc>
          <w:tcPr>
            <w:tcW w:w="2086" w:type="dxa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0,5</w:t>
            </w:r>
          </w:p>
        </w:tc>
      </w:tr>
      <w:tr w:rsidR="00D93AAE" w:rsidRPr="002C423B" w:rsidTr="00D93AAE">
        <w:trPr>
          <w:cantSplit/>
          <w:trHeight w:val="300"/>
        </w:trPr>
        <w:tc>
          <w:tcPr>
            <w:tcW w:w="2612" w:type="dxa"/>
            <w:vMerge/>
          </w:tcPr>
          <w:p w:rsidR="00D93AAE" w:rsidRPr="002C423B" w:rsidRDefault="00D93AAE" w:rsidP="00D93AA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006" w:type="dxa"/>
          </w:tcPr>
          <w:p w:rsidR="00D93AAE" w:rsidRPr="002C423B" w:rsidRDefault="00D93AAE" w:rsidP="00D93AAE">
            <w:pPr>
              <w:spacing w:line="276" w:lineRule="auto"/>
            </w:pPr>
            <w:r w:rsidRPr="002C423B">
              <w:t>Фізична культура</w:t>
            </w:r>
          </w:p>
        </w:tc>
        <w:tc>
          <w:tcPr>
            <w:tcW w:w="2086" w:type="dxa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3</w:t>
            </w:r>
          </w:p>
        </w:tc>
      </w:tr>
      <w:tr w:rsidR="00D93AAE" w:rsidRPr="002C423B" w:rsidTr="00D93AAE">
        <w:tc>
          <w:tcPr>
            <w:tcW w:w="7618" w:type="dxa"/>
            <w:gridSpan w:val="2"/>
            <w:vAlign w:val="center"/>
          </w:tcPr>
          <w:p w:rsidR="00D93AAE" w:rsidRPr="002C423B" w:rsidRDefault="00D93AAE" w:rsidP="00D93AAE">
            <w:pPr>
              <w:spacing w:line="276" w:lineRule="auto"/>
              <w:rPr>
                <w:b/>
                <w:bCs/>
              </w:rPr>
            </w:pPr>
            <w:r w:rsidRPr="002C423B">
              <w:rPr>
                <w:b/>
                <w:bCs/>
              </w:rPr>
              <w:t>Усього</w:t>
            </w:r>
          </w:p>
        </w:tc>
        <w:tc>
          <w:tcPr>
            <w:tcW w:w="2086" w:type="dxa"/>
          </w:tcPr>
          <w:p w:rsidR="00D93AAE" w:rsidRPr="002C423B" w:rsidRDefault="00276D50" w:rsidP="00D93AAE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22</w:t>
            </w:r>
            <w:r w:rsidR="00D93AAE" w:rsidRPr="002C423B">
              <w:rPr>
                <w:b/>
              </w:rPr>
              <w:t>+3</w:t>
            </w:r>
          </w:p>
        </w:tc>
      </w:tr>
      <w:tr w:rsidR="00D93AAE" w:rsidRPr="002C423B" w:rsidTr="00D93AAE">
        <w:trPr>
          <w:cantSplit/>
          <w:trHeight w:val="351"/>
        </w:trPr>
        <w:tc>
          <w:tcPr>
            <w:tcW w:w="7618" w:type="dxa"/>
            <w:gridSpan w:val="2"/>
          </w:tcPr>
          <w:p w:rsidR="00D93AAE" w:rsidRPr="002C423B" w:rsidRDefault="00D93AAE" w:rsidP="00D93AAE">
            <w:pPr>
              <w:spacing w:line="276" w:lineRule="auto"/>
              <w:rPr>
                <w:b/>
                <w:i/>
              </w:rPr>
            </w:pPr>
            <w:r w:rsidRPr="002C423B">
              <w:rPr>
                <w:b/>
                <w:i/>
              </w:rPr>
              <w:t>Гранично допустиме тижневе навчальне навантаження на учня</w:t>
            </w:r>
          </w:p>
        </w:tc>
        <w:tc>
          <w:tcPr>
            <w:tcW w:w="2086" w:type="dxa"/>
          </w:tcPr>
          <w:p w:rsidR="00D93AAE" w:rsidRPr="002C423B" w:rsidRDefault="00D93AAE" w:rsidP="00276D50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</w:t>
            </w:r>
            <w:r w:rsidR="00276D50" w:rsidRPr="002C423B">
              <w:rPr>
                <w:b/>
              </w:rPr>
              <w:t>2</w:t>
            </w:r>
          </w:p>
        </w:tc>
      </w:tr>
      <w:tr w:rsidR="00D93AAE" w:rsidRPr="002C423B" w:rsidTr="00D93AAE">
        <w:trPr>
          <w:cantSplit/>
          <w:trHeight w:val="167"/>
        </w:trPr>
        <w:tc>
          <w:tcPr>
            <w:tcW w:w="7618" w:type="dxa"/>
            <w:gridSpan w:val="2"/>
          </w:tcPr>
          <w:p w:rsidR="00D93AAE" w:rsidRPr="002C423B" w:rsidRDefault="00D93AAE" w:rsidP="00D93AAE">
            <w:pPr>
              <w:spacing w:line="276" w:lineRule="auto"/>
              <w:jc w:val="both"/>
              <w:rPr>
                <w:b/>
                <w:i/>
              </w:rPr>
            </w:pPr>
            <w:r w:rsidRPr="002C423B">
              <w:rPr>
                <w:b/>
                <w:i/>
              </w:rPr>
              <w:t xml:space="preserve">Сумарна кількість навчальних годин інваріантної і варіативної складових, що фінансується з бюджету </w:t>
            </w:r>
            <w:r w:rsidRPr="002C423B">
              <w:rPr>
                <w:i/>
              </w:rPr>
              <w:t>(без урахуванням поділу класів на групи)</w:t>
            </w:r>
          </w:p>
        </w:tc>
        <w:tc>
          <w:tcPr>
            <w:tcW w:w="2086" w:type="dxa"/>
          </w:tcPr>
          <w:p w:rsidR="00D93AAE" w:rsidRPr="002C423B" w:rsidRDefault="00D93AAE" w:rsidP="00276D50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</w:t>
            </w:r>
            <w:r w:rsidR="00276D50" w:rsidRPr="002C423B">
              <w:rPr>
                <w:b/>
              </w:rPr>
              <w:t>5</w:t>
            </w:r>
          </w:p>
        </w:tc>
      </w:tr>
    </w:tbl>
    <w:p w:rsidR="00D93AAE" w:rsidRPr="002C423B" w:rsidRDefault="00D93AAE" w:rsidP="00D93AAE">
      <w:pPr>
        <w:spacing w:line="276" w:lineRule="auto"/>
        <w:ind w:left="360"/>
        <w:rPr>
          <w:sz w:val="18"/>
          <w:szCs w:val="18"/>
        </w:rPr>
      </w:pPr>
    </w:p>
    <w:p w:rsidR="00A41502" w:rsidRPr="002C423B" w:rsidRDefault="00A41502" w:rsidP="00D93AAE">
      <w:pPr>
        <w:spacing w:line="276" w:lineRule="auto"/>
        <w:ind w:left="360"/>
        <w:rPr>
          <w:sz w:val="18"/>
          <w:szCs w:val="18"/>
        </w:rPr>
      </w:pPr>
    </w:p>
    <w:p w:rsidR="00A41502" w:rsidRPr="002C423B" w:rsidRDefault="00A41502" w:rsidP="00D93AAE">
      <w:pPr>
        <w:spacing w:line="276" w:lineRule="auto"/>
        <w:ind w:left="360"/>
        <w:rPr>
          <w:sz w:val="18"/>
          <w:szCs w:val="18"/>
        </w:rPr>
      </w:pPr>
    </w:p>
    <w:p w:rsidR="00A41502" w:rsidRPr="002C423B" w:rsidRDefault="00A41502" w:rsidP="00D93AAE">
      <w:pPr>
        <w:spacing w:line="276" w:lineRule="auto"/>
        <w:ind w:left="360"/>
        <w:rPr>
          <w:sz w:val="18"/>
          <w:szCs w:val="18"/>
        </w:rPr>
      </w:pPr>
    </w:p>
    <w:p w:rsidR="00D93AAE" w:rsidRPr="002C423B" w:rsidRDefault="00D93AAE" w:rsidP="00D93AAE">
      <w:pPr>
        <w:spacing w:line="276" w:lineRule="auto"/>
        <w:rPr>
          <w:lang w:val="ru-RU"/>
        </w:rPr>
      </w:pPr>
      <w:r w:rsidRPr="002C423B">
        <w:t xml:space="preserve">Директор </w:t>
      </w:r>
      <w:proofErr w:type="spellStart"/>
      <w:r w:rsidRPr="002C423B">
        <w:rPr>
          <w:lang w:val="ru-RU"/>
        </w:rPr>
        <w:t>Новопокровськогонавчально-виховного</w:t>
      </w:r>
      <w:proofErr w:type="spellEnd"/>
      <w:r w:rsidRPr="002C423B">
        <w:rPr>
          <w:lang w:val="ru-RU"/>
        </w:rPr>
        <w:t xml:space="preserve"> комплексу</w:t>
      </w:r>
    </w:p>
    <w:p w:rsidR="00D93AAE" w:rsidRPr="002C423B" w:rsidRDefault="00D93AAE" w:rsidP="00D93AAE">
      <w:pPr>
        <w:spacing w:line="276" w:lineRule="auto"/>
        <w:rPr>
          <w:lang w:val="ru-RU"/>
        </w:rPr>
      </w:pPr>
      <w:r w:rsidRPr="002C423B">
        <w:t xml:space="preserve">Чугуївської районної ради Харківської області                                          </w:t>
      </w:r>
      <w:r w:rsidRPr="002C423B">
        <w:rPr>
          <w:lang w:val="ru-RU"/>
        </w:rPr>
        <w:t xml:space="preserve">Л.О. </w:t>
      </w:r>
      <w:proofErr w:type="spellStart"/>
      <w:r w:rsidRPr="002C423B">
        <w:rPr>
          <w:lang w:val="ru-RU"/>
        </w:rPr>
        <w:t>Луганська</w:t>
      </w:r>
      <w:proofErr w:type="spellEnd"/>
    </w:p>
    <w:p w:rsidR="00D93AAE" w:rsidRPr="002C423B" w:rsidRDefault="00D93AAE" w:rsidP="00D93AAE"/>
    <w:p w:rsidR="00D93AAE" w:rsidRPr="002C423B" w:rsidRDefault="00D93AAE" w:rsidP="00D93AAE"/>
    <w:p w:rsidR="00D93AAE" w:rsidRPr="002C423B" w:rsidRDefault="00D93AAE" w:rsidP="00D93AAE"/>
    <w:p w:rsidR="00D93AAE" w:rsidRPr="002C423B" w:rsidRDefault="00D93AAE" w:rsidP="00D93AAE">
      <w:pPr>
        <w:spacing w:line="276" w:lineRule="auto"/>
        <w:jc w:val="right"/>
      </w:pPr>
    </w:p>
    <w:p w:rsidR="00D93AAE" w:rsidRPr="002C423B" w:rsidRDefault="00D93AAE" w:rsidP="00D93AAE">
      <w:pPr>
        <w:spacing w:line="276" w:lineRule="auto"/>
        <w:jc w:val="right"/>
      </w:pPr>
      <w:r w:rsidRPr="002C423B">
        <w:t xml:space="preserve">Додаток </w:t>
      </w:r>
      <w:r w:rsidR="00A41502" w:rsidRPr="002C423B">
        <w:t>5</w:t>
      </w:r>
      <w:r w:rsidRPr="002C423B">
        <w:t>,</w:t>
      </w:r>
    </w:p>
    <w:p w:rsidR="00D93AAE" w:rsidRPr="002C423B" w:rsidRDefault="00D93AAE" w:rsidP="00DF5D87">
      <w:pPr>
        <w:spacing w:line="276" w:lineRule="auto"/>
        <w:ind w:left="5103"/>
      </w:pPr>
      <w:r w:rsidRPr="002C423B">
        <w:t xml:space="preserve">складений відповідно до </w:t>
      </w:r>
      <w:r w:rsidR="00DF5D87" w:rsidRPr="002C423B">
        <w:t>таблиці 2 до Типової освітньої програми</w:t>
      </w:r>
      <w:r w:rsidR="00572E5D" w:rsidRPr="002C423B">
        <w:t xml:space="preserve"> закладів загальної середньої освіти І ступеня</w:t>
      </w:r>
    </w:p>
    <w:p w:rsidR="00D93AAE" w:rsidRPr="002C423B" w:rsidRDefault="00D93AAE" w:rsidP="00D93AAE">
      <w:pPr>
        <w:spacing w:line="276" w:lineRule="auto"/>
        <w:ind w:left="5103"/>
      </w:pPr>
      <w:r w:rsidRPr="002C423B">
        <w:t>(нака</w:t>
      </w:r>
      <w:r w:rsidR="00DF5D87" w:rsidRPr="002C423B">
        <w:t xml:space="preserve">з Міністерства  освіти і науки </w:t>
      </w:r>
      <w:r w:rsidRPr="002C423B">
        <w:t xml:space="preserve">України від </w:t>
      </w:r>
      <w:r w:rsidR="00DF5D87" w:rsidRPr="002C423B">
        <w:t>2</w:t>
      </w:r>
      <w:r w:rsidRPr="002C423B">
        <w:t>0.0</w:t>
      </w:r>
      <w:r w:rsidR="00DF5D87" w:rsidRPr="002C423B">
        <w:t>4</w:t>
      </w:r>
      <w:r w:rsidRPr="002C423B">
        <w:t>.201</w:t>
      </w:r>
      <w:r w:rsidR="00DF5D87" w:rsidRPr="002C423B">
        <w:t>8</w:t>
      </w:r>
      <w:r w:rsidRPr="002C423B">
        <w:t xml:space="preserve"> № </w:t>
      </w:r>
      <w:r w:rsidR="00DF5D87" w:rsidRPr="002C423B">
        <w:t>407)</w:t>
      </w:r>
    </w:p>
    <w:p w:rsidR="00D93AAE" w:rsidRPr="002C423B" w:rsidRDefault="00D93AAE" w:rsidP="00D93AAE">
      <w:pPr>
        <w:spacing w:line="276" w:lineRule="auto"/>
        <w:ind w:firstLine="5103"/>
        <w:rPr>
          <w:i/>
        </w:rPr>
      </w:pPr>
    </w:p>
    <w:p w:rsidR="00D93AAE" w:rsidRPr="002C423B" w:rsidRDefault="00D93AAE" w:rsidP="00D93AAE">
      <w:pPr>
        <w:pStyle w:val="1"/>
        <w:spacing w:line="276" w:lineRule="auto"/>
        <w:rPr>
          <w:b w:val="0"/>
          <w:bCs w:val="0"/>
          <w:color w:val="auto"/>
          <w:szCs w:val="28"/>
        </w:rPr>
      </w:pPr>
      <w:r w:rsidRPr="002C423B">
        <w:rPr>
          <w:b w:val="0"/>
          <w:bCs w:val="0"/>
          <w:color w:val="auto"/>
          <w:szCs w:val="28"/>
        </w:rPr>
        <w:t xml:space="preserve">                                                 РОБОЧИЙ НАВЧАЛЬНИЙ ПЛАН</w:t>
      </w:r>
    </w:p>
    <w:p w:rsidR="00D93AAE" w:rsidRPr="002C423B" w:rsidRDefault="000A09B9" w:rsidP="00D93AAE">
      <w:pPr>
        <w:spacing w:line="276" w:lineRule="auto"/>
        <w:jc w:val="center"/>
        <w:rPr>
          <w:sz w:val="28"/>
          <w:szCs w:val="28"/>
        </w:rPr>
      </w:pPr>
      <w:r w:rsidRPr="002C423B">
        <w:rPr>
          <w:sz w:val="28"/>
          <w:szCs w:val="28"/>
        </w:rPr>
        <w:t>для 3</w:t>
      </w:r>
      <w:r w:rsidR="00D93AAE" w:rsidRPr="002C423B">
        <w:rPr>
          <w:sz w:val="28"/>
          <w:szCs w:val="28"/>
        </w:rPr>
        <w:t>-4 класів з українською мовою навчання з вивченням російської мови</w:t>
      </w:r>
    </w:p>
    <w:p w:rsidR="00D93AAE" w:rsidRPr="002C423B" w:rsidRDefault="00D93AAE" w:rsidP="00D93AAE">
      <w:pPr>
        <w:spacing w:line="276" w:lineRule="auto"/>
        <w:rPr>
          <w:b/>
        </w:rPr>
      </w:pPr>
    </w:p>
    <w:tbl>
      <w:tblPr>
        <w:tblW w:w="12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2410"/>
        <w:gridCol w:w="1984"/>
        <w:gridCol w:w="1989"/>
        <w:gridCol w:w="2694"/>
      </w:tblGrid>
      <w:tr w:rsidR="00572E5D" w:rsidRPr="002C423B" w:rsidTr="00D93AAE">
        <w:trPr>
          <w:gridAfter w:val="1"/>
          <w:wAfter w:w="2694" w:type="dxa"/>
          <w:cantSplit/>
        </w:trPr>
        <w:tc>
          <w:tcPr>
            <w:tcW w:w="3085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Освітні галузі</w:t>
            </w:r>
          </w:p>
        </w:tc>
        <w:tc>
          <w:tcPr>
            <w:tcW w:w="2410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Навчальні предмети</w:t>
            </w:r>
          </w:p>
        </w:tc>
        <w:tc>
          <w:tcPr>
            <w:tcW w:w="3973" w:type="dxa"/>
            <w:gridSpan w:val="2"/>
            <w:shd w:val="clear" w:color="auto" w:fill="auto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Кількість годин у класах</w:t>
            </w:r>
          </w:p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 xml:space="preserve">на тиждень </w:t>
            </w:r>
          </w:p>
        </w:tc>
      </w:tr>
      <w:tr w:rsidR="00572E5D" w:rsidRPr="002C423B" w:rsidTr="006F34A7">
        <w:trPr>
          <w:gridAfter w:val="1"/>
          <w:wAfter w:w="2694" w:type="dxa"/>
        </w:trPr>
        <w:tc>
          <w:tcPr>
            <w:tcW w:w="3085" w:type="dxa"/>
            <w:vMerge/>
          </w:tcPr>
          <w:p w:rsidR="006F34A7" w:rsidRPr="002C423B" w:rsidRDefault="006F34A7" w:rsidP="00D93AAE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</w:tcPr>
          <w:p w:rsidR="006F34A7" w:rsidRPr="002C423B" w:rsidRDefault="006F34A7" w:rsidP="00D93AAE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3-А</w:t>
            </w:r>
          </w:p>
        </w:tc>
        <w:tc>
          <w:tcPr>
            <w:tcW w:w="1989" w:type="dxa"/>
          </w:tcPr>
          <w:p w:rsidR="006F34A7" w:rsidRPr="002C423B" w:rsidRDefault="006F34A7" w:rsidP="00D93AAE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4-А</w:t>
            </w:r>
          </w:p>
        </w:tc>
      </w:tr>
      <w:tr w:rsidR="00572E5D" w:rsidRPr="002C423B" w:rsidTr="006F34A7">
        <w:trPr>
          <w:gridAfter w:val="1"/>
          <w:wAfter w:w="2694" w:type="dxa"/>
          <w:cantSplit/>
        </w:trPr>
        <w:tc>
          <w:tcPr>
            <w:tcW w:w="3085" w:type="dxa"/>
            <w:vMerge w:val="restart"/>
            <w:vAlign w:val="center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Мови і літератури (мовний і літературний компоненти)</w:t>
            </w: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Українська мова</w:t>
            </w:r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7</w:t>
            </w:r>
          </w:p>
        </w:tc>
        <w:tc>
          <w:tcPr>
            <w:tcW w:w="1989" w:type="dxa"/>
          </w:tcPr>
          <w:p w:rsidR="006F34A7" w:rsidRPr="002C423B" w:rsidRDefault="006F34A7" w:rsidP="00D93AAE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7</w:t>
            </w:r>
          </w:p>
        </w:tc>
      </w:tr>
      <w:tr w:rsidR="00572E5D" w:rsidRPr="002C423B" w:rsidTr="006F34A7">
        <w:trPr>
          <w:gridAfter w:val="1"/>
          <w:wAfter w:w="2694" w:type="dxa"/>
          <w:cantSplit/>
          <w:trHeight w:val="225"/>
        </w:trPr>
        <w:tc>
          <w:tcPr>
            <w:tcW w:w="3085" w:type="dxa"/>
            <w:vMerge/>
          </w:tcPr>
          <w:p w:rsidR="006F34A7" w:rsidRPr="002C423B" w:rsidRDefault="006F34A7" w:rsidP="00D93AAE">
            <w:pPr>
              <w:spacing w:line="276" w:lineRule="auto"/>
            </w:pP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Російська мова</w:t>
            </w:r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1989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572E5D" w:rsidRPr="002C423B" w:rsidTr="006F34A7">
        <w:trPr>
          <w:gridAfter w:val="1"/>
          <w:wAfter w:w="2694" w:type="dxa"/>
          <w:cantSplit/>
          <w:trHeight w:val="258"/>
        </w:trPr>
        <w:tc>
          <w:tcPr>
            <w:tcW w:w="3085" w:type="dxa"/>
            <w:vMerge/>
          </w:tcPr>
          <w:p w:rsidR="006F34A7" w:rsidRPr="002C423B" w:rsidRDefault="006F34A7" w:rsidP="00D93AAE">
            <w:pPr>
              <w:spacing w:line="276" w:lineRule="auto"/>
            </w:pP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 xml:space="preserve">Іноземна мова (англійська) </w:t>
            </w:r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1989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572E5D" w:rsidRPr="002C423B" w:rsidTr="006F34A7">
        <w:trPr>
          <w:gridAfter w:val="1"/>
          <w:wAfter w:w="2694" w:type="dxa"/>
        </w:trPr>
        <w:tc>
          <w:tcPr>
            <w:tcW w:w="3085" w:type="dxa"/>
            <w:vAlign w:val="center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Математика</w:t>
            </w: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Математика</w:t>
            </w:r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4</w:t>
            </w:r>
          </w:p>
        </w:tc>
        <w:tc>
          <w:tcPr>
            <w:tcW w:w="1989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4</w:t>
            </w:r>
          </w:p>
        </w:tc>
      </w:tr>
      <w:tr w:rsidR="00572E5D" w:rsidRPr="002C423B" w:rsidTr="006F34A7">
        <w:trPr>
          <w:gridAfter w:val="1"/>
          <w:wAfter w:w="2694" w:type="dxa"/>
        </w:trPr>
        <w:tc>
          <w:tcPr>
            <w:tcW w:w="3085" w:type="dxa"/>
            <w:vAlign w:val="center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 xml:space="preserve">Природознавство </w:t>
            </w: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Природознавство</w:t>
            </w:r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1989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572E5D" w:rsidRPr="002C423B" w:rsidTr="006F34A7">
        <w:trPr>
          <w:gridAfter w:val="1"/>
          <w:wAfter w:w="2694" w:type="dxa"/>
        </w:trPr>
        <w:tc>
          <w:tcPr>
            <w:tcW w:w="3085" w:type="dxa"/>
            <w:vAlign w:val="center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Суспільствознавство</w:t>
            </w: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Я у світі</w:t>
            </w:r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989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572E5D" w:rsidRPr="002C423B" w:rsidTr="006F34A7">
        <w:trPr>
          <w:gridAfter w:val="1"/>
          <w:wAfter w:w="2694" w:type="dxa"/>
          <w:cantSplit/>
          <w:trHeight w:val="318"/>
        </w:trPr>
        <w:tc>
          <w:tcPr>
            <w:tcW w:w="3085" w:type="dxa"/>
            <w:vMerge w:val="restart"/>
          </w:tcPr>
          <w:p w:rsidR="006F34A7" w:rsidRPr="002C423B" w:rsidRDefault="006F34A7" w:rsidP="00D93AAE">
            <w:pPr>
              <w:pStyle w:val="2"/>
              <w:spacing w:line="276" w:lineRule="auto"/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lang w:val="ru-RU"/>
              </w:rPr>
            </w:pPr>
            <w:proofErr w:type="spellStart"/>
            <w:r w:rsidRPr="002C423B"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lang w:val="ru-RU"/>
              </w:rPr>
              <w:t>Мистецтво</w:t>
            </w:r>
            <w:proofErr w:type="spellEnd"/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музичне мистецтво,</w:t>
            </w:r>
          </w:p>
        </w:tc>
        <w:tc>
          <w:tcPr>
            <w:tcW w:w="1984" w:type="dxa"/>
          </w:tcPr>
          <w:p w:rsidR="006F34A7" w:rsidRPr="002C423B" w:rsidRDefault="006F34A7" w:rsidP="00A41502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1</w:t>
            </w:r>
          </w:p>
        </w:tc>
        <w:tc>
          <w:tcPr>
            <w:tcW w:w="1989" w:type="dxa"/>
          </w:tcPr>
          <w:p w:rsidR="006F34A7" w:rsidRPr="002C423B" w:rsidRDefault="006F34A7" w:rsidP="00A41502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572E5D" w:rsidRPr="002C423B" w:rsidTr="006F34A7">
        <w:trPr>
          <w:gridAfter w:val="1"/>
          <w:wAfter w:w="2694" w:type="dxa"/>
          <w:cantSplit/>
          <w:trHeight w:val="223"/>
        </w:trPr>
        <w:tc>
          <w:tcPr>
            <w:tcW w:w="3085" w:type="dxa"/>
            <w:vMerge/>
          </w:tcPr>
          <w:p w:rsidR="006F34A7" w:rsidRPr="002C423B" w:rsidRDefault="006F34A7" w:rsidP="00D93AAE">
            <w:pPr>
              <w:spacing w:line="276" w:lineRule="auto"/>
            </w:pPr>
          </w:p>
        </w:tc>
        <w:tc>
          <w:tcPr>
            <w:tcW w:w="2410" w:type="dxa"/>
          </w:tcPr>
          <w:p w:rsidR="006F34A7" w:rsidRPr="002C423B" w:rsidRDefault="00A41502" w:rsidP="00D93AAE">
            <w:pPr>
              <w:spacing w:line="276" w:lineRule="auto"/>
            </w:pPr>
            <w:r w:rsidRPr="002C423B">
              <w:t>образотворче мистецтво</w:t>
            </w:r>
          </w:p>
        </w:tc>
        <w:tc>
          <w:tcPr>
            <w:tcW w:w="1984" w:type="dxa"/>
          </w:tcPr>
          <w:p w:rsidR="006F34A7" w:rsidRPr="002C423B" w:rsidRDefault="00A41502" w:rsidP="00D93AAE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1</w:t>
            </w:r>
          </w:p>
        </w:tc>
        <w:tc>
          <w:tcPr>
            <w:tcW w:w="1989" w:type="dxa"/>
            <w:tcBorders>
              <w:top w:val="nil"/>
            </w:tcBorders>
            <w:vAlign w:val="center"/>
          </w:tcPr>
          <w:p w:rsidR="006F34A7" w:rsidRPr="002C423B" w:rsidRDefault="00A41502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572E5D" w:rsidRPr="002C423B" w:rsidTr="006F34A7">
        <w:trPr>
          <w:gridAfter w:val="1"/>
          <w:wAfter w:w="2694" w:type="dxa"/>
          <w:cantSplit/>
          <w:trHeight w:val="255"/>
        </w:trPr>
        <w:tc>
          <w:tcPr>
            <w:tcW w:w="3085" w:type="dxa"/>
            <w:vMerge w:val="restart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Технології</w:t>
            </w: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rPr>
                <w:lang w:val="ru-RU"/>
              </w:rPr>
              <w:t>І</w:t>
            </w:r>
            <w:proofErr w:type="spellStart"/>
            <w:r w:rsidRPr="002C423B">
              <w:t>нформатика</w:t>
            </w:r>
            <w:proofErr w:type="spellEnd"/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989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572E5D" w:rsidRPr="002C423B" w:rsidTr="006F34A7">
        <w:trPr>
          <w:gridAfter w:val="1"/>
          <w:wAfter w:w="2694" w:type="dxa"/>
        </w:trPr>
        <w:tc>
          <w:tcPr>
            <w:tcW w:w="3085" w:type="dxa"/>
            <w:vMerge/>
            <w:vAlign w:val="center"/>
          </w:tcPr>
          <w:p w:rsidR="006F34A7" w:rsidRPr="002C423B" w:rsidRDefault="006F34A7" w:rsidP="00D93AAE">
            <w:pPr>
              <w:spacing w:line="276" w:lineRule="auto"/>
            </w:pP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Трудове навчання</w:t>
            </w:r>
          </w:p>
        </w:tc>
        <w:tc>
          <w:tcPr>
            <w:tcW w:w="1984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989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572E5D" w:rsidRPr="002C423B" w:rsidTr="006F34A7">
        <w:trPr>
          <w:gridAfter w:val="1"/>
          <w:wAfter w:w="2694" w:type="dxa"/>
          <w:cantSplit/>
        </w:trPr>
        <w:tc>
          <w:tcPr>
            <w:tcW w:w="3085" w:type="dxa"/>
            <w:vMerge w:val="restart"/>
            <w:vAlign w:val="center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Здоров’я і фізична культура</w:t>
            </w: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Основи здоров’я</w:t>
            </w:r>
          </w:p>
        </w:tc>
        <w:tc>
          <w:tcPr>
            <w:tcW w:w="1984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989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572E5D" w:rsidRPr="002C423B" w:rsidTr="006F34A7">
        <w:trPr>
          <w:gridAfter w:val="1"/>
          <w:wAfter w:w="2694" w:type="dxa"/>
          <w:cantSplit/>
          <w:trHeight w:val="255"/>
        </w:trPr>
        <w:tc>
          <w:tcPr>
            <w:tcW w:w="3085" w:type="dxa"/>
            <w:vMerge/>
          </w:tcPr>
          <w:p w:rsidR="006F34A7" w:rsidRPr="002C423B" w:rsidRDefault="006F34A7" w:rsidP="00D93AAE">
            <w:pPr>
              <w:spacing w:line="276" w:lineRule="auto"/>
            </w:pPr>
          </w:p>
        </w:tc>
        <w:tc>
          <w:tcPr>
            <w:tcW w:w="2410" w:type="dxa"/>
          </w:tcPr>
          <w:p w:rsidR="006F34A7" w:rsidRPr="002C423B" w:rsidRDefault="006F34A7" w:rsidP="00D93AAE">
            <w:pPr>
              <w:spacing w:line="276" w:lineRule="auto"/>
            </w:pPr>
            <w:r w:rsidRPr="002C423B">
              <w:t>Фізична культура</w:t>
            </w:r>
          </w:p>
        </w:tc>
        <w:tc>
          <w:tcPr>
            <w:tcW w:w="1984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3</w:t>
            </w:r>
          </w:p>
        </w:tc>
        <w:tc>
          <w:tcPr>
            <w:tcW w:w="1989" w:type="dxa"/>
          </w:tcPr>
          <w:p w:rsidR="006F34A7" w:rsidRPr="002C423B" w:rsidRDefault="006F34A7" w:rsidP="00D93AAE">
            <w:pPr>
              <w:spacing w:line="276" w:lineRule="auto"/>
              <w:jc w:val="center"/>
            </w:pPr>
            <w:r w:rsidRPr="002C423B">
              <w:t>3</w:t>
            </w:r>
          </w:p>
        </w:tc>
      </w:tr>
      <w:tr w:rsidR="00572E5D" w:rsidRPr="002C423B" w:rsidTr="006F34A7">
        <w:tc>
          <w:tcPr>
            <w:tcW w:w="5495" w:type="dxa"/>
            <w:gridSpan w:val="2"/>
          </w:tcPr>
          <w:p w:rsidR="006F34A7" w:rsidRPr="002C423B" w:rsidRDefault="006F34A7" w:rsidP="00D93AAE">
            <w:pPr>
              <w:spacing w:line="276" w:lineRule="auto"/>
              <w:rPr>
                <w:b/>
                <w:bCs/>
              </w:rPr>
            </w:pPr>
            <w:r w:rsidRPr="002C423B">
              <w:rPr>
                <w:b/>
                <w:bCs/>
              </w:rPr>
              <w:t>РАЗОМ</w:t>
            </w:r>
          </w:p>
        </w:tc>
        <w:tc>
          <w:tcPr>
            <w:tcW w:w="1984" w:type="dxa"/>
          </w:tcPr>
          <w:p w:rsidR="006F34A7" w:rsidRPr="002C423B" w:rsidRDefault="006F34A7" w:rsidP="00BD3B21">
            <w:pPr>
              <w:pStyle w:val="a7"/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23+3</w:t>
            </w:r>
          </w:p>
        </w:tc>
        <w:tc>
          <w:tcPr>
            <w:tcW w:w="1989" w:type="dxa"/>
          </w:tcPr>
          <w:p w:rsidR="006F34A7" w:rsidRPr="002C423B" w:rsidRDefault="006F34A7" w:rsidP="00BD3B21">
            <w:pPr>
              <w:pStyle w:val="a7"/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23+3</w:t>
            </w:r>
          </w:p>
        </w:tc>
        <w:tc>
          <w:tcPr>
            <w:tcW w:w="2694" w:type="dxa"/>
            <w:tcBorders>
              <w:top w:val="nil"/>
            </w:tcBorders>
          </w:tcPr>
          <w:p w:rsidR="006F34A7" w:rsidRPr="002C423B" w:rsidRDefault="006F34A7" w:rsidP="00D93AAE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25+1</w:t>
            </w:r>
          </w:p>
        </w:tc>
      </w:tr>
      <w:tr w:rsidR="00572E5D" w:rsidRPr="002C423B" w:rsidTr="006F34A7">
        <w:trPr>
          <w:gridAfter w:val="1"/>
          <w:wAfter w:w="2694" w:type="dxa"/>
        </w:trPr>
        <w:tc>
          <w:tcPr>
            <w:tcW w:w="5495" w:type="dxa"/>
            <w:gridSpan w:val="2"/>
          </w:tcPr>
          <w:p w:rsidR="006F34A7" w:rsidRPr="002C423B" w:rsidRDefault="006F34A7" w:rsidP="00D93AAE">
            <w:pPr>
              <w:spacing w:line="276" w:lineRule="auto"/>
              <w:rPr>
                <w:b/>
                <w:i/>
              </w:rPr>
            </w:pPr>
            <w:r w:rsidRPr="002C423B">
              <w:rPr>
                <w:b/>
                <w:i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984" w:type="dxa"/>
          </w:tcPr>
          <w:p w:rsidR="006F34A7" w:rsidRPr="002C423B" w:rsidRDefault="006F34A7" w:rsidP="00D93AAE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6F34A7" w:rsidRPr="002C423B" w:rsidRDefault="006F34A7" w:rsidP="00D93AAE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572E5D" w:rsidRPr="002C423B" w:rsidTr="006F34A7">
        <w:trPr>
          <w:gridAfter w:val="1"/>
          <w:wAfter w:w="2694" w:type="dxa"/>
          <w:cantSplit/>
          <w:trHeight w:val="191"/>
        </w:trPr>
        <w:tc>
          <w:tcPr>
            <w:tcW w:w="5495" w:type="dxa"/>
            <w:gridSpan w:val="2"/>
          </w:tcPr>
          <w:p w:rsidR="006F34A7" w:rsidRPr="002C423B" w:rsidRDefault="006F34A7" w:rsidP="00D93AAE">
            <w:pPr>
              <w:spacing w:line="276" w:lineRule="auto"/>
              <w:rPr>
                <w:b/>
                <w:i/>
              </w:rPr>
            </w:pPr>
            <w:r w:rsidRPr="002C423B">
              <w:rPr>
                <w:b/>
                <w:i/>
              </w:rPr>
              <w:t>Гранично допустиме тижневе навчальне навантаження на учня</w:t>
            </w:r>
          </w:p>
        </w:tc>
        <w:tc>
          <w:tcPr>
            <w:tcW w:w="1984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  <w:rPr>
                <w:b/>
                <w:i/>
              </w:rPr>
            </w:pPr>
            <w:r w:rsidRPr="002C423B">
              <w:rPr>
                <w:b/>
                <w:i/>
              </w:rPr>
              <w:t>23</w:t>
            </w:r>
          </w:p>
        </w:tc>
        <w:tc>
          <w:tcPr>
            <w:tcW w:w="1989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  <w:rPr>
                <w:b/>
                <w:i/>
              </w:rPr>
            </w:pPr>
            <w:r w:rsidRPr="002C423B">
              <w:rPr>
                <w:b/>
                <w:i/>
              </w:rPr>
              <w:t>23</w:t>
            </w:r>
          </w:p>
        </w:tc>
      </w:tr>
      <w:tr w:rsidR="006F34A7" w:rsidRPr="002C423B" w:rsidTr="006F34A7">
        <w:trPr>
          <w:gridAfter w:val="1"/>
          <w:wAfter w:w="2694" w:type="dxa"/>
          <w:cantSplit/>
          <w:trHeight w:val="145"/>
        </w:trPr>
        <w:tc>
          <w:tcPr>
            <w:tcW w:w="5495" w:type="dxa"/>
            <w:gridSpan w:val="2"/>
          </w:tcPr>
          <w:p w:rsidR="006F34A7" w:rsidRPr="002C423B" w:rsidRDefault="006F34A7" w:rsidP="00D93AAE">
            <w:pPr>
              <w:spacing w:line="276" w:lineRule="auto"/>
              <w:jc w:val="both"/>
              <w:rPr>
                <w:b/>
                <w:i/>
              </w:rPr>
            </w:pPr>
            <w:r w:rsidRPr="002C423B">
              <w:rPr>
                <w:b/>
                <w:i/>
              </w:rPr>
              <w:t xml:space="preserve">Сумарна кількість навчальних годин інваріантної і варіативної складових, що фінансується з бюджету </w:t>
            </w:r>
            <w:r w:rsidRPr="002C423B">
              <w:rPr>
                <w:i/>
              </w:rPr>
              <w:t>(без урахуванням поділу класів на групи)</w:t>
            </w:r>
          </w:p>
        </w:tc>
        <w:tc>
          <w:tcPr>
            <w:tcW w:w="1984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26</w:t>
            </w:r>
          </w:p>
        </w:tc>
        <w:tc>
          <w:tcPr>
            <w:tcW w:w="1989" w:type="dxa"/>
            <w:vAlign w:val="center"/>
          </w:tcPr>
          <w:p w:rsidR="006F34A7" w:rsidRPr="002C423B" w:rsidRDefault="006F34A7" w:rsidP="00D93AAE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26</w:t>
            </w:r>
          </w:p>
        </w:tc>
      </w:tr>
    </w:tbl>
    <w:p w:rsidR="00D93AAE" w:rsidRPr="002C423B" w:rsidRDefault="00D93AAE" w:rsidP="00D93AAE">
      <w:pPr>
        <w:spacing w:line="276" w:lineRule="auto"/>
        <w:ind w:left="360"/>
        <w:rPr>
          <w:sz w:val="18"/>
          <w:szCs w:val="18"/>
        </w:rPr>
      </w:pPr>
    </w:p>
    <w:p w:rsidR="00D93AAE" w:rsidRPr="002C423B" w:rsidRDefault="00D93AAE" w:rsidP="00D93AAE">
      <w:pPr>
        <w:spacing w:line="276" w:lineRule="auto"/>
        <w:rPr>
          <w:lang w:val="ru-RU"/>
        </w:rPr>
      </w:pPr>
      <w:r w:rsidRPr="002C423B">
        <w:t xml:space="preserve">Директор </w:t>
      </w:r>
      <w:proofErr w:type="spellStart"/>
      <w:r w:rsidRPr="002C423B">
        <w:rPr>
          <w:lang w:val="ru-RU"/>
        </w:rPr>
        <w:t>Новопокровськогонавчально-виховного</w:t>
      </w:r>
      <w:proofErr w:type="spellEnd"/>
      <w:r w:rsidRPr="002C423B">
        <w:rPr>
          <w:lang w:val="ru-RU"/>
        </w:rPr>
        <w:t xml:space="preserve"> комплексу</w:t>
      </w:r>
    </w:p>
    <w:p w:rsidR="00D93AAE" w:rsidRPr="002C423B" w:rsidRDefault="00D93AAE" w:rsidP="00D93AAE">
      <w:pPr>
        <w:spacing w:line="276" w:lineRule="auto"/>
        <w:rPr>
          <w:lang w:val="ru-RU"/>
        </w:rPr>
      </w:pPr>
      <w:r w:rsidRPr="002C423B">
        <w:t xml:space="preserve">Чугуївської районної ради Харківської області                                          </w:t>
      </w:r>
      <w:r w:rsidRPr="002C423B">
        <w:rPr>
          <w:lang w:val="ru-RU"/>
        </w:rPr>
        <w:t xml:space="preserve">Л.О. </w:t>
      </w:r>
      <w:proofErr w:type="spellStart"/>
      <w:r w:rsidRPr="002C423B">
        <w:rPr>
          <w:lang w:val="ru-RU"/>
        </w:rPr>
        <w:t>Луганська</w:t>
      </w:r>
      <w:proofErr w:type="spellEnd"/>
    </w:p>
    <w:p w:rsidR="00D93AAE" w:rsidRPr="002C423B" w:rsidRDefault="00D93AAE" w:rsidP="00D93AAE">
      <w:pPr>
        <w:spacing w:line="276" w:lineRule="auto"/>
        <w:ind w:left="360"/>
        <w:rPr>
          <w:sz w:val="18"/>
          <w:szCs w:val="18"/>
        </w:rPr>
      </w:pPr>
    </w:p>
    <w:p w:rsidR="00D93AAE" w:rsidRPr="002C423B" w:rsidRDefault="00D93AAE" w:rsidP="00D93AAE">
      <w:pPr>
        <w:spacing w:line="276" w:lineRule="auto"/>
        <w:ind w:left="360"/>
        <w:rPr>
          <w:sz w:val="20"/>
          <w:szCs w:val="20"/>
        </w:rPr>
      </w:pPr>
    </w:p>
    <w:p w:rsidR="00572E5D" w:rsidRPr="002C423B" w:rsidRDefault="00572E5D" w:rsidP="00D93AAE">
      <w:pPr>
        <w:spacing w:line="276" w:lineRule="auto"/>
        <w:ind w:left="360"/>
        <w:rPr>
          <w:sz w:val="20"/>
          <w:szCs w:val="20"/>
        </w:rPr>
      </w:pPr>
    </w:p>
    <w:p w:rsidR="00572E5D" w:rsidRPr="002C423B" w:rsidRDefault="00572E5D" w:rsidP="00D93AAE">
      <w:pPr>
        <w:spacing w:line="276" w:lineRule="auto"/>
        <w:ind w:left="360"/>
        <w:rPr>
          <w:sz w:val="20"/>
          <w:szCs w:val="20"/>
        </w:rPr>
      </w:pPr>
    </w:p>
    <w:p w:rsidR="00572E5D" w:rsidRPr="002C423B" w:rsidRDefault="00572E5D" w:rsidP="00D93AAE">
      <w:pPr>
        <w:spacing w:line="276" w:lineRule="auto"/>
        <w:ind w:left="360"/>
        <w:rPr>
          <w:sz w:val="20"/>
          <w:szCs w:val="20"/>
        </w:rPr>
      </w:pPr>
    </w:p>
    <w:p w:rsidR="00D93AAE" w:rsidRPr="002C423B" w:rsidRDefault="00D93AAE" w:rsidP="00D93AAE">
      <w:pPr>
        <w:tabs>
          <w:tab w:val="left" w:pos="5160"/>
        </w:tabs>
        <w:spacing w:line="276" w:lineRule="auto"/>
        <w:jc w:val="right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Додаток </w:t>
      </w:r>
      <w:r w:rsidR="00A41502" w:rsidRPr="002C423B">
        <w:rPr>
          <w:sz w:val="20"/>
          <w:szCs w:val="20"/>
        </w:rPr>
        <w:t>6</w:t>
      </w:r>
      <w:r w:rsidRPr="002C423B">
        <w:rPr>
          <w:sz w:val="20"/>
          <w:szCs w:val="20"/>
          <w:lang w:val="ru-RU"/>
        </w:rPr>
        <w:t>,</w:t>
      </w:r>
    </w:p>
    <w:p w:rsidR="00572E5D" w:rsidRPr="002C423B" w:rsidRDefault="00572E5D" w:rsidP="00572E5D">
      <w:pPr>
        <w:spacing w:line="276" w:lineRule="auto"/>
        <w:ind w:left="5103"/>
        <w:jc w:val="center"/>
      </w:pPr>
      <w:r w:rsidRPr="002C423B">
        <w:t>складений відповідно до таблиці 3 до Типової освітньої програми закладів загальної середньої освіти І ступеня</w:t>
      </w:r>
    </w:p>
    <w:p w:rsidR="00572E5D" w:rsidRPr="002C423B" w:rsidRDefault="00572E5D" w:rsidP="00572E5D">
      <w:pPr>
        <w:tabs>
          <w:tab w:val="left" w:pos="5160"/>
        </w:tabs>
        <w:spacing w:line="276" w:lineRule="auto"/>
        <w:jc w:val="right"/>
      </w:pPr>
      <w:r w:rsidRPr="002C423B">
        <w:t xml:space="preserve">(наказ Міністерства  освіти і науки </w:t>
      </w:r>
    </w:p>
    <w:p w:rsidR="00572E5D" w:rsidRPr="002C423B" w:rsidRDefault="00572E5D" w:rsidP="00572E5D">
      <w:pPr>
        <w:tabs>
          <w:tab w:val="left" w:pos="5160"/>
        </w:tabs>
        <w:spacing w:line="276" w:lineRule="auto"/>
        <w:jc w:val="right"/>
        <w:rPr>
          <w:sz w:val="20"/>
          <w:szCs w:val="20"/>
          <w:lang w:val="ru-RU"/>
        </w:rPr>
      </w:pPr>
      <w:r w:rsidRPr="002C423B">
        <w:t>України від 20.04.2018 № 407)</w:t>
      </w:r>
    </w:p>
    <w:p w:rsidR="00D93AAE" w:rsidRPr="002C423B" w:rsidRDefault="00D93AAE" w:rsidP="00D93AAE">
      <w:pPr>
        <w:pStyle w:val="1"/>
        <w:spacing w:line="276" w:lineRule="auto"/>
        <w:rPr>
          <w:b w:val="0"/>
          <w:bCs w:val="0"/>
          <w:color w:val="auto"/>
          <w:szCs w:val="28"/>
        </w:rPr>
      </w:pPr>
      <w:r w:rsidRPr="002C423B">
        <w:rPr>
          <w:b w:val="0"/>
          <w:bCs w:val="0"/>
          <w:color w:val="auto"/>
          <w:szCs w:val="28"/>
        </w:rPr>
        <w:t xml:space="preserve">                                              РОБОЧИЙ НАВЧАЛЬНИЙ ПЛАН</w:t>
      </w:r>
    </w:p>
    <w:p w:rsidR="00D93AAE" w:rsidRPr="002C423B" w:rsidRDefault="00D93AAE" w:rsidP="00D93AAE">
      <w:pPr>
        <w:spacing w:line="276" w:lineRule="auto"/>
        <w:jc w:val="center"/>
        <w:rPr>
          <w:sz w:val="28"/>
          <w:szCs w:val="28"/>
        </w:rPr>
      </w:pPr>
      <w:r w:rsidRPr="002C423B">
        <w:rPr>
          <w:sz w:val="28"/>
          <w:szCs w:val="28"/>
        </w:rPr>
        <w:t xml:space="preserve">для </w:t>
      </w:r>
      <w:r w:rsidR="00572E5D" w:rsidRPr="002C423B">
        <w:rPr>
          <w:sz w:val="28"/>
          <w:szCs w:val="28"/>
        </w:rPr>
        <w:t>2</w:t>
      </w:r>
      <w:r w:rsidRPr="002C423B">
        <w:rPr>
          <w:sz w:val="28"/>
          <w:szCs w:val="28"/>
        </w:rPr>
        <w:t>-</w:t>
      </w:r>
      <w:r w:rsidR="00A41502" w:rsidRPr="002C423B">
        <w:rPr>
          <w:sz w:val="28"/>
          <w:szCs w:val="28"/>
        </w:rPr>
        <w:t>Б та 4-Б</w:t>
      </w:r>
      <w:r w:rsidRPr="002C423B">
        <w:rPr>
          <w:sz w:val="28"/>
          <w:szCs w:val="28"/>
        </w:rPr>
        <w:t xml:space="preserve"> класів з навчанням російською мовою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1"/>
        <w:gridCol w:w="2483"/>
        <w:gridCol w:w="2210"/>
        <w:gridCol w:w="2414"/>
      </w:tblGrid>
      <w:tr w:rsidR="002C423B" w:rsidRPr="002C423B" w:rsidTr="00011234">
        <w:trPr>
          <w:cantSplit/>
          <w:trHeight w:val="598"/>
        </w:trPr>
        <w:tc>
          <w:tcPr>
            <w:tcW w:w="2361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lastRenderedPageBreak/>
              <w:t>Освітні галузі</w:t>
            </w:r>
          </w:p>
        </w:tc>
        <w:tc>
          <w:tcPr>
            <w:tcW w:w="2483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Навчальні предмети</w:t>
            </w:r>
          </w:p>
        </w:tc>
        <w:tc>
          <w:tcPr>
            <w:tcW w:w="4624" w:type="dxa"/>
            <w:gridSpan w:val="2"/>
            <w:shd w:val="clear" w:color="auto" w:fill="auto"/>
          </w:tcPr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>Кількість годин</w:t>
            </w:r>
          </w:p>
          <w:p w:rsidR="00D93AAE" w:rsidRPr="002C423B" w:rsidRDefault="00D93AAE" w:rsidP="00D93AAE">
            <w:pPr>
              <w:spacing w:line="276" w:lineRule="auto"/>
              <w:jc w:val="center"/>
            </w:pPr>
            <w:r w:rsidRPr="002C423B">
              <w:t xml:space="preserve">на тиждень </w:t>
            </w:r>
          </w:p>
        </w:tc>
      </w:tr>
      <w:tr w:rsidR="002C423B" w:rsidRPr="002C423B" w:rsidTr="00994E12">
        <w:tc>
          <w:tcPr>
            <w:tcW w:w="2361" w:type="dxa"/>
            <w:vMerge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483" w:type="dxa"/>
            <w:vMerge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2-Б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4-Б</w:t>
            </w:r>
          </w:p>
        </w:tc>
      </w:tr>
      <w:tr w:rsidR="002C423B" w:rsidRPr="002C423B" w:rsidTr="00994E12">
        <w:trPr>
          <w:cantSplit/>
          <w:trHeight w:val="116"/>
        </w:trPr>
        <w:tc>
          <w:tcPr>
            <w:tcW w:w="2361" w:type="dxa"/>
            <w:vMerge w:val="restart"/>
            <w:vAlign w:val="center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Мови і літератури (мовний і літературний компоненти)</w:t>
            </w: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Російська мова</w:t>
            </w:r>
          </w:p>
        </w:tc>
        <w:tc>
          <w:tcPr>
            <w:tcW w:w="2210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3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2,5</w:t>
            </w:r>
          </w:p>
        </w:tc>
      </w:tr>
      <w:tr w:rsidR="002C423B" w:rsidRPr="002C423B" w:rsidTr="00994E12">
        <w:trPr>
          <w:cantSplit/>
          <w:trHeight w:val="111"/>
        </w:trPr>
        <w:tc>
          <w:tcPr>
            <w:tcW w:w="2361" w:type="dxa"/>
            <w:vMerge/>
          </w:tcPr>
          <w:p w:rsidR="00994E12" w:rsidRPr="002C423B" w:rsidRDefault="00994E12" w:rsidP="00D93AAE">
            <w:pPr>
              <w:spacing w:line="276" w:lineRule="auto"/>
            </w:pP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Літературне читання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t>3</w:t>
            </w:r>
            <w:r w:rsidRPr="002C423B">
              <w:rPr>
                <w:lang w:val="ru-RU"/>
              </w:rPr>
              <w:t>+0,5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2,5+0,5</w:t>
            </w:r>
          </w:p>
        </w:tc>
      </w:tr>
      <w:tr w:rsidR="002C423B" w:rsidRPr="002C423B" w:rsidTr="00994E12">
        <w:trPr>
          <w:cantSplit/>
          <w:trHeight w:val="177"/>
        </w:trPr>
        <w:tc>
          <w:tcPr>
            <w:tcW w:w="2361" w:type="dxa"/>
            <w:vMerge/>
          </w:tcPr>
          <w:p w:rsidR="00994E12" w:rsidRPr="002C423B" w:rsidRDefault="00994E12" w:rsidP="00D93AAE">
            <w:pPr>
              <w:spacing w:line="276" w:lineRule="auto"/>
            </w:pP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Українська мова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3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2C423B" w:rsidRPr="002C423B" w:rsidTr="00994E12">
        <w:trPr>
          <w:cantSplit/>
          <w:trHeight w:val="177"/>
        </w:trPr>
        <w:tc>
          <w:tcPr>
            <w:tcW w:w="2361" w:type="dxa"/>
            <w:vMerge/>
          </w:tcPr>
          <w:p w:rsidR="00994E12" w:rsidRPr="002C423B" w:rsidRDefault="00994E12" w:rsidP="00D93AAE">
            <w:pPr>
              <w:spacing w:line="276" w:lineRule="auto"/>
            </w:pP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Літературне читання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2C423B" w:rsidRPr="002C423B" w:rsidTr="00994E12">
        <w:trPr>
          <w:cantSplit/>
          <w:trHeight w:val="285"/>
        </w:trPr>
        <w:tc>
          <w:tcPr>
            <w:tcW w:w="2361" w:type="dxa"/>
            <w:vMerge/>
          </w:tcPr>
          <w:p w:rsidR="00994E12" w:rsidRPr="002C423B" w:rsidRDefault="00994E12" w:rsidP="00D93AAE">
            <w:pPr>
              <w:spacing w:line="276" w:lineRule="auto"/>
            </w:pP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Іноземна мова (англійська)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2C423B" w:rsidRPr="002C423B" w:rsidTr="00994E12">
        <w:trPr>
          <w:trHeight w:val="240"/>
        </w:trPr>
        <w:tc>
          <w:tcPr>
            <w:tcW w:w="2361" w:type="dxa"/>
            <w:vAlign w:val="center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Математика</w:t>
            </w: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Математика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4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4</w:t>
            </w:r>
          </w:p>
        </w:tc>
      </w:tr>
      <w:tr w:rsidR="002C423B" w:rsidRPr="002C423B" w:rsidTr="00994E12">
        <w:trPr>
          <w:trHeight w:val="240"/>
        </w:trPr>
        <w:tc>
          <w:tcPr>
            <w:tcW w:w="2361" w:type="dxa"/>
            <w:vAlign w:val="center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Природознавство</w:t>
            </w: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Природознавство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2C423B" w:rsidRPr="002C423B" w:rsidTr="00994E12">
        <w:trPr>
          <w:trHeight w:val="240"/>
        </w:trPr>
        <w:tc>
          <w:tcPr>
            <w:tcW w:w="2361" w:type="dxa"/>
            <w:vAlign w:val="center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Суспільствознавство</w:t>
            </w: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Я у світі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2C423B" w:rsidRPr="002C423B" w:rsidTr="00994E12">
        <w:trPr>
          <w:trHeight w:val="270"/>
        </w:trPr>
        <w:tc>
          <w:tcPr>
            <w:tcW w:w="2361" w:type="dxa"/>
            <w:vMerge w:val="restart"/>
          </w:tcPr>
          <w:p w:rsidR="00994E12" w:rsidRPr="002C423B" w:rsidRDefault="00994E12" w:rsidP="00D93AAE">
            <w:pPr>
              <w:pStyle w:val="2"/>
              <w:spacing w:line="276" w:lineRule="auto"/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lang w:val="ru-RU"/>
              </w:rPr>
            </w:pPr>
            <w:proofErr w:type="spellStart"/>
            <w:r w:rsidRPr="002C423B"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lang w:val="ru-RU"/>
              </w:rPr>
              <w:t>Мистецтво</w:t>
            </w:r>
            <w:proofErr w:type="spellEnd"/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Музичне мистецтво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0,5+0,5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0,5+0,5</w:t>
            </w:r>
          </w:p>
        </w:tc>
      </w:tr>
      <w:tr w:rsidR="002C423B" w:rsidRPr="002C423B" w:rsidTr="00994E12">
        <w:trPr>
          <w:trHeight w:val="267"/>
        </w:trPr>
        <w:tc>
          <w:tcPr>
            <w:tcW w:w="2361" w:type="dxa"/>
            <w:vMerge/>
          </w:tcPr>
          <w:p w:rsidR="00994E12" w:rsidRPr="002C423B" w:rsidRDefault="00994E12" w:rsidP="00D93AAE">
            <w:pPr>
              <w:pStyle w:val="2"/>
              <w:spacing w:line="276" w:lineRule="auto"/>
              <w:rPr>
                <w:rFonts w:eastAsia="Times New Roman" w:cs="Arial"/>
                <w:b w:val="0"/>
                <w:color w:val="auto"/>
                <w:sz w:val="24"/>
                <w:lang w:val="ru-RU"/>
              </w:rPr>
            </w:pP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Образотворче мистецтво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t>0,5</w:t>
            </w:r>
          </w:p>
        </w:tc>
        <w:tc>
          <w:tcPr>
            <w:tcW w:w="2414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0,5</w:t>
            </w:r>
          </w:p>
        </w:tc>
      </w:tr>
      <w:tr w:rsidR="002C423B" w:rsidRPr="002C423B" w:rsidTr="00994E12">
        <w:trPr>
          <w:trHeight w:val="119"/>
        </w:trPr>
        <w:tc>
          <w:tcPr>
            <w:tcW w:w="2361" w:type="dxa"/>
            <w:vMerge w:val="restart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Технології</w:t>
            </w: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Трудове навчання</w:t>
            </w:r>
          </w:p>
        </w:tc>
        <w:tc>
          <w:tcPr>
            <w:tcW w:w="2210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2414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</w:pPr>
          </w:p>
        </w:tc>
      </w:tr>
      <w:tr w:rsidR="002C423B" w:rsidRPr="002C423B" w:rsidTr="00994E12">
        <w:trPr>
          <w:trHeight w:val="225"/>
        </w:trPr>
        <w:tc>
          <w:tcPr>
            <w:tcW w:w="2361" w:type="dxa"/>
            <w:vMerge/>
            <w:vAlign w:val="center"/>
          </w:tcPr>
          <w:p w:rsidR="00994E12" w:rsidRPr="002C423B" w:rsidRDefault="00994E12" w:rsidP="00D93AAE">
            <w:pPr>
              <w:spacing w:line="276" w:lineRule="auto"/>
            </w:pP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Інформатика</w:t>
            </w:r>
          </w:p>
        </w:tc>
        <w:tc>
          <w:tcPr>
            <w:tcW w:w="2210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2414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2C423B" w:rsidRPr="002C423B" w:rsidTr="00994E12">
        <w:trPr>
          <w:cantSplit/>
        </w:trPr>
        <w:tc>
          <w:tcPr>
            <w:tcW w:w="2361" w:type="dxa"/>
            <w:vMerge w:val="restart"/>
            <w:vAlign w:val="center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Здоров’я і фізична культура</w:t>
            </w: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Основи здоров’я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2414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2C423B" w:rsidRPr="002C423B" w:rsidTr="00994E12">
        <w:trPr>
          <w:cantSplit/>
          <w:trHeight w:val="225"/>
        </w:trPr>
        <w:tc>
          <w:tcPr>
            <w:tcW w:w="2361" w:type="dxa"/>
            <w:vMerge/>
          </w:tcPr>
          <w:p w:rsidR="00994E12" w:rsidRPr="002C423B" w:rsidRDefault="00994E12" w:rsidP="00D93AAE">
            <w:pPr>
              <w:spacing w:line="276" w:lineRule="auto"/>
            </w:pP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</w:pPr>
            <w:r w:rsidRPr="002C423B">
              <w:t>Фізична культура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3</w:t>
            </w:r>
          </w:p>
        </w:tc>
        <w:tc>
          <w:tcPr>
            <w:tcW w:w="2414" w:type="dxa"/>
          </w:tcPr>
          <w:p w:rsidR="00994E12" w:rsidRPr="002C423B" w:rsidRDefault="00994E12" w:rsidP="00D93AAE">
            <w:pPr>
              <w:spacing w:line="276" w:lineRule="auto"/>
              <w:jc w:val="center"/>
            </w:pPr>
            <w:r w:rsidRPr="002C423B">
              <w:t>3</w:t>
            </w:r>
          </w:p>
        </w:tc>
      </w:tr>
      <w:tr w:rsidR="002C423B" w:rsidRPr="002C423B" w:rsidTr="00994E12">
        <w:tc>
          <w:tcPr>
            <w:tcW w:w="2361" w:type="dxa"/>
          </w:tcPr>
          <w:p w:rsidR="00994E12" w:rsidRPr="002C423B" w:rsidRDefault="00994E12" w:rsidP="00D93AAE">
            <w:pPr>
              <w:spacing w:line="276" w:lineRule="auto"/>
              <w:rPr>
                <w:b/>
                <w:bCs/>
              </w:rPr>
            </w:pPr>
            <w:r w:rsidRPr="002C423B">
              <w:rPr>
                <w:b/>
                <w:bCs/>
              </w:rPr>
              <w:t>РАЗОМ</w:t>
            </w:r>
          </w:p>
        </w:tc>
        <w:tc>
          <w:tcPr>
            <w:tcW w:w="2483" w:type="dxa"/>
          </w:tcPr>
          <w:p w:rsidR="00994E12" w:rsidRPr="002C423B" w:rsidRDefault="00994E12" w:rsidP="00D93AA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10" w:type="dxa"/>
          </w:tcPr>
          <w:p w:rsidR="00994E12" w:rsidRPr="002C423B" w:rsidRDefault="00994E12" w:rsidP="00011234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22+3</w:t>
            </w:r>
          </w:p>
        </w:tc>
        <w:tc>
          <w:tcPr>
            <w:tcW w:w="2414" w:type="dxa"/>
          </w:tcPr>
          <w:p w:rsidR="00994E12" w:rsidRPr="002C423B" w:rsidRDefault="00994E12" w:rsidP="00011234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23+3</w:t>
            </w:r>
          </w:p>
        </w:tc>
      </w:tr>
      <w:tr w:rsidR="002C423B" w:rsidRPr="002C423B" w:rsidTr="00994E12">
        <w:tc>
          <w:tcPr>
            <w:tcW w:w="4844" w:type="dxa"/>
            <w:gridSpan w:val="2"/>
          </w:tcPr>
          <w:p w:rsidR="00994E12" w:rsidRPr="002C423B" w:rsidRDefault="00994E12" w:rsidP="00D93AAE">
            <w:pPr>
              <w:spacing w:line="276" w:lineRule="auto"/>
              <w:rPr>
                <w:b/>
                <w:i/>
              </w:rPr>
            </w:pPr>
            <w:r w:rsidRPr="002C423B">
              <w:rPr>
                <w:b/>
                <w:i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210" w:type="dxa"/>
          </w:tcPr>
          <w:p w:rsidR="00994E12" w:rsidRPr="002C423B" w:rsidRDefault="00994E12" w:rsidP="00D93AAE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994E12" w:rsidRPr="002C423B" w:rsidRDefault="00994E12" w:rsidP="00D93AAE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2C423B" w:rsidRPr="002C423B" w:rsidTr="00994E12">
        <w:trPr>
          <w:cantSplit/>
        </w:trPr>
        <w:tc>
          <w:tcPr>
            <w:tcW w:w="4844" w:type="dxa"/>
            <w:gridSpan w:val="2"/>
          </w:tcPr>
          <w:p w:rsidR="00994E12" w:rsidRPr="002C423B" w:rsidRDefault="00994E12" w:rsidP="00D93AAE">
            <w:pPr>
              <w:spacing w:line="276" w:lineRule="auto"/>
              <w:rPr>
                <w:b/>
                <w:i/>
              </w:rPr>
            </w:pPr>
            <w:r w:rsidRPr="002C423B">
              <w:rPr>
                <w:b/>
                <w:i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2210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22</w:t>
            </w:r>
          </w:p>
        </w:tc>
        <w:tc>
          <w:tcPr>
            <w:tcW w:w="2414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23</w:t>
            </w:r>
          </w:p>
        </w:tc>
      </w:tr>
      <w:tr w:rsidR="002C423B" w:rsidRPr="002C423B" w:rsidTr="00994E12">
        <w:trPr>
          <w:cantSplit/>
        </w:trPr>
        <w:tc>
          <w:tcPr>
            <w:tcW w:w="4844" w:type="dxa"/>
            <w:gridSpan w:val="2"/>
          </w:tcPr>
          <w:p w:rsidR="00994E12" w:rsidRPr="002C423B" w:rsidRDefault="00994E12" w:rsidP="00D93AAE">
            <w:pPr>
              <w:spacing w:line="276" w:lineRule="auto"/>
              <w:jc w:val="both"/>
              <w:rPr>
                <w:b/>
                <w:i/>
              </w:rPr>
            </w:pPr>
            <w:r w:rsidRPr="002C423B">
              <w:rPr>
                <w:b/>
                <w:i/>
              </w:rPr>
              <w:t xml:space="preserve">Сумарна кількість навчальних годин інваріантної і варіативної складових, що фінансується з бюджету </w:t>
            </w:r>
            <w:r w:rsidRPr="002C423B">
              <w:rPr>
                <w:i/>
              </w:rPr>
              <w:t>(без урахуванням поділу класів на групи)</w:t>
            </w:r>
          </w:p>
        </w:tc>
        <w:tc>
          <w:tcPr>
            <w:tcW w:w="2210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b/>
              </w:rPr>
            </w:pPr>
          </w:p>
          <w:p w:rsidR="00994E12" w:rsidRPr="002C423B" w:rsidRDefault="00994E12" w:rsidP="00D93AAE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25</w:t>
            </w:r>
          </w:p>
        </w:tc>
        <w:tc>
          <w:tcPr>
            <w:tcW w:w="2414" w:type="dxa"/>
            <w:vAlign w:val="center"/>
          </w:tcPr>
          <w:p w:rsidR="00994E12" w:rsidRPr="002C423B" w:rsidRDefault="00994E12" w:rsidP="00D93AAE">
            <w:pPr>
              <w:spacing w:line="276" w:lineRule="auto"/>
              <w:jc w:val="center"/>
              <w:rPr>
                <w:b/>
              </w:rPr>
            </w:pPr>
            <w:r w:rsidRPr="002C423B">
              <w:rPr>
                <w:b/>
              </w:rPr>
              <w:t>26</w:t>
            </w:r>
          </w:p>
        </w:tc>
      </w:tr>
    </w:tbl>
    <w:p w:rsidR="00D93AAE" w:rsidRPr="002C423B" w:rsidRDefault="00D93AAE" w:rsidP="00D93AAE">
      <w:pPr>
        <w:spacing w:line="276" w:lineRule="auto"/>
      </w:pPr>
    </w:p>
    <w:p w:rsidR="00D93AAE" w:rsidRPr="002C423B" w:rsidRDefault="00D93AAE" w:rsidP="00D93AAE">
      <w:pPr>
        <w:spacing w:line="276" w:lineRule="auto"/>
        <w:rPr>
          <w:lang w:val="ru-RU"/>
        </w:rPr>
      </w:pPr>
      <w:r w:rsidRPr="002C423B">
        <w:t xml:space="preserve">Директор </w:t>
      </w:r>
      <w:proofErr w:type="spellStart"/>
      <w:r w:rsidRPr="002C423B">
        <w:rPr>
          <w:lang w:val="ru-RU"/>
        </w:rPr>
        <w:t>Новопокровськогонавчально-виховного</w:t>
      </w:r>
      <w:proofErr w:type="spellEnd"/>
      <w:r w:rsidRPr="002C423B">
        <w:rPr>
          <w:lang w:val="ru-RU"/>
        </w:rPr>
        <w:t xml:space="preserve"> комплексу</w:t>
      </w:r>
    </w:p>
    <w:p w:rsidR="00D93AAE" w:rsidRPr="002C423B" w:rsidRDefault="00D93AAE" w:rsidP="00D93AAE">
      <w:pPr>
        <w:spacing w:line="276" w:lineRule="auto"/>
        <w:rPr>
          <w:lang w:val="ru-RU"/>
        </w:rPr>
      </w:pPr>
      <w:r w:rsidRPr="002C423B">
        <w:t xml:space="preserve">Чугуївської районної ради Харківської області                                          </w:t>
      </w:r>
      <w:r w:rsidRPr="002C423B">
        <w:rPr>
          <w:lang w:val="ru-RU"/>
        </w:rPr>
        <w:t xml:space="preserve">Л.О. </w:t>
      </w:r>
      <w:proofErr w:type="spellStart"/>
      <w:r w:rsidRPr="002C423B">
        <w:rPr>
          <w:lang w:val="ru-RU"/>
        </w:rPr>
        <w:t>Луганська</w:t>
      </w:r>
      <w:proofErr w:type="spellEnd"/>
    </w:p>
    <w:p w:rsidR="00011234" w:rsidRPr="002C423B" w:rsidRDefault="00011234" w:rsidP="00D93AAE">
      <w:pPr>
        <w:spacing w:line="276" w:lineRule="auto"/>
        <w:rPr>
          <w:lang w:val="ru-RU"/>
        </w:rPr>
      </w:pPr>
    </w:p>
    <w:p w:rsidR="00011234" w:rsidRPr="002C423B" w:rsidRDefault="00011234" w:rsidP="00D93AAE">
      <w:pPr>
        <w:spacing w:line="276" w:lineRule="auto"/>
        <w:rPr>
          <w:lang w:val="ru-RU"/>
        </w:rPr>
      </w:pPr>
    </w:p>
    <w:p w:rsidR="00A41502" w:rsidRDefault="00A41502" w:rsidP="00D93AAE">
      <w:pPr>
        <w:spacing w:line="276" w:lineRule="auto"/>
        <w:rPr>
          <w:lang w:val="ru-RU"/>
        </w:rPr>
      </w:pPr>
    </w:p>
    <w:p w:rsidR="00FB62C6" w:rsidRPr="002C423B" w:rsidRDefault="00FB62C6" w:rsidP="00D93AAE">
      <w:pPr>
        <w:spacing w:line="276" w:lineRule="auto"/>
        <w:rPr>
          <w:lang w:val="ru-RU"/>
        </w:rPr>
      </w:pPr>
    </w:p>
    <w:p w:rsidR="00A41502" w:rsidRPr="002C423B" w:rsidRDefault="00A41502" w:rsidP="00A41502">
      <w:pPr>
        <w:tabs>
          <w:tab w:val="left" w:pos="5160"/>
        </w:tabs>
        <w:spacing w:line="276" w:lineRule="auto"/>
        <w:jc w:val="right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>Додаток 7</w:t>
      </w:r>
      <w:r w:rsidRPr="002C423B">
        <w:rPr>
          <w:sz w:val="20"/>
          <w:szCs w:val="20"/>
          <w:lang w:val="ru-RU"/>
        </w:rPr>
        <w:t>,</w:t>
      </w:r>
    </w:p>
    <w:p w:rsidR="000B0EB1" w:rsidRPr="002C423B" w:rsidRDefault="00A41502" w:rsidP="005A6ED4">
      <w:pPr>
        <w:tabs>
          <w:tab w:val="left" w:pos="2127"/>
        </w:tabs>
        <w:spacing w:line="276" w:lineRule="auto"/>
        <w:ind w:left="1843"/>
      </w:pPr>
      <w:r w:rsidRPr="002C423B">
        <w:t xml:space="preserve">складений відповідно до таблиці 3 до Типової освітньої програми </w:t>
      </w:r>
    </w:p>
    <w:p w:rsidR="00A41502" w:rsidRPr="002C423B" w:rsidRDefault="00A41502" w:rsidP="005A6ED4">
      <w:pPr>
        <w:tabs>
          <w:tab w:val="left" w:pos="2127"/>
        </w:tabs>
        <w:spacing w:line="276" w:lineRule="auto"/>
        <w:ind w:left="1843"/>
      </w:pPr>
      <w:r w:rsidRPr="002C423B">
        <w:t>закладівзагальної середньої освіти І ступеня</w:t>
      </w:r>
    </w:p>
    <w:p w:rsidR="00A41502" w:rsidRPr="002C423B" w:rsidRDefault="00A41502" w:rsidP="005A6ED4">
      <w:pPr>
        <w:tabs>
          <w:tab w:val="left" w:pos="2127"/>
          <w:tab w:val="left" w:pos="5160"/>
        </w:tabs>
        <w:spacing w:line="276" w:lineRule="auto"/>
        <w:ind w:left="1843"/>
      </w:pPr>
      <w:r w:rsidRPr="002C423B">
        <w:t>(наказ Міністерства  освіти і науки України від 20.04.2018 № 407)</w:t>
      </w:r>
    </w:p>
    <w:p w:rsidR="00A41502" w:rsidRPr="002C423B" w:rsidRDefault="00A41502" w:rsidP="005A6ED4">
      <w:pPr>
        <w:tabs>
          <w:tab w:val="left" w:pos="2127"/>
          <w:tab w:val="left" w:pos="5160"/>
        </w:tabs>
        <w:spacing w:line="276" w:lineRule="auto"/>
        <w:ind w:left="1843"/>
      </w:pPr>
      <w:r w:rsidRPr="002C423B">
        <w:t xml:space="preserve"> за Типовим навчальним планом спеціальних (класів) закладів загальної </w:t>
      </w:r>
    </w:p>
    <w:p w:rsidR="00A41502" w:rsidRPr="002C423B" w:rsidRDefault="00A41502" w:rsidP="005A6ED4">
      <w:pPr>
        <w:tabs>
          <w:tab w:val="left" w:pos="2127"/>
          <w:tab w:val="left" w:pos="5160"/>
        </w:tabs>
        <w:spacing w:line="276" w:lineRule="auto"/>
        <w:ind w:left="1843"/>
      </w:pPr>
      <w:r w:rsidRPr="002C423B">
        <w:t xml:space="preserve">середньої освіти з навчанням російською мовою для дітей </w:t>
      </w:r>
    </w:p>
    <w:p w:rsidR="000B0EB1" w:rsidRPr="002C423B" w:rsidRDefault="00A41502" w:rsidP="005A6ED4">
      <w:pPr>
        <w:tabs>
          <w:tab w:val="left" w:pos="2127"/>
          <w:tab w:val="left" w:pos="5160"/>
        </w:tabs>
        <w:spacing w:line="276" w:lineRule="auto"/>
        <w:ind w:left="1843"/>
      </w:pPr>
      <w:r w:rsidRPr="002C423B">
        <w:t>із затримкою психічного розвитку( таблиця 11)</w:t>
      </w:r>
    </w:p>
    <w:p w:rsidR="004E0CB9" w:rsidRPr="002C423B" w:rsidRDefault="004E0CB9" w:rsidP="005A6ED4">
      <w:pPr>
        <w:tabs>
          <w:tab w:val="left" w:pos="2127"/>
          <w:tab w:val="left" w:pos="5160"/>
        </w:tabs>
        <w:spacing w:line="276" w:lineRule="auto"/>
        <w:ind w:left="1843"/>
      </w:pPr>
      <w:r w:rsidRPr="002C423B">
        <w:t>(наказ Міністерства  освіти і науки України від 25.06.2018 № 693)</w:t>
      </w:r>
    </w:p>
    <w:p w:rsidR="00A41502" w:rsidRPr="002C423B" w:rsidRDefault="00A41502" w:rsidP="00A41502">
      <w:pPr>
        <w:tabs>
          <w:tab w:val="left" w:pos="5160"/>
        </w:tabs>
        <w:spacing w:line="276" w:lineRule="auto"/>
        <w:jc w:val="right"/>
        <w:rPr>
          <w:sz w:val="20"/>
          <w:szCs w:val="20"/>
        </w:rPr>
      </w:pPr>
    </w:p>
    <w:p w:rsidR="00A41502" w:rsidRPr="002C423B" w:rsidRDefault="00A41502" w:rsidP="00A41502">
      <w:pPr>
        <w:pStyle w:val="1"/>
        <w:spacing w:line="276" w:lineRule="auto"/>
        <w:rPr>
          <w:b w:val="0"/>
          <w:bCs w:val="0"/>
          <w:color w:val="auto"/>
          <w:szCs w:val="28"/>
        </w:rPr>
      </w:pPr>
      <w:r w:rsidRPr="002C423B">
        <w:rPr>
          <w:b w:val="0"/>
          <w:bCs w:val="0"/>
          <w:color w:val="auto"/>
          <w:szCs w:val="28"/>
        </w:rPr>
        <w:lastRenderedPageBreak/>
        <w:t xml:space="preserve">                                              РОБОЧИЙ НАВЧАЛЬНИЙ ПЛАН</w:t>
      </w:r>
    </w:p>
    <w:p w:rsidR="00A41502" w:rsidRPr="002C423B" w:rsidRDefault="00A41502" w:rsidP="00A41502">
      <w:pPr>
        <w:spacing w:line="276" w:lineRule="auto"/>
        <w:jc w:val="center"/>
        <w:rPr>
          <w:sz w:val="28"/>
          <w:szCs w:val="28"/>
        </w:rPr>
      </w:pPr>
      <w:r w:rsidRPr="002C423B">
        <w:rPr>
          <w:sz w:val="28"/>
          <w:szCs w:val="28"/>
        </w:rPr>
        <w:t>для 3-Б класу з навчанням російською мовою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1"/>
        <w:gridCol w:w="2371"/>
        <w:gridCol w:w="1510"/>
        <w:gridCol w:w="1465"/>
        <w:gridCol w:w="1761"/>
      </w:tblGrid>
      <w:tr w:rsidR="00A41502" w:rsidRPr="002C423B" w:rsidTr="00154A80">
        <w:trPr>
          <w:cantSplit/>
          <w:trHeight w:val="598"/>
        </w:trPr>
        <w:tc>
          <w:tcPr>
            <w:tcW w:w="2361" w:type="dxa"/>
            <w:vMerge w:val="restart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</w:pPr>
            <w:r w:rsidRPr="002C423B">
              <w:t>Освітні галузі</w:t>
            </w:r>
          </w:p>
        </w:tc>
        <w:tc>
          <w:tcPr>
            <w:tcW w:w="2371" w:type="dxa"/>
            <w:vMerge w:val="restart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</w:pPr>
            <w:r w:rsidRPr="002C423B">
              <w:t>Навчальні предмети</w:t>
            </w:r>
          </w:p>
        </w:tc>
        <w:tc>
          <w:tcPr>
            <w:tcW w:w="4736" w:type="dxa"/>
            <w:gridSpan w:val="3"/>
            <w:shd w:val="clear" w:color="auto" w:fill="auto"/>
          </w:tcPr>
          <w:p w:rsidR="00A41502" w:rsidRPr="002C423B" w:rsidRDefault="00A41502" w:rsidP="001A2979">
            <w:pPr>
              <w:spacing w:line="276" w:lineRule="auto"/>
              <w:jc w:val="center"/>
            </w:pPr>
            <w:r w:rsidRPr="002C423B">
              <w:t>Кількість годин</w:t>
            </w:r>
          </w:p>
          <w:p w:rsidR="00A41502" w:rsidRPr="002C423B" w:rsidRDefault="00A41502" w:rsidP="001A2979">
            <w:pPr>
              <w:spacing w:line="276" w:lineRule="auto"/>
              <w:jc w:val="center"/>
            </w:pPr>
            <w:r w:rsidRPr="002C423B">
              <w:t xml:space="preserve">на тиждень </w:t>
            </w:r>
          </w:p>
        </w:tc>
      </w:tr>
      <w:tr w:rsidR="00A41502" w:rsidRPr="002C423B" w:rsidTr="00154A80">
        <w:tc>
          <w:tcPr>
            <w:tcW w:w="2361" w:type="dxa"/>
            <w:vMerge/>
          </w:tcPr>
          <w:p w:rsidR="00A41502" w:rsidRPr="002C423B" w:rsidRDefault="00A41502" w:rsidP="001A297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371" w:type="dxa"/>
            <w:vMerge/>
          </w:tcPr>
          <w:p w:rsidR="00A41502" w:rsidRPr="002C423B" w:rsidRDefault="00A41502" w:rsidP="001A297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510" w:type="dxa"/>
          </w:tcPr>
          <w:p w:rsidR="00A41502" w:rsidRPr="002C423B" w:rsidRDefault="001A2979" w:rsidP="001A2979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Разом</w:t>
            </w:r>
          </w:p>
        </w:tc>
        <w:tc>
          <w:tcPr>
            <w:tcW w:w="1465" w:type="dxa"/>
          </w:tcPr>
          <w:p w:rsidR="00A41502" w:rsidRPr="002C423B" w:rsidRDefault="00A41502" w:rsidP="001A2979">
            <w:pPr>
              <w:spacing w:line="276" w:lineRule="auto"/>
              <w:jc w:val="center"/>
              <w:rPr>
                <w:bCs/>
              </w:rPr>
            </w:pPr>
            <w:r w:rsidRPr="002C423B">
              <w:rPr>
                <w:bCs/>
              </w:rPr>
              <w:t>3-Б</w:t>
            </w:r>
          </w:p>
        </w:tc>
        <w:tc>
          <w:tcPr>
            <w:tcW w:w="1761" w:type="dxa"/>
          </w:tcPr>
          <w:p w:rsidR="00A41502" w:rsidRPr="002C423B" w:rsidRDefault="001A2979" w:rsidP="001A2979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2C423B">
              <w:rPr>
                <w:bCs/>
              </w:rPr>
              <w:t>Інклюзия</w:t>
            </w:r>
            <w:proofErr w:type="spellEnd"/>
            <w:r w:rsidRPr="002C423B">
              <w:rPr>
                <w:bCs/>
              </w:rPr>
              <w:t>(ЗПР)</w:t>
            </w:r>
          </w:p>
        </w:tc>
      </w:tr>
      <w:tr w:rsidR="00A41502" w:rsidRPr="002C423B" w:rsidTr="00154A80">
        <w:trPr>
          <w:cantSplit/>
          <w:trHeight w:val="116"/>
        </w:trPr>
        <w:tc>
          <w:tcPr>
            <w:tcW w:w="2361" w:type="dxa"/>
            <w:vMerge w:val="restart"/>
            <w:vAlign w:val="center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Мови і літератури (мовний і літературний компоненти)</w:t>
            </w:r>
          </w:p>
        </w:tc>
        <w:tc>
          <w:tcPr>
            <w:tcW w:w="2371" w:type="dxa"/>
            <w:vMerge w:val="restart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Російська мова</w:t>
            </w:r>
          </w:p>
        </w:tc>
        <w:tc>
          <w:tcPr>
            <w:tcW w:w="1510" w:type="dxa"/>
            <w:vAlign w:val="center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1,5</w:t>
            </w:r>
          </w:p>
        </w:tc>
        <w:tc>
          <w:tcPr>
            <w:tcW w:w="1465" w:type="dxa"/>
            <w:vMerge w:val="restart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761" w:type="dxa"/>
            <w:vMerge w:val="restart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cantSplit/>
          <w:trHeight w:val="150"/>
        </w:trPr>
        <w:tc>
          <w:tcPr>
            <w:tcW w:w="2361" w:type="dxa"/>
            <w:vMerge/>
            <w:vAlign w:val="center"/>
          </w:tcPr>
          <w:p w:rsidR="00A41502" w:rsidRPr="002C423B" w:rsidRDefault="00A41502" w:rsidP="001A2979">
            <w:pPr>
              <w:spacing w:line="276" w:lineRule="auto"/>
            </w:pPr>
          </w:p>
        </w:tc>
        <w:tc>
          <w:tcPr>
            <w:tcW w:w="2371" w:type="dxa"/>
            <w:vMerge/>
          </w:tcPr>
          <w:p w:rsidR="00A41502" w:rsidRPr="002C423B" w:rsidRDefault="00A41502" w:rsidP="001A2979">
            <w:pPr>
              <w:spacing w:line="276" w:lineRule="auto"/>
            </w:pPr>
          </w:p>
        </w:tc>
        <w:tc>
          <w:tcPr>
            <w:tcW w:w="1510" w:type="dxa"/>
            <w:tcBorders>
              <w:top w:val="nil"/>
            </w:tcBorders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465" w:type="dxa"/>
            <w:vMerge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  <w:vMerge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cantSplit/>
          <w:trHeight w:val="111"/>
        </w:trPr>
        <w:tc>
          <w:tcPr>
            <w:tcW w:w="2361" w:type="dxa"/>
            <w:vMerge/>
          </w:tcPr>
          <w:p w:rsidR="00A41502" w:rsidRPr="002C423B" w:rsidRDefault="00A41502" w:rsidP="001A2979">
            <w:pPr>
              <w:spacing w:line="276" w:lineRule="auto"/>
            </w:pP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Літературне читання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1,5+0,5</w:t>
            </w:r>
          </w:p>
        </w:tc>
        <w:tc>
          <w:tcPr>
            <w:tcW w:w="1465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761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cantSplit/>
          <w:trHeight w:val="177"/>
        </w:trPr>
        <w:tc>
          <w:tcPr>
            <w:tcW w:w="2361" w:type="dxa"/>
            <w:vMerge/>
          </w:tcPr>
          <w:p w:rsidR="00A41502" w:rsidRPr="002C423B" w:rsidRDefault="00A41502" w:rsidP="001A2979">
            <w:pPr>
              <w:spacing w:line="276" w:lineRule="auto"/>
            </w:pP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Українська мова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1465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cantSplit/>
          <w:trHeight w:val="177"/>
        </w:trPr>
        <w:tc>
          <w:tcPr>
            <w:tcW w:w="2361" w:type="dxa"/>
            <w:vMerge/>
          </w:tcPr>
          <w:p w:rsidR="00A41502" w:rsidRPr="002C423B" w:rsidRDefault="00A41502" w:rsidP="001A2979">
            <w:pPr>
              <w:spacing w:line="276" w:lineRule="auto"/>
            </w:pP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Літературне читання</w:t>
            </w:r>
          </w:p>
        </w:tc>
        <w:tc>
          <w:tcPr>
            <w:tcW w:w="1510" w:type="dxa"/>
          </w:tcPr>
          <w:p w:rsidR="00A41502" w:rsidRPr="002C423B" w:rsidRDefault="00A61213" w:rsidP="001A2979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1465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cantSplit/>
          <w:trHeight w:val="285"/>
        </w:trPr>
        <w:tc>
          <w:tcPr>
            <w:tcW w:w="2361" w:type="dxa"/>
            <w:vMerge/>
          </w:tcPr>
          <w:p w:rsidR="00A41502" w:rsidRPr="002C423B" w:rsidRDefault="00A41502" w:rsidP="001A2979">
            <w:pPr>
              <w:spacing w:line="276" w:lineRule="auto"/>
            </w:pP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Іноземна мова (англійська)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465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761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trHeight w:val="240"/>
        </w:trPr>
        <w:tc>
          <w:tcPr>
            <w:tcW w:w="2361" w:type="dxa"/>
            <w:vAlign w:val="center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Математика</w:t>
            </w: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Математика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4</w:t>
            </w:r>
          </w:p>
        </w:tc>
        <w:tc>
          <w:tcPr>
            <w:tcW w:w="1465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trHeight w:val="240"/>
        </w:trPr>
        <w:tc>
          <w:tcPr>
            <w:tcW w:w="2361" w:type="dxa"/>
            <w:vAlign w:val="center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Природознавство</w:t>
            </w: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Природознавство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1465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trHeight w:val="240"/>
        </w:trPr>
        <w:tc>
          <w:tcPr>
            <w:tcW w:w="2361" w:type="dxa"/>
            <w:vAlign w:val="center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Суспільствознавство</w:t>
            </w: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Я у світі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465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trHeight w:val="270"/>
        </w:trPr>
        <w:tc>
          <w:tcPr>
            <w:tcW w:w="2361" w:type="dxa"/>
            <w:vMerge w:val="restart"/>
          </w:tcPr>
          <w:p w:rsidR="00A41502" w:rsidRPr="002C423B" w:rsidRDefault="00A41502" w:rsidP="001A2979">
            <w:pPr>
              <w:pStyle w:val="2"/>
              <w:spacing w:line="276" w:lineRule="auto"/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lang w:val="ru-RU"/>
              </w:rPr>
            </w:pPr>
            <w:proofErr w:type="spellStart"/>
            <w:r w:rsidRPr="002C423B">
              <w:rPr>
                <w:rFonts w:ascii="Times New Roman" w:eastAsia="Times New Roman" w:hAnsi="Times New Roman"/>
                <w:b w:val="0"/>
                <w:i w:val="0"/>
                <w:color w:val="auto"/>
                <w:sz w:val="24"/>
                <w:lang w:val="ru-RU"/>
              </w:rPr>
              <w:t>Мистецтво</w:t>
            </w:r>
            <w:proofErr w:type="spellEnd"/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Музичне мистецтво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0,5+0,5</w:t>
            </w:r>
          </w:p>
        </w:tc>
        <w:tc>
          <w:tcPr>
            <w:tcW w:w="1465" w:type="dxa"/>
          </w:tcPr>
          <w:p w:rsidR="00A41502" w:rsidRPr="002C423B" w:rsidRDefault="00A41502" w:rsidP="001A2979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761" w:type="dxa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trHeight w:val="267"/>
        </w:trPr>
        <w:tc>
          <w:tcPr>
            <w:tcW w:w="2361" w:type="dxa"/>
            <w:vMerge/>
          </w:tcPr>
          <w:p w:rsidR="00A41502" w:rsidRPr="002C423B" w:rsidRDefault="00A41502" w:rsidP="001A2979">
            <w:pPr>
              <w:pStyle w:val="2"/>
              <w:spacing w:line="276" w:lineRule="auto"/>
              <w:rPr>
                <w:rFonts w:eastAsia="Times New Roman" w:cs="Arial"/>
                <w:b w:val="0"/>
                <w:color w:val="auto"/>
                <w:sz w:val="24"/>
                <w:lang w:val="ru-RU"/>
              </w:rPr>
            </w:pP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Образотворче мистецтво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  <w:rPr>
                <w:lang w:val="ru-RU"/>
              </w:rPr>
            </w:pPr>
            <w:r w:rsidRPr="002C423B">
              <w:rPr>
                <w:lang w:val="ru-RU"/>
              </w:rPr>
              <w:t>0,5</w:t>
            </w:r>
          </w:p>
        </w:tc>
        <w:tc>
          <w:tcPr>
            <w:tcW w:w="1465" w:type="dxa"/>
            <w:vAlign w:val="center"/>
          </w:tcPr>
          <w:p w:rsidR="00A41502" w:rsidRPr="002C423B" w:rsidRDefault="00A41502" w:rsidP="00154A80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761" w:type="dxa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A61213">
        <w:trPr>
          <w:trHeight w:val="328"/>
        </w:trPr>
        <w:tc>
          <w:tcPr>
            <w:tcW w:w="2361" w:type="dxa"/>
            <w:vMerge w:val="restart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Технології</w:t>
            </w: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Трудове навчання</w:t>
            </w:r>
          </w:p>
        </w:tc>
        <w:tc>
          <w:tcPr>
            <w:tcW w:w="1510" w:type="dxa"/>
            <w:vAlign w:val="center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465" w:type="dxa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</w:tr>
      <w:tr w:rsidR="00A41502" w:rsidRPr="002C423B" w:rsidTr="00154A80">
        <w:trPr>
          <w:trHeight w:val="225"/>
        </w:trPr>
        <w:tc>
          <w:tcPr>
            <w:tcW w:w="2361" w:type="dxa"/>
            <w:vMerge/>
            <w:vAlign w:val="center"/>
          </w:tcPr>
          <w:p w:rsidR="00A41502" w:rsidRPr="002C423B" w:rsidRDefault="00A41502" w:rsidP="001A2979">
            <w:pPr>
              <w:spacing w:line="276" w:lineRule="auto"/>
            </w:pP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Інформатика</w:t>
            </w:r>
          </w:p>
        </w:tc>
        <w:tc>
          <w:tcPr>
            <w:tcW w:w="1510" w:type="dxa"/>
            <w:vAlign w:val="center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465" w:type="dxa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  <w:vAlign w:val="center"/>
          </w:tcPr>
          <w:p w:rsidR="00A41502" w:rsidRPr="002C423B" w:rsidRDefault="00A61213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A41502" w:rsidRPr="002C423B" w:rsidTr="00154A80">
        <w:trPr>
          <w:cantSplit/>
        </w:trPr>
        <w:tc>
          <w:tcPr>
            <w:tcW w:w="2361" w:type="dxa"/>
            <w:vMerge w:val="restart"/>
            <w:vAlign w:val="center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Здоров’я і фізична культура</w:t>
            </w: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Основи здоров’я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465" w:type="dxa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</w:pPr>
          </w:p>
        </w:tc>
        <w:tc>
          <w:tcPr>
            <w:tcW w:w="1761" w:type="dxa"/>
            <w:vAlign w:val="center"/>
          </w:tcPr>
          <w:p w:rsidR="00A41502" w:rsidRPr="002C423B" w:rsidRDefault="001A2979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</w:tr>
      <w:tr w:rsidR="00A41502" w:rsidRPr="002C423B" w:rsidTr="00154A80">
        <w:trPr>
          <w:cantSplit/>
          <w:trHeight w:val="225"/>
        </w:trPr>
        <w:tc>
          <w:tcPr>
            <w:tcW w:w="2361" w:type="dxa"/>
            <w:vMerge/>
          </w:tcPr>
          <w:p w:rsidR="00A41502" w:rsidRPr="002C423B" w:rsidRDefault="00A41502" w:rsidP="001A2979">
            <w:pPr>
              <w:spacing w:line="276" w:lineRule="auto"/>
            </w:pP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</w:pPr>
            <w:r w:rsidRPr="002C423B">
              <w:t>Фізична культура</w:t>
            </w:r>
          </w:p>
        </w:tc>
        <w:tc>
          <w:tcPr>
            <w:tcW w:w="1510" w:type="dxa"/>
          </w:tcPr>
          <w:p w:rsidR="00A41502" w:rsidRPr="002C423B" w:rsidRDefault="00154A80" w:rsidP="001A2979">
            <w:pPr>
              <w:spacing w:line="276" w:lineRule="auto"/>
              <w:jc w:val="center"/>
            </w:pPr>
            <w:r w:rsidRPr="002C423B">
              <w:t>2</w:t>
            </w:r>
          </w:p>
        </w:tc>
        <w:tc>
          <w:tcPr>
            <w:tcW w:w="1465" w:type="dxa"/>
          </w:tcPr>
          <w:p w:rsidR="00A41502" w:rsidRPr="002C423B" w:rsidRDefault="004468F8" w:rsidP="001A2979">
            <w:pPr>
              <w:spacing w:line="276" w:lineRule="auto"/>
              <w:jc w:val="center"/>
            </w:pPr>
            <w:r w:rsidRPr="002C423B">
              <w:t>1</w:t>
            </w:r>
          </w:p>
        </w:tc>
        <w:tc>
          <w:tcPr>
            <w:tcW w:w="1761" w:type="dxa"/>
          </w:tcPr>
          <w:p w:rsidR="00A41502" w:rsidRPr="002C423B" w:rsidRDefault="001A2979" w:rsidP="001A2979">
            <w:pPr>
              <w:spacing w:line="276" w:lineRule="auto"/>
              <w:jc w:val="center"/>
            </w:pPr>
            <w:r w:rsidRPr="002C423B">
              <w:t>2</w:t>
            </w:r>
          </w:p>
        </w:tc>
      </w:tr>
      <w:tr w:rsidR="00A41502" w:rsidRPr="002C423B" w:rsidTr="00154A80">
        <w:tc>
          <w:tcPr>
            <w:tcW w:w="2361" w:type="dxa"/>
          </w:tcPr>
          <w:p w:rsidR="00A41502" w:rsidRPr="002C423B" w:rsidRDefault="00A41502" w:rsidP="001A297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C423B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2371" w:type="dxa"/>
          </w:tcPr>
          <w:p w:rsidR="00A41502" w:rsidRPr="002C423B" w:rsidRDefault="00A41502" w:rsidP="001A297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A41502" w:rsidRPr="002C423B" w:rsidRDefault="004468F8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21+1</w:t>
            </w:r>
          </w:p>
        </w:tc>
        <w:tc>
          <w:tcPr>
            <w:tcW w:w="1465" w:type="dxa"/>
          </w:tcPr>
          <w:p w:rsidR="00A41502" w:rsidRPr="002C423B" w:rsidRDefault="004468F8" w:rsidP="001A29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  <w:tc>
          <w:tcPr>
            <w:tcW w:w="1761" w:type="dxa"/>
          </w:tcPr>
          <w:p w:rsidR="00A41502" w:rsidRPr="002C423B" w:rsidRDefault="00A41502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54A80" w:rsidRPr="002C423B" w:rsidTr="00154A80">
        <w:tc>
          <w:tcPr>
            <w:tcW w:w="4732" w:type="dxa"/>
            <w:gridSpan w:val="2"/>
          </w:tcPr>
          <w:p w:rsidR="00154A80" w:rsidRPr="002C423B" w:rsidRDefault="00154A80" w:rsidP="001A29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2C423B">
              <w:rPr>
                <w:b/>
                <w:bCs/>
                <w:sz w:val="18"/>
                <w:szCs w:val="18"/>
              </w:rPr>
              <w:t>Корекційно-розвиткові</w:t>
            </w:r>
            <w:proofErr w:type="spellEnd"/>
            <w:r w:rsidRPr="002C423B">
              <w:rPr>
                <w:b/>
                <w:bCs/>
                <w:sz w:val="18"/>
                <w:szCs w:val="18"/>
              </w:rPr>
              <w:t xml:space="preserve"> заняття</w:t>
            </w:r>
          </w:p>
        </w:tc>
        <w:tc>
          <w:tcPr>
            <w:tcW w:w="1510" w:type="dxa"/>
          </w:tcPr>
          <w:p w:rsidR="00154A80" w:rsidRPr="002C423B" w:rsidRDefault="00A61213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</w:tcPr>
          <w:p w:rsidR="00154A80" w:rsidRPr="002C423B" w:rsidRDefault="00A61213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61" w:type="dxa"/>
          </w:tcPr>
          <w:p w:rsidR="00154A80" w:rsidRPr="002C423B" w:rsidRDefault="00A61213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10</w:t>
            </w:r>
          </w:p>
        </w:tc>
      </w:tr>
      <w:tr w:rsidR="00154A80" w:rsidRPr="002C423B" w:rsidTr="00154A80">
        <w:tc>
          <w:tcPr>
            <w:tcW w:w="4732" w:type="dxa"/>
            <w:gridSpan w:val="2"/>
          </w:tcPr>
          <w:p w:rsidR="00154A80" w:rsidRPr="002C423B" w:rsidRDefault="00154A80" w:rsidP="001A29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C423B">
              <w:rPr>
                <w:b/>
                <w:bCs/>
                <w:sz w:val="18"/>
                <w:szCs w:val="18"/>
              </w:rPr>
              <w:t>Корекція розвитку</w:t>
            </w:r>
          </w:p>
        </w:tc>
        <w:tc>
          <w:tcPr>
            <w:tcW w:w="1510" w:type="dxa"/>
          </w:tcPr>
          <w:p w:rsidR="00154A80" w:rsidRPr="002C423B" w:rsidRDefault="00154A80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</w:tcPr>
          <w:p w:rsidR="00154A80" w:rsidRPr="002C423B" w:rsidRDefault="00154A80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154A80" w:rsidRPr="002C423B" w:rsidRDefault="00154A80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3</w:t>
            </w:r>
          </w:p>
        </w:tc>
      </w:tr>
      <w:tr w:rsidR="00154A80" w:rsidRPr="002C423B" w:rsidTr="00154A80">
        <w:tc>
          <w:tcPr>
            <w:tcW w:w="4732" w:type="dxa"/>
            <w:gridSpan w:val="2"/>
          </w:tcPr>
          <w:p w:rsidR="00154A80" w:rsidRPr="002C423B" w:rsidRDefault="00154A80" w:rsidP="001A29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C423B">
              <w:rPr>
                <w:b/>
                <w:bCs/>
                <w:sz w:val="18"/>
                <w:szCs w:val="18"/>
              </w:rPr>
              <w:t>Ритміка</w:t>
            </w:r>
          </w:p>
        </w:tc>
        <w:tc>
          <w:tcPr>
            <w:tcW w:w="1510" w:type="dxa"/>
          </w:tcPr>
          <w:p w:rsidR="00154A80" w:rsidRPr="002C423B" w:rsidRDefault="00154A80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</w:tcPr>
          <w:p w:rsidR="00154A80" w:rsidRPr="002C423B" w:rsidRDefault="00154A80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154A80" w:rsidRPr="002C423B" w:rsidRDefault="00154A80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2</w:t>
            </w:r>
          </w:p>
        </w:tc>
      </w:tr>
      <w:tr w:rsidR="00154A80" w:rsidRPr="002C423B" w:rsidTr="00154A80">
        <w:tc>
          <w:tcPr>
            <w:tcW w:w="4732" w:type="dxa"/>
            <w:gridSpan w:val="2"/>
          </w:tcPr>
          <w:p w:rsidR="00154A80" w:rsidRPr="002C423B" w:rsidRDefault="00154A80" w:rsidP="001A29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C423B">
              <w:rPr>
                <w:b/>
                <w:bCs/>
                <w:sz w:val="18"/>
                <w:szCs w:val="18"/>
              </w:rPr>
              <w:t>Розвиток мовлення</w:t>
            </w:r>
          </w:p>
        </w:tc>
        <w:tc>
          <w:tcPr>
            <w:tcW w:w="1510" w:type="dxa"/>
          </w:tcPr>
          <w:p w:rsidR="00154A80" w:rsidRPr="002C423B" w:rsidRDefault="00154A80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</w:tcPr>
          <w:p w:rsidR="00154A80" w:rsidRPr="002C423B" w:rsidRDefault="00154A80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154A80" w:rsidRPr="002C423B" w:rsidRDefault="00154A80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5</w:t>
            </w:r>
          </w:p>
        </w:tc>
      </w:tr>
      <w:tr w:rsidR="00A41502" w:rsidRPr="002C423B" w:rsidTr="00154A80">
        <w:tc>
          <w:tcPr>
            <w:tcW w:w="4732" w:type="dxa"/>
            <w:gridSpan w:val="2"/>
          </w:tcPr>
          <w:p w:rsidR="00A41502" w:rsidRPr="002C423B" w:rsidRDefault="00A41502" w:rsidP="001A2979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510" w:type="dxa"/>
          </w:tcPr>
          <w:p w:rsidR="00A41502" w:rsidRPr="002C423B" w:rsidRDefault="00A41502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</w:tcPr>
          <w:p w:rsidR="00A41502" w:rsidRPr="002C423B" w:rsidRDefault="00A41502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A41502" w:rsidRPr="002C423B" w:rsidRDefault="00A41502" w:rsidP="001A2979">
            <w:pPr>
              <w:pStyle w:val="a7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41502" w:rsidRPr="002C423B" w:rsidTr="00154A80">
        <w:trPr>
          <w:cantSplit/>
        </w:trPr>
        <w:tc>
          <w:tcPr>
            <w:tcW w:w="4732" w:type="dxa"/>
            <w:gridSpan w:val="2"/>
          </w:tcPr>
          <w:p w:rsidR="00A41502" w:rsidRPr="002C423B" w:rsidRDefault="00A41502" w:rsidP="001A2979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1510" w:type="dxa"/>
            <w:vAlign w:val="center"/>
          </w:tcPr>
          <w:p w:rsidR="00A41502" w:rsidRPr="002C423B" w:rsidRDefault="004468F8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465" w:type="dxa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61" w:type="dxa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41502" w:rsidRPr="002C423B" w:rsidTr="00154A80">
        <w:trPr>
          <w:cantSplit/>
        </w:trPr>
        <w:tc>
          <w:tcPr>
            <w:tcW w:w="4732" w:type="dxa"/>
            <w:gridSpan w:val="2"/>
          </w:tcPr>
          <w:p w:rsidR="00A41502" w:rsidRPr="002C423B" w:rsidRDefault="00A41502" w:rsidP="001A2979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 xml:space="preserve">Сумарна кількість навчальних годин інваріантної і варіативної складових, що фінансується з бюджету </w:t>
            </w:r>
            <w:r w:rsidRPr="002C423B">
              <w:rPr>
                <w:i/>
                <w:sz w:val="18"/>
                <w:szCs w:val="18"/>
              </w:rPr>
              <w:t>(без урахуванням поділу класів на групи)</w:t>
            </w:r>
          </w:p>
        </w:tc>
        <w:tc>
          <w:tcPr>
            <w:tcW w:w="1510" w:type="dxa"/>
            <w:vAlign w:val="center"/>
          </w:tcPr>
          <w:p w:rsidR="00A41502" w:rsidRPr="002C423B" w:rsidRDefault="004468F8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465" w:type="dxa"/>
            <w:vAlign w:val="center"/>
          </w:tcPr>
          <w:p w:rsidR="00A41502" w:rsidRPr="002C423B" w:rsidRDefault="00A41502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61" w:type="dxa"/>
            <w:vAlign w:val="center"/>
          </w:tcPr>
          <w:p w:rsidR="00A41502" w:rsidRPr="002C423B" w:rsidRDefault="004468F8" w:rsidP="001A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10</w:t>
            </w:r>
          </w:p>
        </w:tc>
      </w:tr>
    </w:tbl>
    <w:p w:rsidR="00A41502" w:rsidRPr="002C423B" w:rsidRDefault="00A41502" w:rsidP="00A41502">
      <w:pPr>
        <w:spacing w:line="276" w:lineRule="auto"/>
      </w:pPr>
    </w:p>
    <w:p w:rsidR="00A41502" w:rsidRPr="002C423B" w:rsidRDefault="00A41502" w:rsidP="00A41502">
      <w:pPr>
        <w:spacing w:line="276" w:lineRule="auto"/>
        <w:rPr>
          <w:lang w:val="ru-RU"/>
        </w:rPr>
      </w:pPr>
      <w:r w:rsidRPr="002C423B">
        <w:t xml:space="preserve">Директор </w:t>
      </w:r>
      <w:proofErr w:type="spellStart"/>
      <w:r w:rsidRPr="002C423B">
        <w:rPr>
          <w:lang w:val="ru-RU"/>
        </w:rPr>
        <w:t>Новопокровськогонавчально-виховного</w:t>
      </w:r>
      <w:proofErr w:type="spellEnd"/>
      <w:r w:rsidRPr="002C423B">
        <w:rPr>
          <w:lang w:val="ru-RU"/>
        </w:rPr>
        <w:t xml:space="preserve"> комплексу</w:t>
      </w:r>
    </w:p>
    <w:p w:rsidR="00A41502" w:rsidRPr="002C423B" w:rsidRDefault="00A41502" w:rsidP="00A41502">
      <w:pPr>
        <w:spacing w:line="276" w:lineRule="auto"/>
        <w:rPr>
          <w:lang w:val="ru-RU"/>
        </w:rPr>
      </w:pPr>
      <w:r w:rsidRPr="002C423B">
        <w:t xml:space="preserve">Чугуївської районної ради Харківської області                                          </w:t>
      </w:r>
      <w:r w:rsidRPr="002C423B">
        <w:rPr>
          <w:lang w:val="ru-RU"/>
        </w:rPr>
        <w:t xml:space="preserve">Л.О. </w:t>
      </w:r>
      <w:proofErr w:type="spellStart"/>
      <w:r w:rsidRPr="002C423B">
        <w:rPr>
          <w:lang w:val="ru-RU"/>
        </w:rPr>
        <w:t>Луганська</w:t>
      </w:r>
      <w:proofErr w:type="spellEnd"/>
    </w:p>
    <w:p w:rsidR="00A41502" w:rsidRDefault="00A41502" w:rsidP="00D93AAE">
      <w:pPr>
        <w:spacing w:line="276" w:lineRule="auto"/>
        <w:rPr>
          <w:lang w:val="ru-RU"/>
        </w:rPr>
      </w:pPr>
    </w:p>
    <w:p w:rsidR="00012352" w:rsidRPr="002C423B" w:rsidRDefault="00012352" w:rsidP="00D93AAE">
      <w:pPr>
        <w:spacing w:line="276" w:lineRule="auto"/>
        <w:rPr>
          <w:lang w:val="ru-RU"/>
        </w:rPr>
      </w:pPr>
    </w:p>
    <w:p w:rsidR="00D93AAE" w:rsidRPr="002C423B" w:rsidRDefault="00D93AAE" w:rsidP="00D93AAE">
      <w:pPr>
        <w:spacing w:line="276" w:lineRule="auto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Додаток </w:t>
      </w:r>
      <w:r w:rsidR="00A41502" w:rsidRPr="002C423B">
        <w:rPr>
          <w:sz w:val="16"/>
          <w:szCs w:val="16"/>
        </w:rPr>
        <w:t>8</w:t>
      </w:r>
      <w:r w:rsidRPr="002C423B">
        <w:rPr>
          <w:sz w:val="16"/>
          <w:szCs w:val="16"/>
        </w:rPr>
        <w:t>,</w:t>
      </w:r>
    </w:p>
    <w:p w:rsidR="00D93AAE" w:rsidRPr="002C423B" w:rsidRDefault="00D93AAE" w:rsidP="00A41502">
      <w:pPr>
        <w:spacing w:line="276" w:lineRule="auto"/>
        <w:ind w:left="3544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складений відповідно до </w:t>
      </w:r>
      <w:r w:rsidR="00011234" w:rsidRPr="002C423B">
        <w:rPr>
          <w:sz w:val="16"/>
          <w:szCs w:val="16"/>
        </w:rPr>
        <w:t>таблиці</w:t>
      </w:r>
      <w:r w:rsidRPr="002C423B">
        <w:rPr>
          <w:sz w:val="16"/>
          <w:szCs w:val="16"/>
        </w:rPr>
        <w:t xml:space="preserve"> 12</w:t>
      </w:r>
    </w:p>
    <w:p w:rsidR="00A41502" w:rsidRPr="002C423B" w:rsidRDefault="00D93AAE" w:rsidP="00A41502">
      <w:pPr>
        <w:spacing w:line="276" w:lineRule="auto"/>
        <w:ind w:left="3544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>Типов</w:t>
      </w:r>
      <w:r w:rsidR="00011234" w:rsidRPr="002C423B">
        <w:rPr>
          <w:sz w:val="16"/>
          <w:szCs w:val="16"/>
        </w:rPr>
        <w:t>ої освітньої програми закладів загальної</w:t>
      </w:r>
    </w:p>
    <w:p w:rsidR="00A41502" w:rsidRPr="002C423B" w:rsidRDefault="00011234" w:rsidP="00A41502">
      <w:pPr>
        <w:spacing w:line="276" w:lineRule="auto"/>
        <w:ind w:left="3544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 середньої освіти ІІ ступеня </w:t>
      </w:r>
      <w:r w:rsidR="00D93AAE" w:rsidRPr="002C423B">
        <w:rPr>
          <w:sz w:val="16"/>
          <w:szCs w:val="16"/>
        </w:rPr>
        <w:t xml:space="preserve">(наказ Міністерства </w:t>
      </w:r>
    </w:p>
    <w:p w:rsidR="00D93AAE" w:rsidRPr="002C423B" w:rsidRDefault="00D93AAE" w:rsidP="00A41502">
      <w:pPr>
        <w:spacing w:line="276" w:lineRule="auto"/>
        <w:ind w:left="3544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освіти і науки України від </w:t>
      </w:r>
      <w:r w:rsidR="00573EEB" w:rsidRPr="002C423B">
        <w:rPr>
          <w:sz w:val="16"/>
          <w:szCs w:val="16"/>
        </w:rPr>
        <w:t>2</w:t>
      </w:r>
      <w:r w:rsidRPr="002C423B">
        <w:rPr>
          <w:sz w:val="16"/>
          <w:szCs w:val="16"/>
        </w:rPr>
        <w:t>0.04.201</w:t>
      </w:r>
      <w:r w:rsidR="00573EEB" w:rsidRPr="002C423B">
        <w:rPr>
          <w:sz w:val="16"/>
          <w:szCs w:val="16"/>
        </w:rPr>
        <w:t>8</w:t>
      </w:r>
      <w:r w:rsidRPr="002C423B">
        <w:rPr>
          <w:sz w:val="16"/>
          <w:szCs w:val="16"/>
        </w:rPr>
        <w:t xml:space="preserve"> № 40</w:t>
      </w:r>
      <w:r w:rsidR="00573EEB" w:rsidRPr="002C423B">
        <w:rPr>
          <w:sz w:val="16"/>
          <w:szCs w:val="16"/>
        </w:rPr>
        <w:t>5</w:t>
      </w:r>
      <w:r w:rsidRPr="002C423B">
        <w:rPr>
          <w:sz w:val="16"/>
          <w:szCs w:val="16"/>
        </w:rPr>
        <w:t xml:space="preserve"> )</w:t>
      </w:r>
    </w:p>
    <w:p w:rsidR="00D93AAE" w:rsidRPr="002C423B" w:rsidRDefault="00D93AAE" w:rsidP="00D93AAE">
      <w:pPr>
        <w:spacing w:line="276" w:lineRule="auto"/>
        <w:contextualSpacing/>
        <w:jc w:val="center"/>
        <w:rPr>
          <w:sz w:val="20"/>
          <w:szCs w:val="20"/>
        </w:rPr>
      </w:pPr>
      <w:r w:rsidRPr="002C423B">
        <w:rPr>
          <w:bCs/>
          <w:sz w:val="20"/>
          <w:szCs w:val="20"/>
        </w:rPr>
        <w:t>РОБОЧИЙ НАВЧАЛЬНИЙ ПЛАН</w:t>
      </w:r>
    </w:p>
    <w:p w:rsidR="00D93AAE" w:rsidRPr="002C423B" w:rsidRDefault="00D93AAE" w:rsidP="00D93AAE">
      <w:pPr>
        <w:spacing w:line="276" w:lineRule="auto"/>
        <w:contextualSpacing/>
        <w:jc w:val="center"/>
        <w:rPr>
          <w:sz w:val="20"/>
          <w:szCs w:val="20"/>
        </w:rPr>
      </w:pPr>
      <w:r w:rsidRPr="002C423B">
        <w:rPr>
          <w:sz w:val="20"/>
          <w:szCs w:val="20"/>
        </w:rPr>
        <w:t>для 5</w:t>
      </w:r>
      <w:r w:rsidR="00A41502" w:rsidRPr="002C423B">
        <w:rPr>
          <w:sz w:val="20"/>
          <w:szCs w:val="20"/>
        </w:rPr>
        <w:t>,6,8.</w:t>
      </w:r>
      <w:r w:rsidRPr="002C423B">
        <w:rPr>
          <w:sz w:val="20"/>
          <w:szCs w:val="20"/>
        </w:rPr>
        <w:t>9 класів з українською мовою навчання і вивченням російської мови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977"/>
        <w:gridCol w:w="1134"/>
        <w:gridCol w:w="992"/>
        <w:gridCol w:w="1134"/>
        <w:gridCol w:w="993"/>
      </w:tblGrid>
      <w:tr w:rsidR="00D93AAE" w:rsidRPr="002C423B" w:rsidTr="00D93AAE">
        <w:tc>
          <w:tcPr>
            <w:tcW w:w="2376" w:type="dxa"/>
            <w:vMerge w:val="restart"/>
          </w:tcPr>
          <w:p w:rsidR="00D93AAE" w:rsidRPr="002C423B" w:rsidRDefault="00D93AAE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Освітні галузі</w:t>
            </w:r>
          </w:p>
        </w:tc>
        <w:tc>
          <w:tcPr>
            <w:tcW w:w="2977" w:type="dxa"/>
            <w:vMerge w:val="restart"/>
          </w:tcPr>
          <w:p w:rsidR="00D93AAE" w:rsidRPr="002C423B" w:rsidRDefault="00D93AAE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Навчальні предмети</w:t>
            </w:r>
          </w:p>
        </w:tc>
        <w:tc>
          <w:tcPr>
            <w:tcW w:w="4253" w:type="dxa"/>
            <w:gridSpan w:val="4"/>
          </w:tcPr>
          <w:p w:rsidR="00D93AAE" w:rsidRPr="002C423B" w:rsidRDefault="00D93AAE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Кількість годин на тиждень </w:t>
            </w:r>
          </w:p>
        </w:tc>
      </w:tr>
      <w:tr w:rsidR="005A6ED4" w:rsidRPr="002C423B" w:rsidTr="005A6ED4"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5-А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6-А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8-А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9-А</w:t>
            </w:r>
          </w:p>
        </w:tc>
      </w:tr>
      <w:tr w:rsidR="005A6ED4" w:rsidRPr="002C423B" w:rsidTr="005A6ED4">
        <w:trPr>
          <w:trHeight w:val="124"/>
        </w:trPr>
        <w:tc>
          <w:tcPr>
            <w:tcW w:w="6487" w:type="dxa"/>
            <w:gridSpan w:val="3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Інваріантна складова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5A6ED4" w:rsidRPr="002C423B" w:rsidTr="005A6ED4">
        <w:tc>
          <w:tcPr>
            <w:tcW w:w="2376" w:type="dxa"/>
            <w:vMerge w:val="restart"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lastRenderedPageBreak/>
              <w:t>Мови і літератури</w:t>
            </w: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Іноземна мова (англійська)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rPr>
          <w:trHeight w:val="179"/>
        </w:trPr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Російська мова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rPr>
          <w:trHeight w:val="24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rPr>
          <w:trHeight w:val="285"/>
        </w:trPr>
        <w:tc>
          <w:tcPr>
            <w:tcW w:w="2376" w:type="dxa"/>
            <w:vMerge w:val="restart"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Суспільствознавство </w:t>
            </w: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 xml:space="preserve">Історія України 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</w:tr>
      <w:tr w:rsidR="005A6ED4" w:rsidRPr="002C423B" w:rsidTr="005A6ED4">
        <w:trPr>
          <w:trHeight w:val="285"/>
        </w:trPr>
        <w:tc>
          <w:tcPr>
            <w:tcW w:w="2376" w:type="dxa"/>
            <w:vMerge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 xml:space="preserve">Історія України (Вступ до історії) 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A6ED4" w:rsidRPr="002C423B" w:rsidTr="005A6ED4">
        <w:trPr>
          <w:trHeight w:val="285"/>
        </w:trPr>
        <w:tc>
          <w:tcPr>
            <w:tcW w:w="2376" w:type="dxa"/>
            <w:vMerge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6"/>
                <w:szCs w:val="16"/>
              </w:rPr>
            </w:pPr>
            <w:r w:rsidRPr="002C423B">
              <w:rPr>
                <w:sz w:val="16"/>
                <w:szCs w:val="16"/>
              </w:rPr>
              <w:t xml:space="preserve">Інтегрований курс «Всесвітня історія. Історія України» 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A6ED4" w:rsidRPr="002C423B" w:rsidTr="005A6ED4">
        <w:trPr>
          <w:trHeight w:val="300"/>
        </w:trPr>
        <w:tc>
          <w:tcPr>
            <w:tcW w:w="2376" w:type="dxa"/>
            <w:vMerge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Всесвітня історія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5A6ED4" w:rsidRPr="002C423B" w:rsidTr="005A6ED4">
        <w:trPr>
          <w:trHeight w:val="209"/>
        </w:trPr>
        <w:tc>
          <w:tcPr>
            <w:tcW w:w="2376" w:type="dxa"/>
            <w:vMerge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Основи правознавства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5A6ED4" w:rsidRPr="002C423B" w:rsidTr="005A6ED4">
        <w:tc>
          <w:tcPr>
            <w:tcW w:w="2376" w:type="dxa"/>
            <w:vMerge w:val="restart"/>
            <w:vAlign w:val="center"/>
          </w:tcPr>
          <w:p w:rsidR="005A6ED4" w:rsidRPr="002C423B" w:rsidRDefault="005A6ED4" w:rsidP="00D93AAE">
            <w:pPr>
              <w:pStyle w:val="2"/>
              <w:spacing w:line="276" w:lineRule="auto"/>
              <w:rPr>
                <w:rFonts w:ascii="Times New Roman" w:eastAsia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2C423B">
              <w:rPr>
                <w:rFonts w:ascii="Times New Roman" w:eastAsia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Мистецтво</w:t>
            </w:r>
            <w:proofErr w:type="spellEnd"/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A6ED4" w:rsidRPr="002C423B" w:rsidTr="005A6ED4">
        <w:trPr>
          <w:trHeight w:val="315"/>
        </w:trPr>
        <w:tc>
          <w:tcPr>
            <w:tcW w:w="2376" w:type="dxa"/>
            <w:vMerge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Образотворче мистецтво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A6ED4" w:rsidRPr="002C423B" w:rsidTr="005A6ED4">
        <w:trPr>
          <w:trHeight w:val="315"/>
        </w:trPr>
        <w:tc>
          <w:tcPr>
            <w:tcW w:w="2376" w:type="dxa"/>
            <w:vMerge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Мистецтво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5A6ED4" w:rsidRPr="002C423B" w:rsidTr="005A6ED4">
        <w:trPr>
          <w:trHeight w:val="197"/>
        </w:trPr>
        <w:tc>
          <w:tcPr>
            <w:tcW w:w="2376" w:type="dxa"/>
            <w:vMerge w:val="restart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A6ED4" w:rsidRPr="002C423B" w:rsidTr="005A6ED4">
        <w:trPr>
          <w:trHeight w:val="160"/>
        </w:trPr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rPr>
          <w:trHeight w:val="219"/>
        </w:trPr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Геометрія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rPr>
          <w:trHeight w:val="255"/>
        </w:trPr>
        <w:tc>
          <w:tcPr>
            <w:tcW w:w="2376" w:type="dxa"/>
            <w:vMerge w:val="restart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Природознавство </w:t>
            </w: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A6ED4" w:rsidRPr="002C423B" w:rsidTr="005A6ED4">
        <w:trPr>
          <w:trHeight w:val="255"/>
        </w:trPr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Біологія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rPr>
          <w:trHeight w:val="248"/>
        </w:trPr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Географія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</w:tr>
      <w:tr w:rsidR="005A6ED4" w:rsidRPr="002C423B" w:rsidTr="005A6ED4">
        <w:trPr>
          <w:trHeight w:val="272"/>
        </w:trPr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Фізика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5A6ED4" w:rsidRPr="002C423B" w:rsidTr="005A6ED4">
        <w:trPr>
          <w:trHeight w:val="112"/>
        </w:trPr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Хімія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c>
          <w:tcPr>
            <w:tcW w:w="2376" w:type="dxa"/>
            <w:vMerge w:val="restart"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Технології </w:t>
            </w: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5A6ED4" w:rsidRPr="002C423B" w:rsidTr="005A6ED4"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Інформатика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5A6ED4" w:rsidRPr="002C423B" w:rsidTr="005A6ED4">
        <w:tc>
          <w:tcPr>
            <w:tcW w:w="2376" w:type="dxa"/>
            <w:vMerge w:val="restart"/>
            <w:vAlign w:val="center"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Здоров’я і фізична культура</w:t>
            </w: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5A6ED4" w:rsidRPr="002C423B" w:rsidTr="005A6ED4">
        <w:tc>
          <w:tcPr>
            <w:tcW w:w="2376" w:type="dxa"/>
            <w:vMerge/>
          </w:tcPr>
          <w:p w:rsidR="005A6ED4" w:rsidRPr="002C423B" w:rsidRDefault="005A6ED4" w:rsidP="00D93A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5A6ED4" w:rsidRPr="002C423B" w:rsidTr="005A6ED4">
        <w:trPr>
          <w:trHeight w:val="24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РАЗОМ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25,5+3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27,5+3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29,5+3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31+3</w:t>
            </w:r>
          </w:p>
        </w:tc>
      </w:tr>
      <w:tr w:rsidR="005A6ED4" w:rsidRPr="002C423B" w:rsidTr="005A6ED4">
        <w:trPr>
          <w:trHeight w:val="251"/>
        </w:trPr>
        <w:tc>
          <w:tcPr>
            <w:tcW w:w="5353" w:type="dxa"/>
            <w:gridSpan w:val="2"/>
          </w:tcPr>
          <w:p w:rsidR="005A6ED4" w:rsidRPr="002C423B" w:rsidRDefault="005A6ED4" w:rsidP="00B84098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 xml:space="preserve">Додатковий час на навчальні  предмети, факультативи, індивідуальні заняття та консультації  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3,5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5A6ED4" w:rsidRPr="002C423B" w:rsidTr="005A6ED4">
        <w:trPr>
          <w:trHeight w:val="212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Спеціальний курс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5A6ED4" w:rsidRPr="002C423B" w:rsidTr="005A6ED4">
        <w:trPr>
          <w:trHeight w:val="251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</w:rPr>
            </w:pPr>
            <w:proofErr w:type="spellStart"/>
            <w:r w:rsidRPr="002C423B">
              <w:rPr>
                <w:sz w:val="18"/>
                <w:szCs w:val="18"/>
              </w:rPr>
              <w:t>Харківщинознавство</w:t>
            </w:r>
            <w:proofErr w:type="spellEnd"/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i/>
                <w:sz w:val="18"/>
                <w:szCs w:val="18"/>
              </w:rPr>
            </w:pPr>
            <w:r w:rsidRPr="002C42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i/>
                <w:sz w:val="18"/>
                <w:szCs w:val="18"/>
              </w:rPr>
            </w:pPr>
            <w:r w:rsidRPr="002C423B">
              <w:rPr>
                <w:i/>
                <w:sz w:val="18"/>
                <w:szCs w:val="18"/>
              </w:rPr>
              <w:t>1</w:t>
            </w:r>
          </w:p>
        </w:tc>
      </w:tr>
      <w:tr w:rsidR="005A6ED4" w:rsidRPr="002C423B" w:rsidTr="005A6ED4">
        <w:trPr>
          <w:trHeight w:val="18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2C423B">
              <w:rPr>
                <w:b/>
                <w:sz w:val="18"/>
                <w:szCs w:val="18"/>
              </w:rPr>
              <w:t>Курс за вибором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A6ED4" w:rsidRPr="002C423B" w:rsidTr="005A6ED4">
        <w:trPr>
          <w:trHeight w:val="27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Синтаксис простого та ускладненого речення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i/>
                <w:sz w:val="18"/>
                <w:szCs w:val="18"/>
              </w:rPr>
            </w:pPr>
            <w:r w:rsidRPr="002C42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A6ED4" w:rsidRPr="002C423B" w:rsidTr="005A6ED4">
        <w:trPr>
          <w:trHeight w:val="265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Факультативний курс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A6ED4" w:rsidRPr="002C423B" w:rsidRDefault="00E076A1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A6ED4" w:rsidRPr="002C423B" w:rsidTr="005A6ED4">
        <w:trPr>
          <w:trHeight w:val="27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Православна культура Слобожанщини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A6ED4" w:rsidRPr="002C423B" w:rsidTr="005A6ED4">
        <w:trPr>
          <w:trHeight w:val="27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Етика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A6ED4" w:rsidRPr="002C423B" w:rsidTr="005A6ED4">
        <w:trPr>
          <w:trHeight w:val="27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b/>
                <w:i/>
                <w:sz w:val="18"/>
                <w:szCs w:val="18"/>
              </w:rPr>
            </w:pPr>
            <w:proofErr w:type="spellStart"/>
            <w:r w:rsidRPr="002C423B">
              <w:rPr>
                <w:b/>
                <w:i/>
                <w:sz w:val="18"/>
                <w:szCs w:val="18"/>
                <w:lang w:val="ru-RU"/>
              </w:rPr>
              <w:t>Індивідуальнізаняття</w:t>
            </w:r>
            <w:proofErr w:type="spellEnd"/>
            <w:r w:rsidRPr="002C423B">
              <w:rPr>
                <w:b/>
                <w:i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C423B">
              <w:rPr>
                <w:b/>
                <w:i/>
                <w:sz w:val="18"/>
                <w:szCs w:val="18"/>
                <w:lang w:val="ru-RU"/>
              </w:rPr>
              <w:t>консультації</w:t>
            </w:r>
            <w:proofErr w:type="spellEnd"/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5A6ED4" w:rsidRPr="002C423B" w:rsidRDefault="00E076A1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bookmarkStart w:id="1" w:name="_GoBack"/>
            <w:bookmarkEnd w:id="1"/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5A6ED4" w:rsidRPr="002C423B" w:rsidTr="005A6ED4">
        <w:trPr>
          <w:trHeight w:val="27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  <w:lang w:val="ru-RU"/>
              </w:rPr>
            </w:pPr>
            <w:proofErr w:type="spellStart"/>
            <w:r w:rsidRPr="002C423B">
              <w:rPr>
                <w:sz w:val="18"/>
                <w:szCs w:val="18"/>
                <w:lang w:val="ru-RU"/>
              </w:rPr>
              <w:t>Англійськамова</w:t>
            </w:r>
            <w:proofErr w:type="spellEnd"/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0,5</w:t>
            </w:r>
          </w:p>
        </w:tc>
      </w:tr>
      <w:tr w:rsidR="005A6ED4" w:rsidRPr="002C423B" w:rsidTr="005A6ED4">
        <w:trPr>
          <w:trHeight w:val="27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  <w:lang w:val="ru-RU"/>
              </w:rPr>
            </w:pPr>
            <w:proofErr w:type="spellStart"/>
            <w:r w:rsidRPr="002C423B">
              <w:rPr>
                <w:sz w:val="18"/>
                <w:szCs w:val="18"/>
                <w:lang w:val="ru-RU"/>
              </w:rPr>
              <w:t>Українськамова</w:t>
            </w:r>
            <w:proofErr w:type="spellEnd"/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2C423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0,5</w:t>
            </w:r>
          </w:p>
        </w:tc>
      </w:tr>
      <w:tr w:rsidR="005A6ED4" w:rsidRPr="002C423B" w:rsidTr="005A6ED4">
        <w:trPr>
          <w:trHeight w:val="270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Гранично допустиме навчальне навантаження на учня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33</w:t>
            </w:r>
          </w:p>
        </w:tc>
      </w:tr>
      <w:tr w:rsidR="005A6ED4" w:rsidRPr="002C423B" w:rsidTr="005A6ED4">
        <w:trPr>
          <w:trHeight w:val="111"/>
        </w:trPr>
        <w:tc>
          <w:tcPr>
            <w:tcW w:w="5353" w:type="dxa"/>
            <w:gridSpan w:val="2"/>
          </w:tcPr>
          <w:p w:rsidR="005A6ED4" w:rsidRPr="002C423B" w:rsidRDefault="005A6ED4" w:rsidP="00D93AAE">
            <w:pPr>
              <w:spacing w:line="276" w:lineRule="auto"/>
              <w:contextualSpacing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 xml:space="preserve">Усього </w:t>
            </w:r>
            <w:r w:rsidRPr="002C423B">
              <w:rPr>
                <w:i/>
                <w:sz w:val="18"/>
                <w:szCs w:val="18"/>
              </w:rPr>
              <w:t>(без урахування поділу класів на групи)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2</w:t>
            </w:r>
            <w:r w:rsidRPr="002C423B">
              <w:rPr>
                <w:b/>
                <w:i/>
                <w:sz w:val="18"/>
                <w:szCs w:val="18"/>
                <w:lang w:val="ru-RU"/>
              </w:rPr>
              <w:t>8</w:t>
            </w:r>
            <w:r w:rsidRPr="002C423B">
              <w:rPr>
                <w:b/>
                <w:i/>
                <w:sz w:val="18"/>
                <w:szCs w:val="18"/>
              </w:rPr>
              <w:t>+3</w:t>
            </w:r>
          </w:p>
        </w:tc>
        <w:tc>
          <w:tcPr>
            <w:tcW w:w="992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31+3</w:t>
            </w:r>
          </w:p>
        </w:tc>
        <w:tc>
          <w:tcPr>
            <w:tcW w:w="1134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33+3</w:t>
            </w:r>
          </w:p>
        </w:tc>
        <w:tc>
          <w:tcPr>
            <w:tcW w:w="993" w:type="dxa"/>
          </w:tcPr>
          <w:p w:rsidR="005A6ED4" w:rsidRPr="002C423B" w:rsidRDefault="005A6ED4" w:rsidP="00D93AAE">
            <w:pPr>
              <w:spacing w:line="276" w:lineRule="auto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C423B">
              <w:rPr>
                <w:b/>
                <w:i/>
                <w:sz w:val="18"/>
                <w:szCs w:val="18"/>
              </w:rPr>
              <w:t>33+3</w:t>
            </w:r>
          </w:p>
        </w:tc>
      </w:tr>
    </w:tbl>
    <w:p w:rsidR="00D93AAE" w:rsidRPr="002C423B" w:rsidRDefault="00D93AAE" w:rsidP="00D93AAE">
      <w:pPr>
        <w:spacing w:line="276" w:lineRule="auto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Директор </w:t>
      </w:r>
      <w:proofErr w:type="spellStart"/>
      <w:r w:rsidRPr="002C423B">
        <w:rPr>
          <w:sz w:val="20"/>
          <w:szCs w:val="20"/>
          <w:lang w:val="ru-RU"/>
        </w:rPr>
        <w:t>Новопокровськогонавчально-виховного</w:t>
      </w:r>
      <w:proofErr w:type="spellEnd"/>
      <w:r w:rsidRPr="002C423B">
        <w:rPr>
          <w:sz w:val="20"/>
          <w:szCs w:val="20"/>
          <w:lang w:val="ru-RU"/>
        </w:rPr>
        <w:t xml:space="preserve"> комплексу</w:t>
      </w:r>
    </w:p>
    <w:p w:rsidR="00D93AAE" w:rsidRDefault="00D93AAE" w:rsidP="00D93AAE">
      <w:pPr>
        <w:spacing w:line="276" w:lineRule="auto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Чугуївської районної ради Харківської області                            </w:t>
      </w:r>
      <w:r w:rsidRPr="002C423B">
        <w:rPr>
          <w:sz w:val="20"/>
          <w:szCs w:val="20"/>
          <w:lang w:val="ru-RU"/>
        </w:rPr>
        <w:t xml:space="preserve">Л.О. </w:t>
      </w:r>
      <w:proofErr w:type="spellStart"/>
      <w:r w:rsidRPr="002C423B">
        <w:rPr>
          <w:sz w:val="20"/>
          <w:szCs w:val="20"/>
          <w:lang w:val="ru-RU"/>
        </w:rPr>
        <w:t>Луганська</w:t>
      </w:r>
      <w:proofErr w:type="spellEnd"/>
    </w:p>
    <w:p w:rsidR="00012352" w:rsidRPr="002C423B" w:rsidRDefault="00012352" w:rsidP="00D93AAE">
      <w:pPr>
        <w:spacing w:line="276" w:lineRule="auto"/>
        <w:rPr>
          <w:sz w:val="20"/>
          <w:szCs w:val="20"/>
          <w:lang w:val="ru-RU"/>
        </w:rPr>
      </w:pPr>
    </w:p>
    <w:p w:rsidR="00A41502" w:rsidRPr="002C423B" w:rsidRDefault="00A41502" w:rsidP="00A41502">
      <w:pPr>
        <w:spacing w:line="276" w:lineRule="auto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>Додаток 9,</w:t>
      </w:r>
    </w:p>
    <w:p w:rsidR="00A41502" w:rsidRPr="002C423B" w:rsidRDefault="00A41502" w:rsidP="00A41502">
      <w:pPr>
        <w:spacing w:line="276" w:lineRule="auto"/>
        <w:ind w:left="3544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>складений відповідно до таблиці 12</w:t>
      </w:r>
    </w:p>
    <w:p w:rsidR="00A41502" w:rsidRPr="002C423B" w:rsidRDefault="00A41502" w:rsidP="00A41502">
      <w:pPr>
        <w:spacing w:line="276" w:lineRule="auto"/>
        <w:ind w:left="3544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>Типової освітньої програми закладів загальної</w:t>
      </w:r>
    </w:p>
    <w:p w:rsidR="00A41502" w:rsidRPr="002C423B" w:rsidRDefault="00A41502" w:rsidP="00A41502">
      <w:pPr>
        <w:spacing w:line="276" w:lineRule="auto"/>
        <w:ind w:left="3544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 середньої освіти ІІ ступеня (наказ Міністерства </w:t>
      </w:r>
    </w:p>
    <w:p w:rsidR="00A41502" w:rsidRPr="002C423B" w:rsidRDefault="00A41502" w:rsidP="00A41502">
      <w:pPr>
        <w:spacing w:line="276" w:lineRule="auto"/>
        <w:ind w:left="3544"/>
        <w:jc w:val="right"/>
      </w:pPr>
      <w:r w:rsidRPr="002C423B">
        <w:rPr>
          <w:sz w:val="16"/>
          <w:szCs w:val="16"/>
        </w:rPr>
        <w:t>освіти і науки України від 20.04.2018 № 405 )за Типовим навчальним планом спеціальних закладів загальної середньої освіти з навчанням українською мовою для дітей з порушенням опорно-рухового апарату(таблиця13</w:t>
      </w:r>
      <w:r w:rsidRPr="002C423B">
        <w:t>)</w:t>
      </w:r>
    </w:p>
    <w:p w:rsidR="004E0CB9" w:rsidRPr="002C423B" w:rsidRDefault="004E0CB9" w:rsidP="004E0CB9">
      <w:pPr>
        <w:spacing w:line="276" w:lineRule="auto"/>
        <w:ind w:left="3544"/>
        <w:jc w:val="right"/>
      </w:pPr>
      <w:r w:rsidRPr="002C423B">
        <w:rPr>
          <w:sz w:val="16"/>
          <w:szCs w:val="16"/>
        </w:rPr>
        <w:t xml:space="preserve"> (наказ Міністерства освіти і науки України від 12.06.2018 № 627)</w:t>
      </w:r>
    </w:p>
    <w:p w:rsidR="00A41502" w:rsidRPr="002C423B" w:rsidRDefault="00A41502" w:rsidP="00A41502">
      <w:pPr>
        <w:spacing w:line="276" w:lineRule="auto"/>
        <w:contextualSpacing/>
        <w:jc w:val="center"/>
        <w:rPr>
          <w:sz w:val="20"/>
          <w:szCs w:val="20"/>
        </w:rPr>
      </w:pPr>
      <w:r w:rsidRPr="002C423B">
        <w:rPr>
          <w:bCs/>
          <w:sz w:val="20"/>
          <w:szCs w:val="20"/>
        </w:rPr>
        <w:t>РОБОЧИЙ НАВЧАЛЬНИЙ ПЛАН</w:t>
      </w:r>
    </w:p>
    <w:p w:rsidR="00A41502" w:rsidRPr="002C423B" w:rsidRDefault="00A41502" w:rsidP="00A41502">
      <w:pPr>
        <w:spacing w:line="276" w:lineRule="auto"/>
        <w:contextualSpacing/>
        <w:jc w:val="center"/>
        <w:rPr>
          <w:sz w:val="20"/>
          <w:szCs w:val="20"/>
        </w:rPr>
      </w:pPr>
      <w:r w:rsidRPr="002C423B">
        <w:rPr>
          <w:sz w:val="20"/>
          <w:szCs w:val="20"/>
        </w:rPr>
        <w:t>для 7-А класу з українською мовою навчання і вивченням російської мови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7"/>
        <w:gridCol w:w="29"/>
        <w:gridCol w:w="2977"/>
        <w:gridCol w:w="1701"/>
        <w:gridCol w:w="851"/>
        <w:gridCol w:w="1701"/>
      </w:tblGrid>
      <w:tr w:rsidR="00A41502" w:rsidRPr="002C423B" w:rsidTr="001A2979">
        <w:tc>
          <w:tcPr>
            <w:tcW w:w="2376" w:type="dxa"/>
            <w:gridSpan w:val="2"/>
            <w:vMerge w:val="restart"/>
          </w:tcPr>
          <w:p w:rsidR="00A41502" w:rsidRPr="002C423B" w:rsidRDefault="00A41502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lastRenderedPageBreak/>
              <w:t>Освітні галузі</w:t>
            </w:r>
          </w:p>
        </w:tc>
        <w:tc>
          <w:tcPr>
            <w:tcW w:w="2977" w:type="dxa"/>
            <w:vMerge w:val="restart"/>
          </w:tcPr>
          <w:p w:rsidR="00A41502" w:rsidRPr="002C423B" w:rsidRDefault="00A41502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Навчальні предмети</w:t>
            </w:r>
          </w:p>
        </w:tc>
        <w:tc>
          <w:tcPr>
            <w:tcW w:w="4253" w:type="dxa"/>
            <w:gridSpan w:val="3"/>
          </w:tcPr>
          <w:p w:rsidR="00A41502" w:rsidRPr="002C423B" w:rsidRDefault="00A41502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Кількість годин на тиждень </w:t>
            </w:r>
          </w:p>
        </w:tc>
      </w:tr>
      <w:tr w:rsidR="00B847F5" w:rsidRPr="002C423B" w:rsidTr="007B536F"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Разом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7-А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Інклюзія(</w:t>
            </w:r>
            <w:r w:rsidRPr="002C423B">
              <w:rPr>
                <w:sz w:val="16"/>
                <w:szCs w:val="16"/>
              </w:rPr>
              <w:t>порушення опорно-рухового апарату)</w:t>
            </w:r>
          </w:p>
        </w:tc>
      </w:tr>
      <w:tr w:rsidR="00B847F5" w:rsidRPr="002C423B" w:rsidTr="007B536F">
        <w:trPr>
          <w:trHeight w:val="124"/>
        </w:trPr>
        <w:tc>
          <w:tcPr>
            <w:tcW w:w="7054" w:type="dxa"/>
            <w:gridSpan w:val="4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Інваріантна складова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847F5" w:rsidRPr="002C423B" w:rsidTr="007B536F">
        <w:tc>
          <w:tcPr>
            <w:tcW w:w="2376" w:type="dxa"/>
            <w:gridSpan w:val="2"/>
            <w:vMerge w:val="restart"/>
            <w:vAlign w:val="center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Мови і літератури</w:t>
            </w: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Іноземна мова (англійська)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179"/>
        </w:trPr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Російська мова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49"/>
        </w:trPr>
        <w:tc>
          <w:tcPr>
            <w:tcW w:w="2376" w:type="dxa"/>
            <w:gridSpan w:val="2"/>
            <w:vMerge/>
            <w:tcBorders>
              <w:bottom w:val="single" w:sz="4" w:space="0" w:color="auto"/>
            </w:tcBorders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47F5" w:rsidRPr="002C423B" w:rsidRDefault="00E2435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47F5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Суспільствознавство </w:t>
            </w: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 xml:space="preserve">Історія України </w:t>
            </w:r>
          </w:p>
        </w:tc>
        <w:tc>
          <w:tcPr>
            <w:tcW w:w="1701" w:type="dxa"/>
          </w:tcPr>
          <w:p w:rsidR="00B847F5" w:rsidRPr="002C423B" w:rsidRDefault="00E2435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300"/>
        </w:trPr>
        <w:tc>
          <w:tcPr>
            <w:tcW w:w="2376" w:type="dxa"/>
            <w:gridSpan w:val="2"/>
            <w:vMerge/>
            <w:vAlign w:val="center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2C423B">
              <w:rPr>
                <w:sz w:val="18"/>
                <w:szCs w:val="18"/>
              </w:rPr>
              <w:t>Всесвітня історія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09"/>
        </w:trPr>
        <w:tc>
          <w:tcPr>
            <w:tcW w:w="2376" w:type="dxa"/>
            <w:gridSpan w:val="2"/>
            <w:vMerge/>
            <w:vAlign w:val="center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Основи правознавства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c>
          <w:tcPr>
            <w:tcW w:w="2376" w:type="dxa"/>
            <w:gridSpan w:val="2"/>
            <w:vMerge w:val="restart"/>
            <w:vAlign w:val="center"/>
          </w:tcPr>
          <w:p w:rsidR="00B847F5" w:rsidRPr="002C423B" w:rsidRDefault="00B847F5" w:rsidP="001A2979">
            <w:pPr>
              <w:pStyle w:val="2"/>
              <w:spacing w:line="276" w:lineRule="auto"/>
              <w:rPr>
                <w:rFonts w:ascii="Times New Roman" w:eastAsia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2C423B">
              <w:rPr>
                <w:rFonts w:ascii="Times New Roman" w:eastAsia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Мистецтво</w:t>
            </w:r>
            <w:proofErr w:type="spellEnd"/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315"/>
        </w:trPr>
        <w:tc>
          <w:tcPr>
            <w:tcW w:w="2376" w:type="dxa"/>
            <w:gridSpan w:val="2"/>
            <w:vMerge/>
            <w:vAlign w:val="center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Образотворче мистецтво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315"/>
        </w:trPr>
        <w:tc>
          <w:tcPr>
            <w:tcW w:w="2376" w:type="dxa"/>
            <w:gridSpan w:val="2"/>
            <w:vMerge/>
            <w:vAlign w:val="center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Мистецтво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197"/>
        </w:trPr>
        <w:tc>
          <w:tcPr>
            <w:tcW w:w="2376" w:type="dxa"/>
            <w:gridSpan w:val="2"/>
            <w:vMerge w:val="restart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B847F5" w:rsidRPr="002C423B" w:rsidRDefault="0000515A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160"/>
        </w:trPr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B847F5" w:rsidRPr="002C423B" w:rsidRDefault="00E2435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19"/>
        </w:trPr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Геометрія</w:t>
            </w:r>
          </w:p>
        </w:tc>
        <w:tc>
          <w:tcPr>
            <w:tcW w:w="1701" w:type="dxa"/>
          </w:tcPr>
          <w:p w:rsidR="00B847F5" w:rsidRPr="002C423B" w:rsidRDefault="00E2435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55"/>
        </w:trPr>
        <w:tc>
          <w:tcPr>
            <w:tcW w:w="2376" w:type="dxa"/>
            <w:gridSpan w:val="2"/>
            <w:vMerge w:val="restart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Природознавство </w:t>
            </w:r>
          </w:p>
        </w:tc>
        <w:tc>
          <w:tcPr>
            <w:tcW w:w="2977" w:type="dxa"/>
          </w:tcPr>
          <w:p w:rsidR="00B847F5" w:rsidRPr="002C423B" w:rsidRDefault="0000515A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55"/>
        </w:trPr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Біологія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48"/>
        </w:trPr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Географія</w:t>
            </w:r>
          </w:p>
        </w:tc>
        <w:tc>
          <w:tcPr>
            <w:tcW w:w="1701" w:type="dxa"/>
          </w:tcPr>
          <w:p w:rsidR="00B847F5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72"/>
        </w:trPr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Фізика</w:t>
            </w:r>
          </w:p>
        </w:tc>
        <w:tc>
          <w:tcPr>
            <w:tcW w:w="1701" w:type="dxa"/>
          </w:tcPr>
          <w:p w:rsidR="00B847F5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112"/>
        </w:trPr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Хімія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  <w:r w:rsidR="00E24355" w:rsidRPr="002C423B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c>
          <w:tcPr>
            <w:tcW w:w="2376" w:type="dxa"/>
            <w:gridSpan w:val="2"/>
            <w:vMerge w:val="restart"/>
            <w:vAlign w:val="center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Технології </w:t>
            </w: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1701" w:type="dxa"/>
          </w:tcPr>
          <w:p w:rsidR="00B847F5" w:rsidRPr="002C423B" w:rsidRDefault="00E2435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Інформатика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c>
          <w:tcPr>
            <w:tcW w:w="2376" w:type="dxa"/>
            <w:gridSpan w:val="2"/>
            <w:vMerge w:val="restart"/>
            <w:vAlign w:val="center"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Здоров’я і фізична культура</w:t>
            </w: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c>
          <w:tcPr>
            <w:tcW w:w="2376" w:type="dxa"/>
            <w:gridSpan w:val="2"/>
            <w:vMerge/>
          </w:tcPr>
          <w:p w:rsidR="00B847F5" w:rsidRPr="002C423B" w:rsidRDefault="00B847F5" w:rsidP="001A297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1701" w:type="dxa"/>
          </w:tcPr>
          <w:p w:rsidR="00B847F5" w:rsidRPr="002C423B" w:rsidRDefault="00E2435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47F5" w:rsidRPr="002C423B" w:rsidRDefault="00E2435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40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B847F5" w:rsidRPr="002C423B" w:rsidRDefault="008E7750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29+3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0515A" w:rsidRPr="002C423B" w:rsidTr="0000515A">
        <w:trPr>
          <w:trHeight w:val="266"/>
        </w:trPr>
        <w:tc>
          <w:tcPr>
            <w:tcW w:w="2347" w:type="dxa"/>
            <w:vMerge w:val="restart"/>
          </w:tcPr>
          <w:p w:rsidR="0000515A" w:rsidRPr="002C423B" w:rsidRDefault="0000515A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 w:rsidRPr="002C423B">
              <w:rPr>
                <w:b/>
                <w:sz w:val="20"/>
                <w:szCs w:val="20"/>
              </w:rPr>
              <w:t>Корекційно-розвиткові</w:t>
            </w:r>
            <w:proofErr w:type="spellEnd"/>
            <w:r w:rsidRPr="002C423B">
              <w:rPr>
                <w:b/>
                <w:sz w:val="20"/>
                <w:szCs w:val="20"/>
              </w:rPr>
              <w:t xml:space="preserve"> заняття</w:t>
            </w:r>
          </w:p>
        </w:tc>
        <w:tc>
          <w:tcPr>
            <w:tcW w:w="3006" w:type="dxa"/>
            <w:gridSpan w:val="2"/>
          </w:tcPr>
          <w:p w:rsidR="0000515A" w:rsidRPr="002C423B" w:rsidRDefault="000B0219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Лікувальна фізкультура</w:t>
            </w:r>
          </w:p>
        </w:tc>
        <w:tc>
          <w:tcPr>
            <w:tcW w:w="1701" w:type="dxa"/>
          </w:tcPr>
          <w:p w:rsidR="0000515A" w:rsidRPr="002C423B" w:rsidRDefault="0000515A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0515A" w:rsidRPr="002C423B" w:rsidRDefault="0000515A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515A" w:rsidRPr="002C423B" w:rsidRDefault="000B021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3</w:t>
            </w:r>
          </w:p>
        </w:tc>
      </w:tr>
      <w:tr w:rsidR="0000515A" w:rsidRPr="002C423B" w:rsidTr="0000515A">
        <w:trPr>
          <w:trHeight w:val="260"/>
        </w:trPr>
        <w:tc>
          <w:tcPr>
            <w:tcW w:w="2347" w:type="dxa"/>
            <w:vMerge/>
          </w:tcPr>
          <w:p w:rsidR="0000515A" w:rsidRPr="002C423B" w:rsidRDefault="0000515A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:rsidR="0000515A" w:rsidRPr="002C423B" w:rsidRDefault="000B0219" w:rsidP="000B021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Корекція розвитку</w:t>
            </w:r>
          </w:p>
        </w:tc>
        <w:tc>
          <w:tcPr>
            <w:tcW w:w="1701" w:type="dxa"/>
          </w:tcPr>
          <w:p w:rsidR="0000515A" w:rsidRPr="002C423B" w:rsidRDefault="0000515A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0515A" w:rsidRPr="002C423B" w:rsidRDefault="0000515A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515A" w:rsidRPr="002C423B" w:rsidRDefault="000B021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</w:t>
            </w:r>
          </w:p>
        </w:tc>
      </w:tr>
      <w:tr w:rsidR="00B847F5" w:rsidRPr="002C423B" w:rsidTr="007B536F">
        <w:trPr>
          <w:trHeight w:val="251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 xml:space="preserve">Додатковий час на навчальні  предмети, факультативи, індивідуальні заняття та консультації  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65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Факультативний курс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70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Православна культура Слобожанщини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70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2C423B">
              <w:rPr>
                <w:b/>
                <w:i/>
                <w:sz w:val="20"/>
                <w:szCs w:val="20"/>
                <w:lang w:val="ru-RU"/>
              </w:rPr>
              <w:t>Індивідуальнізаняття</w:t>
            </w:r>
            <w:proofErr w:type="spellEnd"/>
            <w:r w:rsidRPr="002C423B">
              <w:rPr>
                <w:b/>
                <w:i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C423B">
              <w:rPr>
                <w:b/>
                <w:i/>
                <w:sz w:val="20"/>
                <w:szCs w:val="20"/>
                <w:lang w:val="ru-RU"/>
              </w:rPr>
              <w:t>консультації</w:t>
            </w:r>
            <w:proofErr w:type="spellEnd"/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70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  <w:lang w:val="ru-RU"/>
              </w:rPr>
            </w:pPr>
            <w:proofErr w:type="spellStart"/>
            <w:r w:rsidRPr="002C423B">
              <w:rPr>
                <w:sz w:val="20"/>
                <w:szCs w:val="20"/>
                <w:lang w:val="ru-RU"/>
              </w:rPr>
              <w:t>Англійськамова</w:t>
            </w:r>
            <w:proofErr w:type="spellEnd"/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70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  <w:lang w:val="ru-RU"/>
              </w:rPr>
            </w:pPr>
            <w:proofErr w:type="spellStart"/>
            <w:r w:rsidRPr="002C423B">
              <w:rPr>
                <w:sz w:val="20"/>
                <w:szCs w:val="20"/>
                <w:lang w:val="ru-RU"/>
              </w:rPr>
              <w:t>Українськамова</w:t>
            </w:r>
            <w:proofErr w:type="spellEnd"/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270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Гранично допустиме навчальне навантаження на учня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847F5" w:rsidRPr="002C423B" w:rsidTr="007B536F">
        <w:trPr>
          <w:trHeight w:val="111"/>
        </w:trPr>
        <w:tc>
          <w:tcPr>
            <w:tcW w:w="5353" w:type="dxa"/>
            <w:gridSpan w:val="3"/>
          </w:tcPr>
          <w:p w:rsidR="00B847F5" w:rsidRPr="002C423B" w:rsidRDefault="00B847F5" w:rsidP="001A2979">
            <w:pPr>
              <w:spacing w:line="276" w:lineRule="auto"/>
              <w:contextualSpacing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 xml:space="preserve">Усього </w:t>
            </w:r>
            <w:r w:rsidRPr="002C423B">
              <w:rPr>
                <w:i/>
                <w:sz w:val="20"/>
                <w:szCs w:val="20"/>
              </w:rPr>
              <w:t>(без урахування поділу класів на групи)</w:t>
            </w:r>
          </w:p>
        </w:tc>
        <w:tc>
          <w:tcPr>
            <w:tcW w:w="170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847F5" w:rsidRPr="002C423B" w:rsidRDefault="00B847F5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32+3</w:t>
            </w:r>
          </w:p>
        </w:tc>
        <w:tc>
          <w:tcPr>
            <w:tcW w:w="1701" w:type="dxa"/>
          </w:tcPr>
          <w:p w:rsidR="00B847F5" w:rsidRPr="002C423B" w:rsidRDefault="000B0219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5</w:t>
            </w:r>
          </w:p>
        </w:tc>
      </w:tr>
    </w:tbl>
    <w:p w:rsidR="00A41502" w:rsidRPr="002C423B" w:rsidRDefault="00A41502" w:rsidP="00A41502">
      <w:pPr>
        <w:spacing w:line="276" w:lineRule="auto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Директор </w:t>
      </w:r>
      <w:proofErr w:type="spellStart"/>
      <w:r w:rsidRPr="002C423B">
        <w:rPr>
          <w:sz w:val="20"/>
          <w:szCs w:val="20"/>
          <w:lang w:val="ru-RU"/>
        </w:rPr>
        <w:t>Новопокровськогонавчально-виховного</w:t>
      </w:r>
      <w:proofErr w:type="spellEnd"/>
      <w:r w:rsidRPr="002C423B">
        <w:rPr>
          <w:sz w:val="20"/>
          <w:szCs w:val="20"/>
          <w:lang w:val="ru-RU"/>
        </w:rPr>
        <w:t xml:space="preserve"> комплексу</w:t>
      </w:r>
    </w:p>
    <w:p w:rsidR="00A41502" w:rsidRPr="002C423B" w:rsidRDefault="00A41502" w:rsidP="00A41502">
      <w:pPr>
        <w:spacing w:line="276" w:lineRule="auto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Чугуївської районної ради Харківської області                            </w:t>
      </w:r>
      <w:r w:rsidRPr="002C423B">
        <w:rPr>
          <w:sz w:val="20"/>
          <w:szCs w:val="20"/>
          <w:lang w:val="ru-RU"/>
        </w:rPr>
        <w:t xml:space="preserve">Л.О. </w:t>
      </w:r>
      <w:proofErr w:type="spellStart"/>
      <w:r w:rsidRPr="002C423B">
        <w:rPr>
          <w:sz w:val="20"/>
          <w:szCs w:val="20"/>
          <w:lang w:val="ru-RU"/>
        </w:rPr>
        <w:t>Луганська</w:t>
      </w:r>
      <w:proofErr w:type="spellEnd"/>
    </w:p>
    <w:p w:rsidR="006F1074" w:rsidRPr="002C423B" w:rsidRDefault="006F1074" w:rsidP="00D93AAE">
      <w:pPr>
        <w:spacing w:line="276" w:lineRule="auto"/>
        <w:rPr>
          <w:sz w:val="20"/>
          <w:szCs w:val="20"/>
          <w:lang w:val="ru-RU"/>
        </w:rPr>
      </w:pPr>
    </w:p>
    <w:p w:rsidR="006F1074" w:rsidRPr="002C423B" w:rsidRDefault="006F1074" w:rsidP="00D93AAE">
      <w:pPr>
        <w:spacing w:line="276" w:lineRule="auto"/>
        <w:rPr>
          <w:sz w:val="20"/>
          <w:szCs w:val="20"/>
          <w:lang w:val="ru-RU"/>
        </w:rPr>
      </w:pPr>
    </w:p>
    <w:p w:rsidR="00D93AAE" w:rsidRPr="002C423B" w:rsidRDefault="00D93AAE" w:rsidP="00A41502">
      <w:pPr>
        <w:spacing w:line="276" w:lineRule="auto"/>
        <w:ind w:left="3828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Додаток </w:t>
      </w:r>
      <w:r w:rsidR="00A41502" w:rsidRPr="002C423B">
        <w:rPr>
          <w:sz w:val="16"/>
          <w:szCs w:val="16"/>
        </w:rPr>
        <w:t>10</w:t>
      </w:r>
      <w:r w:rsidRPr="002C423B">
        <w:rPr>
          <w:sz w:val="16"/>
          <w:szCs w:val="16"/>
        </w:rPr>
        <w:t>,</w:t>
      </w:r>
    </w:p>
    <w:p w:rsidR="006F1074" w:rsidRPr="002C423B" w:rsidRDefault="006F1074" w:rsidP="00A41502">
      <w:pPr>
        <w:spacing w:line="276" w:lineRule="auto"/>
        <w:ind w:left="3544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>складений відповідно до таблиці 2</w:t>
      </w:r>
    </w:p>
    <w:p w:rsidR="00A41502" w:rsidRPr="002C423B" w:rsidRDefault="006F1074" w:rsidP="00A41502">
      <w:pPr>
        <w:spacing w:line="276" w:lineRule="auto"/>
        <w:ind w:left="3828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Типової освітньої програми закладів </w:t>
      </w:r>
    </w:p>
    <w:p w:rsidR="00A41502" w:rsidRPr="002C423B" w:rsidRDefault="006F1074" w:rsidP="00A41502">
      <w:pPr>
        <w:spacing w:line="276" w:lineRule="auto"/>
        <w:ind w:left="3828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загальної середньої освіти ІІ ступеня </w:t>
      </w:r>
    </w:p>
    <w:p w:rsidR="00A41502" w:rsidRPr="002C423B" w:rsidRDefault="006F1074" w:rsidP="00A41502">
      <w:pPr>
        <w:spacing w:line="276" w:lineRule="auto"/>
        <w:ind w:left="3828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>(наказ Міністерства освіти і науки України</w:t>
      </w:r>
    </w:p>
    <w:p w:rsidR="006F1074" w:rsidRPr="002C423B" w:rsidRDefault="006F1074" w:rsidP="00A41502">
      <w:pPr>
        <w:spacing w:line="276" w:lineRule="auto"/>
        <w:ind w:left="3828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 xml:space="preserve"> від 20.04.2018 № 405 )</w:t>
      </w:r>
    </w:p>
    <w:p w:rsidR="00D93AAE" w:rsidRPr="002C423B" w:rsidRDefault="00D93AAE" w:rsidP="00D93AAE">
      <w:pPr>
        <w:spacing w:line="276" w:lineRule="auto"/>
        <w:contextualSpacing/>
        <w:jc w:val="center"/>
        <w:rPr>
          <w:sz w:val="20"/>
          <w:szCs w:val="20"/>
        </w:rPr>
      </w:pPr>
      <w:r w:rsidRPr="002C423B">
        <w:rPr>
          <w:bCs/>
          <w:sz w:val="20"/>
          <w:szCs w:val="20"/>
        </w:rPr>
        <w:t>РОБОЧИЙ НАВЧАЛЬНИЙ ПЛАН</w:t>
      </w:r>
    </w:p>
    <w:p w:rsidR="00D93AAE" w:rsidRPr="002C423B" w:rsidRDefault="00D93AAE" w:rsidP="00D93AAE">
      <w:pPr>
        <w:spacing w:line="276" w:lineRule="auto"/>
        <w:contextualSpacing/>
        <w:jc w:val="center"/>
        <w:rPr>
          <w:sz w:val="20"/>
          <w:szCs w:val="20"/>
        </w:rPr>
      </w:pPr>
      <w:r w:rsidRPr="002C423B">
        <w:rPr>
          <w:sz w:val="20"/>
          <w:szCs w:val="20"/>
        </w:rPr>
        <w:t>для 5</w:t>
      </w:r>
      <w:r w:rsidR="00A41502" w:rsidRPr="002C423B">
        <w:rPr>
          <w:sz w:val="20"/>
          <w:szCs w:val="20"/>
        </w:rPr>
        <w:t>,7,8,</w:t>
      </w:r>
      <w:r w:rsidRPr="002C423B">
        <w:rPr>
          <w:sz w:val="20"/>
          <w:szCs w:val="20"/>
        </w:rPr>
        <w:t>9 класів з навчанням російською мовою</w:t>
      </w:r>
    </w:p>
    <w:tbl>
      <w:tblPr>
        <w:tblW w:w="9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2931"/>
        <w:gridCol w:w="893"/>
        <w:gridCol w:w="1738"/>
        <w:gridCol w:w="971"/>
        <w:gridCol w:w="902"/>
      </w:tblGrid>
      <w:tr w:rsidR="00D93AAE" w:rsidRPr="002C423B" w:rsidTr="00D93AAE">
        <w:tc>
          <w:tcPr>
            <w:tcW w:w="2407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Освітні галузі</w:t>
            </w:r>
          </w:p>
        </w:tc>
        <w:tc>
          <w:tcPr>
            <w:tcW w:w="2931" w:type="dxa"/>
            <w:vMerge w:val="restart"/>
            <w:vAlign w:val="center"/>
          </w:tcPr>
          <w:p w:rsidR="00D93AAE" w:rsidRPr="002C423B" w:rsidRDefault="00D93AAE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Навчальні предмети</w:t>
            </w:r>
          </w:p>
        </w:tc>
        <w:tc>
          <w:tcPr>
            <w:tcW w:w="4504" w:type="dxa"/>
            <w:gridSpan w:val="4"/>
          </w:tcPr>
          <w:p w:rsidR="00D93AAE" w:rsidRPr="002C423B" w:rsidRDefault="00D93AAE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Кількість годин на тиждень у класах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5-Б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7-Б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8-Б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9-Б</w:t>
            </w:r>
          </w:p>
        </w:tc>
      </w:tr>
      <w:tr w:rsidR="00E877BD" w:rsidRPr="002C423B" w:rsidTr="007B536F">
        <w:tc>
          <w:tcPr>
            <w:tcW w:w="2407" w:type="dxa"/>
            <w:vMerge w:val="restart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lastRenderedPageBreak/>
              <w:t>Мови і літератури</w:t>
            </w: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3,5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2,5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Іноземна мова (англійська)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Російська мова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2,5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 w:val="restart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Суспільствознавство </w:t>
            </w:r>
          </w:p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Всесвітня історія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E877BD" w:rsidRPr="002C423B" w:rsidTr="007B536F">
        <w:trPr>
          <w:trHeight w:val="221"/>
        </w:trPr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Основи правознавства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E877BD" w:rsidRPr="002C423B" w:rsidTr="007B536F">
        <w:trPr>
          <w:trHeight w:val="225"/>
        </w:trPr>
        <w:tc>
          <w:tcPr>
            <w:tcW w:w="2407" w:type="dxa"/>
            <w:vMerge w:val="restart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Мистецтво</w:t>
            </w: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877BD" w:rsidRPr="002C423B" w:rsidTr="007B536F">
        <w:trPr>
          <w:trHeight w:val="285"/>
        </w:trPr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Образотворче мистецтво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877BD" w:rsidRPr="002C423B" w:rsidTr="007B536F">
        <w:trPr>
          <w:trHeight w:val="435"/>
        </w:trPr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Мистецтво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E877BD" w:rsidRPr="002C423B" w:rsidTr="007B536F">
        <w:trPr>
          <w:trHeight w:val="225"/>
        </w:trPr>
        <w:tc>
          <w:tcPr>
            <w:tcW w:w="2407" w:type="dxa"/>
            <w:vMerge w:val="restart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Математика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877BD" w:rsidRPr="002C423B" w:rsidTr="007B536F">
        <w:trPr>
          <w:trHeight w:val="405"/>
        </w:trPr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Геометрія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 w:val="restart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Біологія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Географія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AE7FF3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Фізика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Хімія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 w:val="restart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Технології</w:t>
            </w: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Інформатика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2407" w:type="dxa"/>
            <w:vMerge w:val="restart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Здоров’я</w:t>
            </w:r>
          </w:p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 і фізична культура</w:t>
            </w: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E877BD" w:rsidRPr="002C423B" w:rsidTr="007B536F">
        <w:tc>
          <w:tcPr>
            <w:tcW w:w="2407" w:type="dxa"/>
            <w:vMerge/>
          </w:tcPr>
          <w:p w:rsidR="00E877BD" w:rsidRPr="002C423B" w:rsidRDefault="00E877BD" w:rsidP="00D93AAE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3</w:t>
            </w:r>
          </w:p>
        </w:tc>
      </w:tr>
      <w:tr w:rsidR="00E877BD" w:rsidRPr="002C423B" w:rsidTr="007B536F"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26,5+3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29,5+3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29,5+3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31+3</w:t>
            </w:r>
          </w:p>
        </w:tc>
      </w:tr>
      <w:tr w:rsidR="00E877BD" w:rsidRPr="002C423B" w:rsidTr="007B536F"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 xml:space="preserve">Додатковий час на навчальні предмети, факультативи, індивідуальні заняття та консультації 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</w:t>
            </w:r>
          </w:p>
        </w:tc>
      </w:tr>
      <w:tr w:rsidR="00E877BD" w:rsidRPr="002C423B" w:rsidTr="007B536F"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 xml:space="preserve">Спеціальний курс 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E877BD" w:rsidRPr="002C423B" w:rsidTr="007B536F">
        <w:trPr>
          <w:trHeight w:val="270"/>
        </w:trPr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2C423B">
              <w:rPr>
                <w:sz w:val="20"/>
                <w:szCs w:val="20"/>
              </w:rPr>
              <w:t>Харківщинознавство</w:t>
            </w:r>
            <w:proofErr w:type="spellEnd"/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E877BD" w:rsidRPr="002C423B" w:rsidTr="007B536F">
        <w:trPr>
          <w:trHeight w:val="270"/>
        </w:trPr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Курс за вибором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877BD" w:rsidRPr="002C423B" w:rsidTr="007B536F">
        <w:trPr>
          <w:trHeight w:val="270"/>
        </w:trPr>
        <w:tc>
          <w:tcPr>
            <w:tcW w:w="5338" w:type="dxa"/>
            <w:gridSpan w:val="2"/>
          </w:tcPr>
          <w:p w:rsidR="00E877BD" w:rsidRPr="002C423B" w:rsidRDefault="00E877BD" w:rsidP="007A0942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Синтаксис простого та ускладненого </w:t>
            </w:r>
            <w:proofErr w:type="spellStart"/>
            <w:r w:rsidRPr="002C423B">
              <w:rPr>
                <w:sz w:val="20"/>
                <w:szCs w:val="20"/>
              </w:rPr>
              <w:t>реченнґ</w:t>
            </w:r>
            <w:proofErr w:type="spellEnd"/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2C423B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877BD" w:rsidRPr="002C423B" w:rsidTr="007B536F">
        <w:trPr>
          <w:trHeight w:val="270"/>
        </w:trPr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Факультативний курс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877BD" w:rsidRPr="002C423B" w:rsidTr="007B536F">
        <w:trPr>
          <w:trHeight w:val="270"/>
        </w:trPr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Православна культура Слобожанщини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877BD" w:rsidRPr="002C423B" w:rsidTr="007B536F">
        <w:tc>
          <w:tcPr>
            <w:tcW w:w="5338" w:type="dxa"/>
            <w:gridSpan w:val="2"/>
          </w:tcPr>
          <w:p w:rsidR="00E877BD" w:rsidRPr="002C423B" w:rsidRDefault="00E877BD" w:rsidP="00173BE4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Індивідуальні заняття та консультації</w:t>
            </w:r>
          </w:p>
        </w:tc>
        <w:tc>
          <w:tcPr>
            <w:tcW w:w="893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71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1</w:t>
            </w:r>
          </w:p>
        </w:tc>
      </w:tr>
      <w:tr w:rsidR="00E877BD" w:rsidRPr="002C423B" w:rsidTr="007B536F">
        <w:trPr>
          <w:trHeight w:val="270"/>
        </w:trPr>
        <w:tc>
          <w:tcPr>
            <w:tcW w:w="5338" w:type="dxa"/>
            <w:gridSpan w:val="2"/>
          </w:tcPr>
          <w:p w:rsidR="00E877BD" w:rsidRPr="002C423B" w:rsidRDefault="00E877BD" w:rsidP="00173BE4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Англійська мова</w:t>
            </w:r>
          </w:p>
        </w:tc>
        <w:tc>
          <w:tcPr>
            <w:tcW w:w="893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971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</w:tr>
      <w:tr w:rsidR="00E877BD" w:rsidRPr="002C423B" w:rsidTr="007B536F">
        <w:trPr>
          <w:trHeight w:val="270"/>
        </w:trPr>
        <w:tc>
          <w:tcPr>
            <w:tcW w:w="5338" w:type="dxa"/>
            <w:gridSpan w:val="2"/>
          </w:tcPr>
          <w:p w:rsidR="00E877BD" w:rsidRPr="002C423B" w:rsidRDefault="00E877BD" w:rsidP="00173BE4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893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173BE4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</w:tr>
      <w:tr w:rsidR="00E877BD" w:rsidRPr="002C423B" w:rsidTr="007B536F">
        <w:trPr>
          <w:trHeight w:val="270"/>
        </w:trPr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877BD" w:rsidRPr="002C423B" w:rsidTr="007B536F"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Граничне допустиме навчальне навантаження на учня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33</w:t>
            </w:r>
          </w:p>
        </w:tc>
      </w:tr>
      <w:tr w:rsidR="00E877BD" w:rsidRPr="002C423B" w:rsidTr="007B536F">
        <w:tc>
          <w:tcPr>
            <w:tcW w:w="5338" w:type="dxa"/>
            <w:gridSpan w:val="2"/>
          </w:tcPr>
          <w:p w:rsidR="00E877BD" w:rsidRPr="002C423B" w:rsidRDefault="00E877BD" w:rsidP="00D93AAE">
            <w:pPr>
              <w:spacing w:line="276" w:lineRule="auto"/>
              <w:contextualSpacing/>
              <w:rPr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 xml:space="preserve">Усього </w:t>
            </w:r>
            <w:r w:rsidRPr="002C423B">
              <w:rPr>
                <w:i/>
                <w:sz w:val="20"/>
                <w:szCs w:val="20"/>
              </w:rPr>
              <w:t>(без урахування поділу класів на групи)</w:t>
            </w:r>
          </w:p>
        </w:tc>
        <w:tc>
          <w:tcPr>
            <w:tcW w:w="893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27+3</w:t>
            </w:r>
          </w:p>
        </w:tc>
        <w:tc>
          <w:tcPr>
            <w:tcW w:w="1738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30,5+3</w:t>
            </w:r>
          </w:p>
        </w:tc>
        <w:tc>
          <w:tcPr>
            <w:tcW w:w="971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31,5+3</w:t>
            </w:r>
          </w:p>
        </w:tc>
        <w:tc>
          <w:tcPr>
            <w:tcW w:w="902" w:type="dxa"/>
          </w:tcPr>
          <w:p w:rsidR="00E877BD" w:rsidRPr="002C423B" w:rsidRDefault="00E877BD" w:rsidP="00D93AAE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33+3</w:t>
            </w:r>
          </w:p>
        </w:tc>
      </w:tr>
    </w:tbl>
    <w:p w:rsidR="007A0942" w:rsidRPr="002C423B" w:rsidRDefault="007A0942" w:rsidP="00D93AAE">
      <w:pPr>
        <w:spacing w:line="276" w:lineRule="auto"/>
        <w:rPr>
          <w:sz w:val="20"/>
          <w:szCs w:val="20"/>
        </w:rPr>
      </w:pPr>
    </w:p>
    <w:p w:rsidR="00D93AAE" w:rsidRPr="002C423B" w:rsidRDefault="00D93AAE" w:rsidP="00D93AAE">
      <w:pPr>
        <w:spacing w:line="276" w:lineRule="auto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Директор </w:t>
      </w:r>
      <w:proofErr w:type="spellStart"/>
      <w:r w:rsidRPr="002C423B">
        <w:rPr>
          <w:sz w:val="20"/>
          <w:szCs w:val="20"/>
          <w:lang w:val="ru-RU"/>
        </w:rPr>
        <w:t>Новопокровськогонавчально-виховного</w:t>
      </w:r>
      <w:proofErr w:type="spellEnd"/>
      <w:r w:rsidRPr="002C423B">
        <w:rPr>
          <w:sz w:val="20"/>
          <w:szCs w:val="20"/>
          <w:lang w:val="ru-RU"/>
        </w:rPr>
        <w:t xml:space="preserve"> комплексу</w:t>
      </w:r>
    </w:p>
    <w:p w:rsidR="00D93AAE" w:rsidRPr="002C423B" w:rsidRDefault="00D93AAE" w:rsidP="00D93AAE">
      <w:pPr>
        <w:spacing w:line="276" w:lineRule="auto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Чугуївської районної ради Харківської області                                          </w:t>
      </w:r>
      <w:r w:rsidRPr="002C423B">
        <w:rPr>
          <w:sz w:val="20"/>
          <w:szCs w:val="20"/>
          <w:lang w:val="ru-RU"/>
        </w:rPr>
        <w:t xml:space="preserve">Л.О. </w:t>
      </w:r>
      <w:proofErr w:type="spellStart"/>
      <w:r w:rsidRPr="002C423B">
        <w:rPr>
          <w:sz w:val="20"/>
          <w:szCs w:val="20"/>
          <w:lang w:val="ru-RU"/>
        </w:rPr>
        <w:t>Луганська</w:t>
      </w:r>
      <w:proofErr w:type="spellEnd"/>
    </w:p>
    <w:p w:rsidR="005A6ED4" w:rsidRPr="002C423B" w:rsidRDefault="005A6ED4" w:rsidP="00D93AAE">
      <w:pPr>
        <w:spacing w:line="276" w:lineRule="auto"/>
        <w:rPr>
          <w:sz w:val="20"/>
          <w:szCs w:val="20"/>
          <w:lang w:val="ru-RU"/>
        </w:rPr>
      </w:pPr>
    </w:p>
    <w:p w:rsidR="00A41502" w:rsidRPr="002C423B" w:rsidRDefault="00A41502" w:rsidP="00A41502">
      <w:pPr>
        <w:spacing w:line="276" w:lineRule="auto"/>
        <w:rPr>
          <w:sz w:val="20"/>
          <w:szCs w:val="20"/>
          <w:lang w:val="ru-RU"/>
        </w:rPr>
      </w:pPr>
    </w:p>
    <w:p w:rsidR="00A41502" w:rsidRPr="002C423B" w:rsidRDefault="00A41502" w:rsidP="00A41502">
      <w:pPr>
        <w:spacing w:line="276" w:lineRule="auto"/>
        <w:ind w:left="3828"/>
        <w:jc w:val="right"/>
        <w:rPr>
          <w:sz w:val="16"/>
          <w:szCs w:val="16"/>
        </w:rPr>
      </w:pPr>
      <w:r w:rsidRPr="002C423B">
        <w:rPr>
          <w:sz w:val="16"/>
          <w:szCs w:val="16"/>
        </w:rPr>
        <w:t>Додаток 11,</w:t>
      </w:r>
    </w:p>
    <w:p w:rsidR="00A41502" w:rsidRPr="002C423B" w:rsidRDefault="00A41502" w:rsidP="005A6ED4">
      <w:pPr>
        <w:spacing w:line="276" w:lineRule="auto"/>
        <w:ind w:left="3544"/>
        <w:rPr>
          <w:sz w:val="16"/>
          <w:szCs w:val="16"/>
        </w:rPr>
      </w:pPr>
      <w:r w:rsidRPr="002C423B">
        <w:rPr>
          <w:sz w:val="16"/>
          <w:szCs w:val="16"/>
        </w:rPr>
        <w:t xml:space="preserve">складений відповідно до таблиці 2Типової освітньої програми закладів </w:t>
      </w:r>
    </w:p>
    <w:p w:rsidR="00A41502" w:rsidRPr="002C423B" w:rsidRDefault="00A41502" w:rsidP="005A6ED4">
      <w:pPr>
        <w:spacing w:line="276" w:lineRule="auto"/>
        <w:ind w:left="3828"/>
        <w:rPr>
          <w:sz w:val="16"/>
          <w:szCs w:val="16"/>
        </w:rPr>
      </w:pPr>
      <w:r w:rsidRPr="002C423B">
        <w:rPr>
          <w:sz w:val="16"/>
          <w:szCs w:val="16"/>
        </w:rPr>
        <w:t>загальної середньої освіти ІІ ступеня (наказ Міністерства освіти і науки України</w:t>
      </w:r>
    </w:p>
    <w:p w:rsidR="00A41502" w:rsidRPr="002C423B" w:rsidRDefault="00A41502" w:rsidP="005A6ED4">
      <w:pPr>
        <w:spacing w:line="276" w:lineRule="auto"/>
        <w:ind w:left="3828"/>
        <w:rPr>
          <w:sz w:val="16"/>
          <w:szCs w:val="16"/>
        </w:rPr>
      </w:pPr>
      <w:r w:rsidRPr="002C423B">
        <w:rPr>
          <w:sz w:val="16"/>
          <w:szCs w:val="16"/>
        </w:rPr>
        <w:t xml:space="preserve"> від 20.04.2018 № 405 ) за Типовим навчальним планом </w:t>
      </w:r>
    </w:p>
    <w:p w:rsidR="00A41502" w:rsidRPr="002C423B" w:rsidRDefault="00A41502" w:rsidP="005A6ED4">
      <w:pPr>
        <w:spacing w:line="276" w:lineRule="auto"/>
        <w:ind w:left="3828"/>
        <w:rPr>
          <w:sz w:val="16"/>
          <w:szCs w:val="16"/>
        </w:rPr>
      </w:pPr>
      <w:r w:rsidRPr="002C423B">
        <w:rPr>
          <w:sz w:val="16"/>
          <w:szCs w:val="16"/>
        </w:rPr>
        <w:t>спеціальних закладів загальної середньої освіти з навчанням російською</w:t>
      </w:r>
    </w:p>
    <w:p w:rsidR="00A41502" w:rsidRPr="002C423B" w:rsidRDefault="00A41502" w:rsidP="005A6ED4">
      <w:pPr>
        <w:spacing w:line="276" w:lineRule="auto"/>
        <w:ind w:left="3828"/>
        <w:rPr>
          <w:sz w:val="16"/>
          <w:szCs w:val="16"/>
        </w:rPr>
      </w:pPr>
      <w:r w:rsidRPr="002C423B">
        <w:rPr>
          <w:sz w:val="16"/>
          <w:szCs w:val="16"/>
        </w:rPr>
        <w:t xml:space="preserve"> мовою для дітей з порушенням опорно-рухового апарату(таблиця14)</w:t>
      </w:r>
    </w:p>
    <w:p w:rsidR="004E0CB9" w:rsidRPr="002C423B" w:rsidRDefault="004E0CB9" w:rsidP="005A6ED4">
      <w:pPr>
        <w:spacing w:line="276" w:lineRule="auto"/>
        <w:ind w:left="3828"/>
        <w:rPr>
          <w:sz w:val="16"/>
          <w:szCs w:val="16"/>
        </w:rPr>
      </w:pPr>
      <w:r w:rsidRPr="002C423B">
        <w:rPr>
          <w:sz w:val="16"/>
          <w:szCs w:val="16"/>
        </w:rPr>
        <w:t xml:space="preserve">(наказ Міністерства освіти і науки України від 12.06.2018 № 627 ) </w:t>
      </w:r>
    </w:p>
    <w:p w:rsidR="00A41502" w:rsidRPr="002C423B" w:rsidRDefault="00A41502" w:rsidP="00A41502">
      <w:pPr>
        <w:spacing w:line="276" w:lineRule="auto"/>
        <w:contextualSpacing/>
        <w:jc w:val="center"/>
        <w:rPr>
          <w:sz w:val="20"/>
          <w:szCs w:val="20"/>
        </w:rPr>
      </w:pPr>
      <w:r w:rsidRPr="002C423B">
        <w:rPr>
          <w:bCs/>
          <w:sz w:val="20"/>
          <w:szCs w:val="20"/>
        </w:rPr>
        <w:t>РОБОЧИЙ НАВЧАЛЬНИЙ ПЛАН</w:t>
      </w:r>
    </w:p>
    <w:p w:rsidR="00A41502" w:rsidRPr="002C423B" w:rsidRDefault="00A41502" w:rsidP="00A41502">
      <w:pPr>
        <w:spacing w:line="276" w:lineRule="auto"/>
        <w:contextualSpacing/>
        <w:jc w:val="center"/>
        <w:rPr>
          <w:sz w:val="20"/>
          <w:szCs w:val="20"/>
        </w:rPr>
      </w:pPr>
      <w:r w:rsidRPr="002C423B">
        <w:rPr>
          <w:sz w:val="20"/>
          <w:szCs w:val="20"/>
        </w:rPr>
        <w:t>для 6-Б класу з навчанням російською мовою</w:t>
      </w:r>
    </w:p>
    <w:tbl>
      <w:tblPr>
        <w:tblW w:w="9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34"/>
        <w:gridCol w:w="2922"/>
        <w:gridCol w:w="893"/>
        <w:gridCol w:w="864"/>
        <w:gridCol w:w="2759"/>
      </w:tblGrid>
      <w:tr w:rsidR="00A41502" w:rsidRPr="002C423B" w:rsidTr="004D63C9">
        <w:tc>
          <w:tcPr>
            <w:tcW w:w="2404" w:type="dxa"/>
            <w:gridSpan w:val="2"/>
            <w:vMerge w:val="restart"/>
            <w:vAlign w:val="center"/>
          </w:tcPr>
          <w:p w:rsidR="00A41502" w:rsidRPr="002C423B" w:rsidRDefault="00A41502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Освітні галузі</w:t>
            </w:r>
          </w:p>
        </w:tc>
        <w:tc>
          <w:tcPr>
            <w:tcW w:w="2922" w:type="dxa"/>
            <w:vMerge w:val="restart"/>
            <w:vAlign w:val="center"/>
          </w:tcPr>
          <w:p w:rsidR="00A41502" w:rsidRPr="002C423B" w:rsidRDefault="00A41502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Навчальні предмети</w:t>
            </w:r>
          </w:p>
        </w:tc>
        <w:tc>
          <w:tcPr>
            <w:tcW w:w="4516" w:type="dxa"/>
            <w:gridSpan w:val="3"/>
          </w:tcPr>
          <w:p w:rsidR="00A41502" w:rsidRPr="002C423B" w:rsidRDefault="00A41502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Кількість годин на тиждень у класах</w:t>
            </w:r>
          </w:p>
        </w:tc>
      </w:tr>
      <w:tr w:rsidR="008E7750" w:rsidRPr="002C423B" w:rsidTr="004D63C9">
        <w:tc>
          <w:tcPr>
            <w:tcW w:w="2404" w:type="dxa"/>
            <w:gridSpan w:val="2"/>
            <w:vMerge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vMerge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Разом</w:t>
            </w:r>
          </w:p>
        </w:tc>
        <w:tc>
          <w:tcPr>
            <w:tcW w:w="864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6-Б</w:t>
            </w:r>
          </w:p>
        </w:tc>
        <w:tc>
          <w:tcPr>
            <w:tcW w:w="2759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Інклюзія(</w:t>
            </w:r>
            <w:r w:rsidRPr="002C423B">
              <w:rPr>
                <w:sz w:val="16"/>
                <w:szCs w:val="16"/>
              </w:rPr>
              <w:t>порушення опорно-рухового апарату</w:t>
            </w:r>
            <w:r w:rsidRPr="002C423B">
              <w:rPr>
                <w:sz w:val="20"/>
                <w:szCs w:val="20"/>
              </w:rPr>
              <w:t>)</w:t>
            </w:r>
          </w:p>
        </w:tc>
      </w:tr>
      <w:tr w:rsidR="008E7750" w:rsidRPr="002C423B" w:rsidTr="004D63C9">
        <w:tc>
          <w:tcPr>
            <w:tcW w:w="2404" w:type="dxa"/>
            <w:gridSpan w:val="2"/>
            <w:vMerge w:val="restart"/>
          </w:tcPr>
          <w:p w:rsidR="008E7750" w:rsidRPr="002C423B" w:rsidRDefault="008E7750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Мови і літератури</w:t>
            </w:r>
          </w:p>
        </w:tc>
        <w:tc>
          <w:tcPr>
            <w:tcW w:w="2922" w:type="dxa"/>
          </w:tcPr>
          <w:p w:rsidR="008E7750" w:rsidRPr="002C423B" w:rsidRDefault="008E7750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893" w:type="dxa"/>
          </w:tcPr>
          <w:p w:rsidR="008E7750" w:rsidRPr="002C423B" w:rsidRDefault="008E7750" w:rsidP="004D63C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  <w:r w:rsidR="00AB1829" w:rsidRPr="002C423B">
              <w:rPr>
                <w:sz w:val="20"/>
                <w:szCs w:val="20"/>
              </w:rPr>
              <w:t>,</w:t>
            </w:r>
            <w:r w:rsidR="004D63C9" w:rsidRPr="002C423B">
              <w:rPr>
                <w:sz w:val="20"/>
                <w:szCs w:val="20"/>
              </w:rPr>
              <w:t>0</w:t>
            </w:r>
            <w:r w:rsidR="00E877BD" w:rsidRPr="002C423B">
              <w:rPr>
                <w:sz w:val="20"/>
                <w:szCs w:val="20"/>
              </w:rPr>
              <w:t>+0,5</w:t>
            </w:r>
          </w:p>
        </w:tc>
        <w:tc>
          <w:tcPr>
            <w:tcW w:w="864" w:type="dxa"/>
          </w:tcPr>
          <w:p w:rsidR="008E7750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2759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7750" w:rsidRPr="002C423B" w:rsidTr="004D63C9">
        <w:tc>
          <w:tcPr>
            <w:tcW w:w="2404" w:type="dxa"/>
            <w:gridSpan w:val="2"/>
            <w:vMerge/>
          </w:tcPr>
          <w:p w:rsidR="008E7750" w:rsidRPr="002C423B" w:rsidRDefault="008E7750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8E7750" w:rsidRPr="002C423B" w:rsidRDefault="008E7750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893" w:type="dxa"/>
          </w:tcPr>
          <w:p w:rsidR="008E7750" w:rsidRPr="002C423B" w:rsidRDefault="008E7750" w:rsidP="004D63C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  <w:r w:rsidR="00AB1829" w:rsidRPr="002C423B">
              <w:rPr>
                <w:sz w:val="20"/>
                <w:szCs w:val="20"/>
              </w:rPr>
              <w:t>,</w:t>
            </w:r>
            <w:r w:rsidR="004D63C9" w:rsidRPr="002C423B">
              <w:rPr>
                <w:sz w:val="20"/>
                <w:szCs w:val="20"/>
              </w:rPr>
              <w:t>0</w:t>
            </w:r>
            <w:r w:rsidR="00E877BD" w:rsidRPr="002C423B">
              <w:rPr>
                <w:sz w:val="20"/>
                <w:szCs w:val="20"/>
              </w:rPr>
              <w:t>+0,5</w:t>
            </w:r>
          </w:p>
        </w:tc>
        <w:tc>
          <w:tcPr>
            <w:tcW w:w="864" w:type="dxa"/>
          </w:tcPr>
          <w:p w:rsidR="008E7750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2759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7750" w:rsidRPr="002C423B" w:rsidTr="004D63C9">
        <w:tc>
          <w:tcPr>
            <w:tcW w:w="2404" w:type="dxa"/>
            <w:gridSpan w:val="2"/>
            <w:vMerge/>
          </w:tcPr>
          <w:p w:rsidR="008E7750" w:rsidRPr="002C423B" w:rsidRDefault="008E7750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8E7750" w:rsidRPr="002C423B" w:rsidRDefault="008E7750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Іноземна мова (англійська)</w:t>
            </w:r>
          </w:p>
        </w:tc>
        <w:tc>
          <w:tcPr>
            <w:tcW w:w="893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7750" w:rsidRPr="002C423B" w:rsidTr="004D63C9">
        <w:tc>
          <w:tcPr>
            <w:tcW w:w="2404" w:type="dxa"/>
            <w:gridSpan w:val="2"/>
            <w:vMerge/>
          </w:tcPr>
          <w:p w:rsidR="008E7750" w:rsidRPr="002C423B" w:rsidRDefault="008E7750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8E7750" w:rsidRPr="002C423B" w:rsidRDefault="008E7750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Російська мова</w:t>
            </w:r>
          </w:p>
        </w:tc>
        <w:tc>
          <w:tcPr>
            <w:tcW w:w="893" w:type="dxa"/>
          </w:tcPr>
          <w:p w:rsidR="008E7750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8E7750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</w:t>
            </w:r>
            <w:r w:rsidR="004E0CB9" w:rsidRPr="002C423B">
              <w:rPr>
                <w:sz w:val="20"/>
                <w:szCs w:val="20"/>
              </w:rPr>
              <w:t>,5</w:t>
            </w:r>
          </w:p>
        </w:tc>
        <w:tc>
          <w:tcPr>
            <w:tcW w:w="2759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7750" w:rsidRPr="002C423B" w:rsidTr="004D63C9">
        <w:tc>
          <w:tcPr>
            <w:tcW w:w="2404" w:type="dxa"/>
            <w:gridSpan w:val="2"/>
            <w:vMerge/>
          </w:tcPr>
          <w:p w:rsidR="008E7750" w:rsidRPr="002C423B" w:rsidRDefault="008E7750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8E7750" w:rsidRPr="002C423B" w:rsidRDefault="00AB182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893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8E7750" w:rsidRPr="002C423B" w:rsidRDefault="008E7750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 w:val="restart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Суспільствознавство </w:t>
            </w:r>
          </w:p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CD6426">
            <w:pPr>
              <w:spacing w:line="276" w:lineRule="auto"/>
              <w:contextualSpacing/>
              <w:rPr>
                <w:sz w:val="16"/>
                <w:szCs w:val="16"/>
              </w:rPr>
            </w:pPr>
            <w:r w:rsidRPr="002C423B">
              <w:rPr>
                <w:sz w:val="16"/>
                <w:szCs w:val="16"/>
              </w:rPr>
              <w:t xml:space="preserve">Інтегрований курс «Всесвітня історія. Історія України» 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CD6426">
            <w:pPr>
              <w:spacing w:line="276" w:lineRule="auto"/>
              <w:contextualSpacing/>
              <w:rPr>
                <w:sz w:val="16"/>
                <w:szCs w:val="16"/>
              </w:rPr>
            </w:pPr>
            <w:r w:rsidRPr="002C423B">
              <w:rPr>
                <w:sz w:val="16"/>
                <w:szCs w:val="16"/>
              </w:rPr>
              <w:t xml:space="preserve">Історія </w:t>
            </w:r>
            <w:proofErr w:type="spellStart"/>
            <w:r w:rsidRPr="002C423B">
              <w:rPr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Всесвітня історія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21"/>
        </w:trPr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Основи правознавства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25"/>
        </w:trPr>
        <w:tc>
          <w:tcPr>
            <w:tcW w:w="2404" w:type="dxa"/>
            <w:gridSpan w:val="2"/>
            <w:vMerge w:val="restart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Мистецтво</w:t>
            </w: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85"/>
        </w:trPr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Образотворче мистецтво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435"/>
        </w:trPr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Мистецтво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25"/>
        </w:trPr>
        <w:tc>
          <w:tcPr>
            <w:tcW w:w="2404" w:type="dxa"/>
            <w:gridSpan w:val="2"/>
            <w:vMerge w:val="restart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Математика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405"/>
        </w:trPr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Геометрія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 w:val="restart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Природознавство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Біологія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Географія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Фізика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Хімія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 w:val="restart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Технології</w:t>
            </w: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Інформатика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 w:val="restart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Здоров’я</w:t>
            </w:r>
          </w:p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 і фізична культура</w:t>
            </w: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Основи здоров’я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2404" w:type="dxa"/>
            <w:gridSpan w:val="2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63C9" w:rsidRPr="002C423B" w:rsidTr="004D63C9"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893" w:type="dxa"/>
          </w:tcPr>
          <w:p w:rsidR="004D63C9" w:rsidRPr="002C423B" w:rsidRDefault="004D63C9" w:rsidP="004D63C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4(29+3)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67"/>
        </w:trPr>
        <w:tc>
          <w:tcPr>
            <w:tcW w:w="2370" w:type="dxa"/>
            <w:vMerge w:val="restart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 w:rsidRPr="002C423B">
              <w:rPr>
                <w:b/>
                <w:sz w:val="20"/>
                <w:szCs w:val="20"/>
              </w:rPr>
              <w:t>Корекційно-розвиткові</w:t>
            </w:r>
            <w:proofErr w:type="spellEnd"/>
            <w:r w:rsidRPr="002C423B">
              <w:rPr>
                <w:b/>
                <w:sz w:val="20"/>
                <w:szCs w:val="20"/>
              </w:rPr>
              <w:t xml:space="preserve"> заняття</w:t>
            </w:r>
          </w:p>
        </w:tc>
        <w:tc>
          <w:tcPr>
            <w:tcW w:w="2956" w:type="dxa"/>
            <w:gridSpan w:val="2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Лікувальна фізкультура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3</w:t>
            </w:r>
          </w:p>
        </w:tc>
      </w:tr>
      <w:tr w:rsidR="004D63C9" w:rsidRPr="002C423B" w:rsidTr="004D63C9">
        <w:trPr>
          <w:trHeight w:val="260"/>
        </w:trPr>
        <w:tc>
          <w:tcPr>
            <w:tcW w:w="2370" w:type="dxa"/>
            <w:vMerge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Корекція розвитку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2</w:t>
            </w:r>
          </w:p>
        </w:tc>
      </w:tr>
      <w:tr w:rsidR="004D63C9" w:rsidRPr="002C423B" w:rsidTr="004D63C9"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 xml:space="preserve">Додатковий час на навчальні предмети, факультативи, індивідуальні заняття та консультації 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70"/>
        </w:trPr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Факультативний курс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70"/>
        </w:trPr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Православна культура Слобожанщини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Індивідуальні заняття та консультації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70"/>
        </w:trPr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Англійська мова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D63C9" w:rsidRPr="002C423B" w:rsidTr="004D63C9">
        <w:trPr>
          <w:trHeight w:val="270"/>
        </w:trPr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Граничне допустиме навчальне навантаження на учня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D63C9" w:rsidRPr="002C423B" w:rsidTr="004D63C9">
        <w:tc>
          <w:tcPr>
            <w:tcW w:w="5326" w:type="dxa"/>
            <w:gridSpan w:val="3"/>
          </w:tcPr>
          <w:p w:rsidR="004D63C9" w:rsidRPr="002C423B" w:rsidRDefault="004D63C9" w:rsidP="001A2979">
            <w:pPr>
              <w:spacing w:line="276" w:lineRule="auto"/>
              <w:contextualSpacing/>
              <w:rPr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 xml:space="preserve">Усього </w:t>
            </w:r>
            <w:r w:rsidRPr="002C423B">
              <w:rPr>
                <w:i/>
                <w:sz w:val="20"/>
                <w:szCs w:val="20"/>
              </w:rPr>
              <w:t>(без урахування поділу класів на групи)</w:t>
            </w:r>
          </w:p>
        </w:tc>
        <w:tc>
          <w:tcPr>
            <w:tcW w:w="893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864" w:type="dxa"/>
          </w:tcPr>
          <w:p w:rsidR="004D63C9" w:rsidRPr="002C423B" w:rsidRDefault="004D63C9" w:rsidP="00AB182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31+3</w:t>
            </w:r>
          </w:p>
        </w:tc>
        <w:tc>
          <w:tcPr>
            <w:tcW w:w="2759" w:type="dxa"/>
          </w:tcPr>
          <w:p w:rsidR="004D63C9" w:rsidRPr="002C423B" w:rsidRDefault="004D63C9" w:rsidP="001A2979">
            <w:pPr>
              <w:spacing w:line="276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423B">
              <w:rPr>
                <w:b/>
                <w:i/>
                <w:sz w:val="20"/>
                <w:szCs w:val="20"/>
              </w:rPr>
              <w:t>5</w:t>
            </w:r>
          </w:p>
        </w:tc>
      </w:tr>
    </w:tbl>
    <w:p w:rsidR="00A41502" w:rsidRPr="002C423B" w:rsidRDefault="00A41502" w:rsidP="00A41502">
      <w:pPr>
        <w:spacing w:line="276" w:lineRule="auto"/>
        <w:rPr>
          <w:sz w:val="20"/>
          <w:szCs w:val="20"/>
        </w:rPr>
      </w:pPr>
    </w:p>
    <w:p w:rsidR="00A41502" w:rsidRPr="002C423B" w:rsidRDefault="00A41502" w:rsidP="00A41502">
      <w:pPr>
        <w:spacing w:line="276" w:lineRule="auto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Директор </w:t>
      </w:r>
      <w:proofErr w:type="spellStart"/>
      <w:r w:rsidRPr="002C423B">
        <w:rPr>
          <w:sz w:val="20"/>
          <w:szCs w:val="20"/>
          <w:lang w:val="ru-RU"/>
        </w:rPr>
        <w:t>Новопокровськогонавчально-виховного</w:t>
      </w:r>
      <w:proofErr w:type="spellEnd"/>
      <w:r w:rsidRPr="002C423B">
        <w:rPr>
          <w:sz w:val="20"/>
          <w:szCs w:val="20"/>
          <w:lang w:val="ru-RU"/>
        </w:rPr>
        <w:t xml:space="preserve"> комплексу</w:t>
      </w:r>
    </w:p>
    <w:p w:rsidR="00A41502" w:rsidRPr="002C423B" w:rsidRDefault="00A41502" w:rsidP="00A41502">
      <w:pPr>
        <w:spacing w:line="276" w:lineRule="auto"/>
        <w:rPr>
          <w:sz w:val="20"/>
          <w:szCs w:val="20"/>
          <w:lang w:val="ru-RU"/>
        </w:rPr>
      </w:pPr>
      <w:r w:rsidRPr="002C423B">
        <w:rPr>
          <w:sz w:val="20"/>
          <w:szCs w:val="20"/>
        </w:rPr>
        <w:t xml:space="preserve">Чугуївської районної ради Харківської області                                          </w:t>
      </w:r>
      <w:r w:rsidRPr="002C423B">
        <w:rPr>
          <w:sz w:val="20"/>
          <w:szCs w:val="20"/>
          <w:lang w:val="ru-RU"/>
        </w:rPr>
        <w:t xml:space="preserve">Л.О. </w:t>
      </w:r>
      <w:proofErr w:type="spellStart"/>
      <w:r w:rsidRPr="002C423B">
        <w:rPr>
          <w:sz w:val="20"/>
          <w:szCs w:val="20"/>
          <w:lang w:val="ru-RU"/>
        </w:rPr>
        <w:t>Луганська</w:t>
      </w:r>
      <w:proofErr w:type="spellEnd"/>
    </w:p>
    <w:p w:rsidR="00D93AAE" w:rsidRPr="002C423B" w:rsidRDefault="00D93AAE" w:rsidP="00D93AAE">
      <w:pPr>
        <w:spacing w:line="276" w:lineRule="auto"/>
        <w:ind w:left="4253"/>
        <w:rPr>
          <w:sz w:val="18"/>
          <w:szCs w:val="18"/>
          <w:lang w:val="ru-RU"/>
        </w:rPr>
      </w:pPr>
    </w:p>
    <w:p w:rsidR="00D93AAE" w:rsidRPr="002C423B" w:rsidRDefault="00D93AAE" w:rsidP="00D93AAE">
      <w:pPr>
        <w:spacing w:line="276" w:lineRule="auto"/>
        <w:ind w:left="4253"/>
        <w:rPr>
          <w:sz w:val="18"/>
          <w:szCs w:val="18"/>
        </w:rPr>
      </w:pPr>
    </w:p>
    <w:p w:rsidR="00D93AAE" w:rsidRPr="002C423B" w:rsidRDefault="00D93AAE" w:rsidP="00A41502">
      <w:pPr>
        <w:spacing w:line="276" w:lineRule="auto"/>
        <w:ind w:left="4253"/>
        <w:jc w:val="right"/>
        <w:rPr>
          <w:sz w:val="20"/>
          <w:szCs w:val="20"/>
        </w:rPr>
      </w:pPr>
      <w:r w:rsidRPr="002C423B">
        <w:rPr>
          <w:sz w:val="20"/>
          <w:szCs w:val="20"/>
        </w:rPr>
        <w:t xml:space="preserve">Додаток </w:t>
      </w:r>
      <w:r w:rsidR="00A41502" w:rsidRPr="002C423B">
        <w:rPr>
          <w:sz w:val="20"/>
          <w:szCs w:val="20"/>
        </w:rPr>
        <w:t>12</w:t>
      </w:r>
    </w:p>
    <w:p w:rsidR="00D93AAE" w:rsidRPr="002C423B" w:rsidRDefault="00D93AAE" w:rsidP="00D93AAE">
      <w:pPr>
        <w:spacing w:line="276" w:lineRule="auto"/>
        <w:ind w:left="4253"/>
        <w:rPr>
          <w:sz w:val="20"/>
          <w:szCs w:val="20"/>
        </w:rPr>
      </w:pPr>
      <w:r w:rsidRPr="002C423B">
        <w:rPr>
          <w:sz w:val="20"/>
          <w:szCs w:val="20"/>
        </w:rPr>
        <w:t xml:space="preserve"> складений відповідно до </w:t>
      </w:r>
      <w:r w:rsidR="007A0942" w:rsidRPr="002C423B">
        <w:rPr>
          <w:sz w:val="20"/>
          <w:szCs w:val="20"/>
        </w:rPr>
        <w:t>таблиці 2 та 3</w:t>
      </w:r>
      <w:r w:rsidRPr="002C423B">
        <w:rPr>
          <w:sz w:val="20"/>
          <w:szCs w:val="20"/>
        </w:rPr>
        <w:t xml:space="preserve"> Типов</w:t>
      </w:r>
      <w:r w:rsidR="007A0942" w:rsidRPr="002C423B">
        <w:rPr>
          <w:sz w:val="20"/>
          <w:szCs w:val="20"/>
        </w:rPr>
        <w:t>ої освітньої програми</w:t>
      </w:r>
      <w:r w:rsidRPr="002C423B">
        <w:rPr>
          <w:sz w:val="20"/>
          <w:szCs w:val="20"/>
        </w:rPr>
        <w:t xml:space="preserve"> закладів </w:t>
      </w:r>
      <w:r w:rsidR="007A0942" w:rsidRPr="002C423B">
        <w:rPr>
          <w:sz w:val="20"/>
          <w:szCs w:val="20"/>
        </w:rPr>
        <w:t xml:space="preserve">загальної середньої освіти </w:t>
      </w:r>
      <w:r w:rsidRPr="002C423B">
        <w:rPr>
          <w:sz w:val="20"/>
          <w:szCs w:val="20"/>
        </w:rPr>
        <w:t>ІІІ ступеня (наказ Міністерства освіти і науки  України від 2</w:t>
      </w:r>
      <w:r w:rsidR="007A0942" w:rsidRPr="002C423B">
        <w:rPr>
          <w:sz w:val="20"/>
          <w:szCs w:val="20"/>
        </w:rPr>
        <w:t>0</w:t>
      </w:r>
      <w:r w:rsidRPr="002C423B">
        <w:rPr>
          <w:sz w:val="20"/>
          <w:szCs w:val="20"/>
        </w:rPr>
        <w:t>.0</w:t>
      </w:r>
      <w:r w:rsidR="007A0942" w:rsidRPr="002C423B">
        <w:rPr>
          <w:sz w:val="20"/>
          <w:szCs w:val="20"/>
        </w:rPr>
        <w:t>4</w:t>
      </w:r>
      <w:r w:rsidRPr="002C423B">
        <w:rPr>
          <w:sz w:val="20"/>
          <w:szCs w:val="20"/>
        </w:rPr>
        <w:t>.201</w:t>
      </w:r>
      <w:r w:rsidR="007A0942" w:rsidRPr="002C423B">
        <w:rPr>
          <w:sz w:val="20"/>
          <w:szCs w:val="20"/>
        </w:rPr>
        <w:t>8</w:t>
      </w:r>
      <w:r w:rsidRPr="002C423B">
        <w:rPr>
          <w:sz w:val="20"/>
          <w:szCs w:val="20"/>
        </w:rPr>
        <w:t xml:space="preserve"> №4</w:t>
      </w:r>
      <w:r w:rsidR="007A0942" w:rsidRPr="002C423B">
        <w:rPr>
          <w:sz w:val="20"/>
          <w:szCs w:val="20"/>
        </w:rPr>
        <w:t>08)</w:t>
      </w:r>
    </w:p>
    <w:p w:rsidR="00D93AAE" w:rsidRPr="002C423B" w:rsidRDefault="00D93AAE" w:rsidP="00D93AAE">
      <w:pPr>
        <w:spacing w:line="276" w:lineRule="auto"/>
        <w:ind w:left="4253"/>
        <w:rPr>
          <w:b/>
          <w:sz w:val="20"/>
          <w:szCs w:val="20"/>
        </w:rPr>
      </w:pPr>
    </w:p>
    <w:p w:rsidR="00D93AAE" w:rsidRPr="002C423B" w:rsidRDefault="00D93AAE" w:rsidP="00D93AAE">
      <w:pPr>
        <w:framePr w:hSpace="180" w:wrap="around" w:vAnchor="text" w:hAnchor="margin" w:y="2"/>
        <w:spacing w:line="276" w:lineRule="auto"/>
        <w:ind w:left="4253"/>
        <w:rPr>
          <w:sz w:val="20"/>
          <w:szCs w:val="20"/>
        </w:rPr>
      </w:pPr>
    </w:p>
    <w:p w:rsidR="007A0942" w:rsidRPr="002C423B" w:rsidRDefault="007A0942" w:rsidP="007A0942">
      <w:pPr>
        <w:spacing w:line="276" w:lineRule="auto"/>
        <w:rPr>
          <w:sz w:val="20"/>
          <w:szCs w:val="20"/>
        </w:rPr>
      </w:pPr>
    </w:p>
    <w:p w:rsidR="007A0942" w:rsidRPr="002C423B" w:rsidRDefault="007A0942" w:rsidP="007A0942">
      <w:pPr>
        <w:spacing w:line="276" w:lineRule="auto"/>
        <w:rPr>
          <w:sz w:val="20"/>
          <w:szCs w:val="20"/>
        </w:rPr>
      </w:pPr>
    </w:p>
    <w:p w:rsidR="00825EAB" w:rsidRPr="002C423B" w:rsidRDefault="00D93AAE" w:rsidP="00825EAB">
      <w:pPr>
        <w:spacing w:line="276" w:lineRule="auto"/>
        <w:jc w:val="center"/>
        <w:rPr>
          <w:sz w:val="20"/>
          <w:szCs w:val="20"/>
        </w:rPr>
      </w:pPr>
      <w:r w:rsidRPr="002C423B">
        <w:rPr>
          <w:sz w:val="20"/>
          <w:szCs w:val="20"/>
        </w:rPr>
        <w:t>РОБОЧИЙ НАВЧАЛЬНИЙ ПЛАН</w:t>
      </w:r>
    </w:p>
    <w:p w:rsidR="005A6ED4" w:rsidRPr="002C423B" w:rsidRDefault="005A6ED4" w:rsidP="005A6ED4">
      <w:pPr>
        <w:spacing w:line="276" w:lineRule="auto"/>
        <w:jc w:val="center"/>
        <w:rPr>
          <w:sz w:val="20"/>
          <w:szCs w:val="20"/>
        </w:rPr>
      </w:pPr>
      <w:r w:rsidRPr="002C423B">
        <w:rPr>
          <w:sz w:val="20"/>
          <w:szCs w:val="20"/>
        </w:rPr>
        <w:lastRenderedPageBreak/>
        <w:t>для 10-А класу</w:t>
      </w:r>
    </w:p>
    <w:p w:rsidR="00D93AAE" w:rsidRPr="002C423B" w:rsidRDefault="00D93AAE" w:rsidP="005A6ED4">
      <w:pPr>
        <w:spacing w:line="276" w:lineRule="auto"/>
        <w:jc w:val="center"/>
        <w:rPr>
          <w:b/>
          <w:i/>
          <w:sz w:val="20"/>
          <w:szCs w:val="20"/>
        </w:rPr>
      </w:pPr>
      <w:r w:rsidRPr="002C423B">
        <w:rPr>
          <w:b/>
          <w:sz w:val="20"/>
          <w:szCs w:val="20"/>
        </w:rPr>
        <w:t xml:space="preserve">з українською мовою  навчання </w:t>
      </w:r>
      <w:r w:rsidRPr="002C423B">
        <w:rPr>
          <w:b/>
          <w:i/>
          <w:sz w:val="20"/>
          <w:szCs w:val="20"/>
        </w:rPr>
        <w:t xml:space="preserve"> (профіл</w:t>
      </w:r>
      <w:r w:rsidR="007A0942" w:rsidRPr="002C423B">
        <w:rPr>
          <w:b/>
          <w:i/>
          <w:sz w:val="20"/>
          <w:szCs w:val="20"/>
        </w:rPr>
        <w:t>ь</w:t>
      </w:r>
      <w:r w:rsidRPr="002C423B">
        <w:rPr>
          <w:b/>
          <w:i/>
          <w:sz w:val="20"/>
          <w:szCs w:val="20"/>
        </w:rPr>
        <w:t xml:space="preserve"> української філології )  </w:t>
      </w:r>
    </w:p>
    <w:p w:rsidR="005A6ED4" w:rsidRPr="002C423B" w:rsidRDefault="005A6ED4" w:rsidP="005A6ED4">
      <w:pPr>
        <w:spacing w:line="276" w:lineRule="auto"/>
        <w:jc w:val="center"/>
        <w:rPr>
          <w:b/>
          <w:i/>
          <w:sz w:val="20"/>
          <w:szCs w:val="20"/>
        </w:rPr>
      </w:pPr>
    </w:p>
    <w:p w:rsidR="005A6ED4" w:rsidRPr="002C423B" w:rsidRDefault="005A6ED4" w:rsidP="005A6ED4">
      <w:pPr>
        <w:spacing w:line="276" w:lineRule="auto"/>
        <w:jc w:val="center"/>
        <w:rPr>
          <w:sz w:val="20"/>
          <w:szCs w:val="2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4503"/>
      </w:tblGrid>
      <w:tr w:rsidR="00807A4B" w:rsidRPr="002C423B" w:rsidTr="00807A4B">
        <w:trPr>
          <w:trHeight w:val="504"/>
        </w:trPr>
        <w:tc>
          <w:tcPr>
            <w:tcW w:w="5670" w:type="dxa"/>
          </w:tcPr>
          <w:p w:rsidR="00807A4B" w:rsidRPr="002C423B" w:rsidRDefault="00807A4B" w:rsidP="00D93AAE">
            <w:pPr>
              <w:jc w:val="center"/>
              <w:rPr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Навчальні предмети</w:t>
            </w:r>
          </w:p>
        </w:tc>
        <w:tc>
          <w:tcPr>
            <w:tcW w:w="4503" w:type="dxa"/>
            <w:tcBorders>
              <w:bottom w:val="nil"/>
            </w:tcBorders>
          </w:tcPr>
          <w:p w:rsidR="00807A4B" w:rsidRPr="002C423B" w:rsidRDefault="00807A4B" w:rsidP="00807A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 xml:space="preserve">Кількість годин на тиждень 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Українська мова 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Іноземна мова (англійська)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spellStart"/>
            <w:r w:rsidRPr="002C423B">
              <w:rPr>
                <w:sz w:val="20"/>
                <w:szCs w:val="20"/>
                <w:lang w:val="ru-RU"/>
              </w:rPr>
              <w:t>Зарубіжналітература</w:t>
            </w:r>
            <w:proofErr w:type="spellEnd"/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Всесвітня історія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Громадянська освіта</w:t>
            </w:r>
          </w:p>
        </w:tc>
        <w:tc>
          <w:tcPr>
            <w:tcW w:w="4503" w:type="dxa"/>
          </w:tcPr>
          <w:p w:rsidR="00807A4B" w:rsidRPr="002C423B" w:rsidRDefault="00807A4B" w:rsidP="004F08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Математика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Біологія і екологія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Географія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Фізика і астрономія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Хімія</w:t>
            </w:r>
          </w:p>
        </w:tc>
        <w:tc>
          <w:tcPr>
            <w:tcW w:w="4503" w:type="dxa"/>
          </w:tcPr>
          <w:p w:rsidR="00807A4B" w:rsidRPr="002C423B" w:rsidRDefault="001C7526" w:rsidP="00D93A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Інформатика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Технології</w:t>
            </w:r>
          </w:p>
        </w:tc>
        <w:tc>
          <w:tcPr>
            <w:tcW w:w="4503" w:type="dxa"/>
          </w:tcPr>
          <w:p w:rsidR="00807A4B" w:rsidRPr="002C423B" w:rsidRDefault="00807A4B" w:rsidP="004F08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Фізична культура* 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Захист Вітчизни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                Р а з о м</w:t>
            </w:r>
          </w:p>
        </w:tc>
        <w:tc>
          <w:tcPr>
            <w:tcW w:w="4503" w:type="dxa"/>
          </w:tcPr>
          <w:p w:rsidR="00807A4B" w:rsidRPr="002C423B" w:rsidRDefault="00807A4B" w:rsidP="00C7167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32+3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 xml:space="preserve">Додатковий час на поглиблене вивчення предметів, введення курсів за вибором, факультативи 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3</w:t>
            </w:r>
          </w:p>
        </w:tc>
      </w:tr>
      <w:tr w:rsidR="00807A4B" w:rsidRPr="002C423B" w:rsidTr="00CD6426">
        <w:trPr>
          <w:trHeight w:val="293"/>
        </w:trPr>
        <w:tc>
          <w:tcPr>
            <w:tcW w:w="5670" w:type="dxa"/>
            <w:vMerge w:val="restar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44"/>
            </w:tblGrid>
            <w:tr w:rsidR="00807A4B" w:rsidRPr="002C423B" w:rsidTr="00C71677">
              <w:tc>
                <w:tcPr>
                  <w:tcW w:w="5444" w:type="dxa"/>
                  <w:tcBorders>
                    <w:right w:val="nil"/>
                  </w:tcBorders>
                </w:tcPr>
                <w:p w:rsidR="00807A4B" w:rsidRPr="002C423B" w:rsidRDefault="00807A4B" w:rsidP="00CD6426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2C423B">
                    <w:rPr>
                      <w:b/>
                      <w:sz w:val="20"/>
                      <w:szCs w:val="20"/>
                    </w:rPr>
                    <w:t>Курси за вибором</w:t>
                  </w:r>
                </w:p>
              </w:tc>
            </w:tr>
            <w:tr w:rsidR="00807A4B" w:rsidRPr="002C423B" w:rsidTr="00C71677">
              <w:tc>
                <w:tcPr>
                  <w:tcW w:w="5444" w:type="dxa"/>
                  <w:tcBorders>
                    <w:right w:val="nil"/>
                  </w:tcBorders>
                </w:tcPr>
                <w:p w:rsidR="00807A4B" w:rsidRPr="002C423B" w:rsidRDefault="00807A4B" w:rsidP="00CD642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C423B">
                    <w:rPr>
                      <w:sz w:val="20"/>
                      <w:szCs w:val="20"/>
                    </w:rPr>
                    <w:t>Практичні основи юридичної професії</w:t>
                  </w:r>
                </w:p>
              </w:tc>
            </w:tr>
          </w:tbl>
          <w:p w:rsidR="00807A4B" w:rsidRPr="002C423B" w:rsidRDefault="00807A4B" w:rsidP="00D93A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1</w:t>
            </w:r>
          </w:p>
        </w:tc>
      </w:tr>
      <w:tr w:rsidR="00807A4B" w:rsidRPr="002C423B" w:rsidTr="00CD6426">
        <w:trPr>
          <w:trHeight w:val="260"/>
        </w:trPr>
        <w:tc>
          <w:tcPr>
            <w:tcW w:w="5670" w:type="dxa"/>
            <w:vMerge/>
          </w:tcPr>
          <w:p w:rsidR="00807A4B" w:rsidRPr="002C423B" w:rsidRDefault="00807A4B" w:rsidP="00CD642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1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Факультативи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Захисти себе від ВІЛ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Православна культура Слобожанщини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ind w:left="33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Гранично допустиме навантаження на учня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33</w:t>
            </w:r>
          </w:p>
        </w:tc>
      </w:tr>
      <w:tr w:rsidR="00807A4B" w:rsidRPr="002C423B" w:rsidTr="00CD6426">
        <w:tc>
          <w:tcPr>
            <w:tcW w:w="5670" w:type="dxa"/>
          </w:tcPr>
          <w:p w:rsidR="00807A4B" w:rsidRPr="002C423B" w:rsidRDefault="00807A4B" w:rsidP="00D93AAE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 xml:space="preserve">Всього фінансується  </w:t>
            </w:r>
            <w:r w:rsidRPr="002C423B">
              <w:rPr>
                <w:sz w:val="20"/>
                <w:szCs w:val="20"/>
              </w:rPr>
              <w:t>(без урахування поділу класу на групи)</w:t>
            </w:r>
          </w:p>
        </w:tc>
        <w:tc>
          <w:tcPr>
            <w:tcW w:w="4503" w:type="dxa"/>
          </w:tcPr>
          <w:p w:rsidR="00807A4B" w:rsidRPr="002C423B" w:rsidRDefault="00807A4B" w:rsidP="00D93A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38</w:t>
            </w:r>
          </w:p>
        </w:tc>
      </w:tr>
    </w:tbl>
    <w:p w:rsidR="00D93AAE" w:rsidRPr="002C423B" w:rsidRDefault="00D93AAE" w:rsidP="00D93AAE">
      <w:pPr>
        <w:rPr>
          <w:sz w:val="20"/>
          <w:szCs w:val="20"/>
        </w:rPr>
      </w:pPr>
    </w:p>
    <w:p w:rsidR="00D93AAE" w:rsidRPr="002C423B" w:rsidRDefault="00D93AAE" w:rsidP="00D93AAE">
      <w:pPr>
        <w:spacing w:line="276" w:lineRule="auto"/>
        <w:ind w:right="-126"/>
        <w:rPr>
          <w:sz w:val="20"/>
          <w:szCs w:val="20"/>
        </w:rPr>
      </w:pPr>
      <w:r w:rsidRPr="002C423B">
        <w:rPr>
          <w:sz w:val="20"/>
          <w:szCs w:val="20"/>
        </w:rPr>
        <w:t xml:space="preserve">Директор </w:t>
      </w:r>
      <w:proofErr w:type="spellStart"/>
      <w:r w:rsidRPr="002C423B">
        <w:rPr>
          <w:sz w:val="20"/>
          <w:szCs w:val="20"/>
        </w:rPr>
        <w:t>Новопокровського</w:t>
      </w:r>
      <w:proofErr w:type="spellEnd"/>
      <w:r w:rsidRPr="002C423B">
        <w:rPr>
          <w:sz w:val="20"/>
          <w:szCs w:val="20"/>
        </w:rPr>
        <w:t xml:space="preserve"> навчально-виховного комплексу                </w:t>
      </w:r>
    </w:p>
    <w:p w:rsidR="00D93AAE" w:rsidRPr="002C423B" w:rsidRDefault="00D93AAE" w:rsidP="00D93AAE">
      <w:pPr>
        <w:spacing w:line="276" w:lineRule="auto"/>
        <w:ind w:right="-126"/>
        <w:rPr>
          <w:sz w:val="20"/>
          <w:szCs w:val="20"/>
        </w:rPr>
      </w:pPr>
      <w:r w:rsidRPr="002C423B">
        <w:rPr>
          <w:sz w:val="20"/>
          <w:szCs w:val="20"/>
        </w:rPr>
        <w:t>Чугуївської районної ради Харківської області                                                                    Л.О.Луганська</w:t>
      </w: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5A6ED4" w:rsidRPr="002C423B" w:rsidRDefault="005A6ED4" w:rsidP="00D93AAE">
      <w:pPr>
        <w:spacing w:line="276" w:lineRule="auto"/>
        <w:ind w:right="-126"/>
        <w:rPr>
          <w:sz w:val="20"/>
          <w:szCs w:val="20"/>
        </w:rPr>
      </w:pPr>
    </w:p>
    <w:p w:rsidR="00CB693A" w:rsidRPr="002C423B" w:rsidRDefault="00CB693A" w:rsidP="00A41502">
      <w:pPr>
        <w:spacing w:line="276" w:lineRule="auto"/>
        <w:ind w:left="4253"/>
        <w:jc w:val="right"/>
        <w:rPr>
          <w:sz w:val="20"/>
          <w:szCs w:val="20"/>
        </w:rPr>
      </w:pPr>
      <w:r w:rsidRPr="002C423B">
        <w:rPr>
          <w:sz w:val="20"/>
          <w:szCs w:val="20"/>
        </w:rPr>
        <w:t xml:space="preserve">Додаток </w:t>
      </w:r>
      <w:r w:rsidR="00A41502" w:rsidRPr="002C423B">
        <w:rPr>
          <w:sz w:val="20"/>
          <w:szCs w:val="20"/>
        </w:rPr>
        <w:t>13</w:t>
      </w:r>
    </w:p>
    <w:p w:rsidR="00CB693A" w:rsidRPr="002C423B" w:rsidRDefault="00CB693A" w:rsidP="00CB693A">
      <w:pPr>
        <w:spacing w:line="276" w:lineRule="auto"/>
        <w:ind w:left="4253"/>
        <w:rPr>
          <w:sz w:val="20"/>
          <w:szCs w:val="20"/>
        </w:rPr>
      </w:pPr>
      <w:r w:rsidRPr="002C423B">
        <w:rPr>
          <w:sz w:val="20"/>
          <w:szCs w:val="20"/>
        </w:rPr>
        <w:t xml:space="preserve"> складений відповідно до таблиці 8 та 9 Типової освітньої програми закладів загальної середньої освіти ІІІ ступеня (наказ Міністерства освіти і науки  України від 20.04.2018 №406)</w:t>
      </w:r>
    </w:p>
    <w:p w:rsidR="00D93AAE" w:rsidRPr="002C423B" w:rsidRDefault="00D93AAE" w:rsidP="00D93AAE">
      <w:pPr>
        <w:tabs>
          <w:tab w:val="left" w:pos="7797"/>
        </w:tabs>
        <w:spacing w:line="276" w:lineRule="auto"/>
        <w:jc w:val="right"/>
        <w:rPr>
          <w:sz w:val="20"/>
          <w:szCs w:val="20"/>
        </w:rPr>
      </w:pPr>
    </w:p>
    <w:p w:rsidR="00807A4B" w:rsidRPr="002C423B" w:rsidRDefault="007A0942" w:rsidP="00807A4B">
      <w:pPr>
        <w:spacing w:line="276" w:lineRule="auto"/>
        <w:jc w:val="center"/>
        <w:rPr>
          <w:sz w:val="20"/>
          <w:szCs w:val="20"/>
        </w:rPr>
      </w:pPr>
      <w:r w:rsidRPr="002C423B">
        <w:rPr>
          <w:sz w:val="20"/>
          <w:szCs w:val="20"/>
        </w:rPr>
        <w:t>РОБОЧИЙ НАВЧАЛЬНИЙ ПЛАН для 11</w:t>
      </w:r>
      <w:r w:rsidR="00807A4B" w:rsidRPr="002C423B">
        <w:rPr>
          <w:sz w:val="20"/>
          <w:szCs w:val="20"/>
        </w:rPr>
        <w:t>-А класу</w:t>
      </w:r>
    </w:p>
    <w:p w:rsidR="007A0942" w:rsidRPr="002C423B" w:rsidRDefault="007A0942" w:rsidP="00807A4B">
      <w:pPr>
        <w:spacing w:line="276" w:lineRule="auto"/>
        <w:jc w:val="center"/>
        <w:rPr>
          <w:b/>
          <w:i/>
          <w:sz w:val="20"/>
          <w:szCs w:val="20"/>
        </w:rPr>
      </w:pPr>
      <w:r w:rsidRPr="002C423B">
        <w:rPr>
          <w:b/>
          <w:sz w:val="20"/>
          <w:szCs w:val="20"/>
        </w:rPr>
        <w:t xml:space="preserve">з українською мовою навчання </w:t>
      </w:r>
      <w:r w:rsidRPr="002C423B">
        <w:rPr>
          <w:b/>
          <w:i/>
          <w:sz w:val="20"/>
          <w:szCs w:val="20"/>
        </w:rPr>
        <w:t>(профілі української філології та історичний)</w:t>
      </w:r>
    </w:p>
    <w:p w:rsidR="005A6ED4" w:rsidRPr="002C423B" w:rsidRDefault="005A6ED4" w:rsidP="00807A4B">
      <w:pPr>
        <w:spacing w:line="276" w:lineRule="auto"/>
        <w:jc w:val="center"/>
        <w:rPr>
          <w:sz w:val="20"/>
          <w:szCs w:val="2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134"/>
        <w:gridCol w:w="1843"/>
        <w:gridCol w:w="1526"/>
      </w:tblGrid>
      <w:tr w:rsidR="007A0942" w:rsidRPr="002C423B" w:rsidTr="00EA20B9">
        <w:tc>
          <w:tcPr>
            <w:tcW w:w="5670" w:type="dxa"/>
            <w:vMerge w:val="restart"/>
          </w:tcPr>
          <w:p w:rsidR="007A0942" w:rsidRPr="002C423B" w:rsidRDefault="007A0942" w:rsidP="00EA20B9">
            <w:pPr>
              <w:jc w:val="center"/>
              <w:rPr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lastRenderedPageBreak/>
              <w:t>Навчальні предмети</w:t>
            </w:r>
          </w:p>
        </w:tc>
        <w:tc>
          <w:tcPr>
            <w:tcW w:w="4503" w:type="dxa"/>
            <w:gridSpan w:val="3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Кількість годин на тиждень у класах</w:t>
            </w:r>
          </w:p>
        </w:tc>
      </w:tr>
      <w:tr w:rsidR="007A0942" w:rsidRPr="002C423B" w:rsidTr="00EA20B9">
        <w:tc>
          <w:tcPr>
            <w:tcW w:w="5670" w:type="dxa"/>
            <w:vMerge/>
          </w:tcPr>
          <w:p w:rsidR="007A0942" w:rsidRPr="002C423B" w:rsidRDefault="007A0942" w:rsidP="00EA20B9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gridSpan w:val="3"/>
          </w:tcPr>
          <w:p w:rsidR="007A0942" w:rsidRPr="002C423B" w:rsidRDefault="007A0942" w:rsidP="007A0942">
            <w:pPr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11-А клас</w:t>
            </w:r>
          </w:p>
        </w:tc>
      </w:tr>
      <w:tr w:rsidR="007A0942" w:rsidRPr="002C423B" w:rsidTr="00EA20B9">
        <w:tc>
          <w:tcPr>
            <w:tcW w:w="5670" w:type="dxa"/>
            <w:vMerge/>
          </w:tcPr>
          <w:p w:rsidR="007A0942" w:rsidRPr="002C423B" w:rsidRDefault="007A0942" w:rsidP="00EA20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усім класом</w:t>
            </w:r>
          </w:p>
        </w:tc>
        <w:tc>
          <w:tcPr>
            <w:tcW w:w="3369" w:type="dxa"/>
            <w:gridSpan w:val="2"/>
          </w:tcPr>
          <w:p w:rsidR="007A0942" w:rsidRPr="002C423B" w:rsidRDefault="007A0942" w:rsidP="00EA20B9">
            <w:pPr>
              <w:jc w:val="center"/>
              <w:rPr>
                <w:sz w:val="20"/>
                <w:szCs w:val="20"/>
              </w:rPr>
            </w:pPr>
            <w:r w:rsidRPr="002C423B">
              <w:rPr>
                <w:i/>
                <w:sz w:val="20"/>
                <w:szCs w:val="20"/>
              </w:rPr>
              <w:t>у групах додатково</w:t>
            </w:r>
          </w:p>
        </w:tc>
      </w:tr>
      <w:tr w:rsidR="007A0942" w:rsidRPr="002C423B" w:rsidTr="00EA20B9">
        <w:tc>
          <w:tcPr>
            <w:tcW w:w="5670" w:type="dxa"/>
            <w:vMerge/>
          </w:tcPr>
          <w:p w:rsidR="007A0942" w:rsidRPr="002C423B" w:rsidRDefault="007A0942" w:rsidP="00EA20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942" w:rsidRPr="002C423B" w:rsidRDefault="007A0942" w:rsidP="00EA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Історичний</w:t>
            </w:r>
          </w:p>
        </w:tc>
        <w:tc>
          <w:tcPr>
            <w:tcW w:w="1526" w:type="dxa"/>
            <w:vAlign w:val="center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Української філології</w:t>
            </w:r>
          </w:p>
        </w:tc>
      </w:tr>
      <w:tr w:rsidR="007A0942" w:rsidRPr="002C423B" w:rsidTr="00EA20B9">
        <w:tc>
          <w:tcPr>
            <w:tcW w:w="5670" w:type="dxa"/>
          </w:tcPr>
          <w:p w:rsidR="007A0942" w:rsidRPr="002C423B" w:rsidRDefault="007A094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Українська мова </w:t>
            </w:r>
          </w:p>
        </w:tc>
        <w:tc>
          <w:tcPr>
            <w:tcW w:w="1134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</w:tr>
      <w:tr w:rsidR="007A0942" w:rsidRPr="002C423B" w:rsidTr="00EA20B9">
        <w:tc>
          <w:tcPr>
            <w:tcW w:w="5670" w:type="dxa"/>
          </w:tcPr>
          <w:p w:rsidR="007A0942" w:rsidRPr="002C423B" w:rsidRDefault="007A094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1134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</w:tr>
      <w:tr w:rsidR="007A0942" w:rsidRPr="002C423B" w:rsidTr="00EA20B9">
        <w:tc>
          <w:tcPr>
            <w:tcW w:w="5670" w:type="dxa"/>
          </w:tcPr>
          <w:p w:rsidR="007A0942" w:rsidRPr="002C423B" w:rsidRDefault="007A094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Іноземна мова (англійська)</w:t>
            </w:r>
          </w:p>
        </w:tc>
        <w:tc>
          <w:tcPr>
            <w:tcW w:w="1134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942" w:rsidRPr="002C423B" w:rsidTr="00EA20B9">
        <w:tc>
          <w:tcPr>
            <w:tcW w:w="5670" w:type="dxa"/>
          </w:tcPr>
          <w:p w:rsidR="007A0942" w:rsidRPr="002C423B" w:rsidRDefault="007A0942" w:rsidP="00EA20B9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spellStart"/>
            <w:r w:rsidRPr="002C423B">
              <w:rPr>
                <w:sz w:val="20"/>
                <w:szCs w:val="20"/>
                <w:lang w:val="ru-RU"/>
              </w:rPr>
              <w:t>Зарубіжналітература</w:t>
            </w:r>
            <w:proofErr w:type="spellEnd"/>
          </w:p>
        </w:tc>
        <w:tc>
          <w:tcPr>
            <w:tcW w:w="1134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</w:t>
            </w:r>
          </w:p>
        </w:tc>
      </w:tr>
      <w:tr w:rsidR="007A0942" w:rsidRPr="002C423B" w:rsidTr="00EA20B9">
        <w:tc>
          <w:tcPr>
            <w:tcW w:w="5670" w:type="dxa"/>
          </w:tcPr>
          <w:p w:rsidR="007A0942" w:rsidRPr="002C423B" w:rsidRDefault="007A094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1134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  <w:r w:rsidR="00A40DE2" w:rsidRPr="002C423B">
              <w:rPr>
                <w:sz w:val="20"/>
                <w:szCs w:val="20"/>
              </w:rPr>
              <w:t>,5</w:t>
            </w:r>
          </w:p>
        </w:tc>
      </w:tr>
      <w:tr w:rsidR="007A0942" w:rsidRPr="002C423B" w:rsidTr="00EA20B9">
        <w:tc>
          <w:tcPr>
            <w:tcW w:w="5670" w:type="dxa"/>
          </w:tcPr>
          <w:p w:rsidR="007A0942" w:rsidRPr="002C423B" w:rsidRDefault="007A094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Всесвітня історія</w:t>
            </w:r>
          </w:p>
        </w:tc>
        <w:tc>
          <w:tcPr>
            <w:tcW w:w="1134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0942" w:rsidRPr="002C423B" w:rsidRDefault="00CB693A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7A0942" w:rsidRPr="002C423B" w:rsidRDefault="007A094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EA20B9" w:rsidRPr="002C423B" w:rsidTr="00EA20B9">
        <w:trPr>
          <w:trHeight w:val="493"/>
        </w:trPr>
        <w:tc>
          <w:tcPr>
            <w:tcW w:w="5670" w:type="dxa"/>
            <w:vMerge w:val="restart"/>
          </w:tcPr>
          <w:p w:rsidR="00EA20B9" w:rsidRPr="002C423B" w:rsidRDefault="00EA20B9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Громадянська освіта:</w:t>
            </w:r>
          </w:p>
          <w:p w:rsidR="00EA20B9" w:rsidRPr="002C423B" w:rsidRDefault="00EA20B9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економіка</w:t>
            </w:r>
          </w:p>
          <w:p w:rsidR="00EA20B9" w:rsidRPr="002C423B" w:rsidRDefault="00EA20B9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Людина і світ</w:t>
            </w:r>
          </w:p>
        </w:tc>
        <w:tc>
          <w:tcPr>
            <w:tcW w:w="1134" w:type="dxa"/>
          </w:tcPr>
          <w:p w:rsidR="00EA20B9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5122A" w:rsidRPr="002C423B" w:rsidRDefault="0035122A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A20B9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A20B9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EA20B9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A20B9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A20B9" w:rsidRPr="002C423B" w:rsidTr="00EA20B9">
        <w:trPr>
          <w:trHeight w:val="320"/>
        </w:trPr>
        <w:tc>
          <w:tcPr>
            <w:tcW w:w="5670" w:type="dxa"/>
            <w:vMerge/>
          </w:tcPr>
          <w:p w:rsidR="00EA20B9" w:rsidRPr="002C423B" w:rsidRDefault="00EA20B9" w:rsidP="00EA20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20B9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20B9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EA20B9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Художня культура</w:t>
            </w:r>
          </w:p>
        </w:tc>
        <w:tc>
          <w:tcPr>
            <w:tcW w:w="1134" w:type="dxa"/>
          </w:tcPr>
          <w:p w:rsidR="00A40DE2" w:rsidRPr="002C423B" w:rsidRDefault="0035122A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637C99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Алгебра і початки аналізу</w:t>
            </w:r>
          </w:p>
        </w:tc>
        <w:tc>
          <w:tcPr>
            <w:tcW w:w="1134" w:type="dxa"/>
          </w:tcPr>
          <w:p w:rsidR="00A40DE2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37C99" w:rsidRPr="002C423B" w:rsidTr="00EA20B9">
        <w:tc>
          <w:tcPr>
            <w:tcW w:w="5670" w:type="dxa"/>
          </w:tcPr>
          <w:p w:rsidR="00637C99" w:rsidRPr="002C423B" w:rsidRDefault="00637C99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Геометрія</w:t>
            </w:r>
          </w:p>
        </w:tc>
        <w:tc>
          <w:tcPr>
            <w:tcW w:w="1134" w:type="dxa"/>
          </w:tcPr>
          <w:p w:rsidR="00637C99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1+1</w:t>
            </w:r>
          </w:p>
        </w:tc>
        <w:tc>
          <w:tcPr>
            <w:tcW w:w="1843" w:type="dxa"/>
          </w:tcPr>
          <w:p w:rsidR="00637C99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637C99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Астрономія</w:t>
            </w:r>
          </w:p>
        </w:tc>
        <w:tc>
          <w:tcPr>
            <w:tcW w:w="1134" w:type="dxa"/>
          </w:tcPr>
          <w:p w:rsidR="00A40DE2" w:rsidRPr="002C423B" w:rsidRDefault="0035122A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Біологія</w:t>
            </w:r>
          </w:p>
        </w:tc>
        <w:tc>
          <w:tcPr>
            <w:tcW w:w="1134" w:type="dxa"/>
          </w:tcPr>
          <w:p w:rsidR="00A40DE2" w:rsidRPr="002C423B" w:rsidRDefault="0035122A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Психологія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EA20B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Фізика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Екологія</w:t>
            </w:r>
          </w:p>
        </w:tc>
        <w:tc>
          <w:tcPr>
            <w:tcW w:w="1134" w:type="dxa"/>
          </w:tcPr>
          <w:p w:rsidR="00A40DE2" w:rsidRPr="002C423B" w:rsidRDefault="0035122A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Хімія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Інформатика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Технології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Фізична культура* 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Захист Вітчизни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1,5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 xml:space="preserve">                Р а з о м</w:t>
            </w:r>
          </w:p>
        </w:tc>
        <w:tc>
          <w:tcPr>
            <w:tcW w:w="1134" w:type="dxa"/>
          </w:tcPr>
          <w:p w:rsidR="00A40DE2" w:rsidRPr="002C423B" w:rsidRDefault="0035122A" w:rsidP="00637C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  <w:r w:rsidR="00637C99" w:rsidRPr="002C423B">
              <w:rPr>
                <w:sz w:val="20"/>
                <w:szCs w:val="20"/>
              </w:rPr>
              <w:t>9</w:t>
            </w:r>
            <w:r w:rsidRPr="002C423B">
              <w:rPr>
                <w:sz w:val="20"/>
                <w:szCs w:val="20"/>
              </w:rPr>
              <w:t>,5</w:t>
            </w:r>
          </w:p>
        </w:tc>
        <w:tc>
          <w:tcPr>
            <w:tcW w:w="1843" w:type="dxa"/>
          </w:tcPr>
          <w:p w:rsidR="00A40DE2" w:rsidRPr="002C423B" w:rsidRDefault="0035122A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16</w:t>
            </w:r>
          </w:p>
        </w:tc>
        <w:tc>
          <w:tcPr>
            <w:tcW w:w="1526" w:type="dxa"/>
          </w:tcPr>
          <w:p w:rsidR="00A40DE2" w:rsidRPr="002C423B" w:rsidRDefault="0035122A" w:rsidP="0035122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14</w:t>
            </w: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 xml:space="preserve">Додатковий час на поглиблене вивчення предметів, введення курсів за вибором, факультативи 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2</w:t>
            </w:r>
            <w:r w:rsidR="00A40DE2" w:rsidRPr="002C423B"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1526" w:type="dxa"/>
          </w:tcPr>
          <w:p w:rsidR="00A40DE2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C423B">
              <w:rPr>
                <w:sz w:val="20"/>
                <w:szCs w:val="20"/>
                <w:lang w:val="ru-RU"/>
              </w:rPr>
              <w:t>3</w:t>
            </w:r>
            <w:r w:rsidR="0035122A" w:rsidRPr="002C423B">
              <w:rPr>
                <w:sz w:val="20"/>
                <w:szCs w:val="20"/>
                <w:lang w:val="ru-RU"/>
              </w:rPr>
              <w:t>,5</w:t>
            </w: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Курси за вибором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Практичні основи юридичної професії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807A4B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Факультативи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Православна культура Слобожанщини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637C99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Сучасне франкознавство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0,5</w:t>
            </w: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37C99" w:rsidRPr="002C423B" w:rsidTr="00EA20B9">
        <w:tc>
          <w:tcPr>
            <w:tcW w:w="5670" w:type="dxa"/>
          </w:tcPr>
          <w:p w:rsidR="00637C99" w:rsidRPr="002C423B" w:rsidRDefault="00C71677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Російська мова</w:t>
            </w:r>
          </w:p>
        </w:tc>
        <w:tc>
          <w:tcPr>
            <w:tcW w:w="1134" w:type="dxa"/>
          </w:tcPr>
          <w:p w:rsidR="00637C99" w:rsidRPr="002C423B" w:rsidRDefault="00807A4B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37C99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637C99" w:rsidRPr="002C423B" w:rsidRDefault="00637C99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Стилістика української мови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ind w:left="33"/>
              <w:rPr>
                <w:b/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>Гранично допустиме навантаження на учня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33</w:t>
            </w: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33</w:t>
            </w:r>
          </w:p>
        </w:tc>
      </w:tr>
      <w:tr w:rsidR="00A40DE2" w:rsidRPr="002C423B" w:rsidTr="00EA20B9">
        <w:tc>
          <w:tcPr>
            <w:tcW w:w="5670" w:type="dxa"/>
          </w:tcPr>
          <w:p w:rsidR="00A40DE2" w:rsidRPr="002C423B" w:rsidRDefault="00A40DE2" w:rsidP="00EA20B9">
            <w:pPr>
              <w:spacing w:line="276" w:lineRule="auto"/>
              <w:rPr>
                <w:sz w:val="20"/>
                <w:szCs w:val="20"/>
              </w:rPr>
            </w:pPr>
            <w:r w:rsidRPr="002C423B">
              <w:rPr>
                <w:b/>
                <w:sz w:val="20"/>
                <w:szCs w:val="20"/>
              </w:rPr>
              <w:t xml:space="preserve">Всього фінансується  </w:t>
            </w:r>
            <w:r w:rsidRPr="002C423B">
              <w:rPr>
                <w:sz w:val="20"/>
                <w:szCs w:val="20"/>
              </w:rPr>
              <w:t>(без урахування поділу класу на групи)</w:t>
            </w:r>
          </w:p>
        </w:tc>
        <w:tc>
          <w:tcPr>
            <w:tcW w:w="1134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38</w:t>
            </w:r>
          </w:p>
        </w:tc>
        <w:tc>
          <w:tcPr>
            <w:tcW w:w="1526" w:type="dxa"/>
          </w:tcPr>
          <w:p w:rsidR="00A40DE2" w:rsidRPr="002C423B" w:rsidRDefault="00A40DE2" w:rsidP="00EA20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23B">
              <w:rPr>
                <w:sz w:val="20"/>
                <w:szCs w:val="20"/>
              </w:rPr>
              <w:t>38</w:t>
            </w:r>
          </w:p>
        </w:tc>
      </w:tr>
    </w:tbl>
    <w:p w:rsidR="007A0942" w:rsidRPr="002C423B" w:rsidRDefault="007A0942" w:rsidP="00D93AAE">
      <w:pPr>
        <w:tabs>
          <w:tab w:val="left" w:pos="7797"/>
        </w:tabs>
        <w:spacing w:line="276" w:lineRule="auto"/>
        <w:jc w:val="right"/>
        <w:rPr>
          <w:sz w:val="20"/>
          <w:szCs w:val="20"/>
        </w:rPr>
      </w:pPr>
    </w:p>
    <w:p w:rsidR="00D93AAE" w:rsidRPr="002C423B" w:rsidRDefault="00D93AAE" w:rsidP="00D93AAE">
      <w:pPr>
        <w:spacing w:line="276" w:lineRule="auto"/>
        <w:ind w:right="-126"/>
        <w:rPr>
          <w:sz w:val="20"/>
          <w:szCs w:val="20"/>
        </w:rPr>
      </w:pPr>
      <w:r w:rsidRPr="002C423B">
        <w:rPr>
          <w:sz w:val="20"/>
          <w:szCs w:val="20"/>
        </w:rPr>
        <w:t xml:space="preserve">Директор </w:t>
      </w:r>
      <w:proofErr w:type="spellStart"/>
      <w:r w:rsidRPr="002C423B">
        <w:rPr>
          <w:sz w:val="20"/>
          <w:szCs w:val="20"/>
        </w:rPr>
        <w:t>Новопокровського</w:t>
      </w:r>
      <w:proofErr w:type="spellEnd"/>
      <w:r w:rsidRPr="002C423B">
        <w:rPr>
          <w:sz w:val="20"/>
          <w:szCs w:val="20"/>
        </w:rPr>
        <w:t xml:space="preserve"> навчально-виховного комплексу                </w:t>
      </w:r>
    </w:p>
    <w:p w:rsidR="00D93AAE" w:rsidRPr="002C423B" w:rsidRDefault="00D93AAE" w:rsidP="00D93AAE">
      <w:pPr>
        <w:spacing w:line="276" w:lineRule="auto"/>
        <w:ind w:right="-126"/>
        <w:rPr>
          <w:sz w:val="20"/>
          <w:szCs w:val="20"/>
        </w:rPr>
      </w:pPr>
      <w:r w:rsidRPr="002C423B">
        <w:rPr>
          <w:sz w:val="20"/>
          <w:szCs w:val="20"/>
        </w:rPr>
        <w:t>Чугуївської районної ради Харківської області                                                                    Л.О.Луганська</w:t>
      </w:r>
    </w:p>
    <w:sectPr w:rsidR="00D93AAE" w:rsidRPr="002C423B" w:rsidSect="004E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B44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26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F61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BE0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E68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209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B0C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48A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2A1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100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43BF9"/>
    <w:multiLevelType w:val="hybridMultilevel"/>
    <w:tmpl w:val="DD4A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5A4F10"/>
    <w:multiLevelType w:val="hybridMultilevel"/>
    <w:tmpl w:val="C4CC5DAA"/>
    <w:lvl w:ilvl="0" w:tplc="A03ED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0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85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0A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F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E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E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61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7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49C5AE8"/>
    <w:multiLevelType w:val="hybridMultilevel"/>
    <w:tmpl w:val="759681D6"/>
    <w:lvl w:ilvl="0" w:tplc="8250B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45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0B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8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2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4F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8F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05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4EA1735"/>
    <w:multiLevelType w:val="hybridMultilevel"/>
    <w:tmpl w:val="C67E5D5E"/>
    <w:lvl w:ilvl="0" w:tplc="EAC65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49377C"/>
    <w:multiLevelType w:val="hybridMultilevel"/>
    <w:tmpl w:val="E4F29D34"/>
    <w:lvl w:ilvl="0" w:tplc="F994580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DF9AA646">
      <w:start w:val="90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8A928A2"/>
    <w:multiLevelType w:val="hybridMultilevel"/>
    <w:tmpl w:val="AF3C1C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C68411A"/>
    <w:multiLevelType w:val="hybridMultilevel"/>
    <w:tmpl w:val="72989FF2"/>
    <w:lvl w:ilvl="0" w:tplc="AF9207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824A5"/>
    <w:multiLevelType w:val="hybridMultilevel"/>
    <w:tmpl w:val="2EB2EDF2"/>
    <w:lvl w:ilvl="0" w:tplc="DAC2D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4D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AA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CA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82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6B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3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A4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8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B1C6820"/>
    <w:multiLevelType w:val="hybridMultilevel"/>
    <w:tmpl w:val="C9A8EBB2"/>
    <w:lvl w:ilvl="0" w:tplc="CC3E0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08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C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48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08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A9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6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04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4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F617A7"/>
    <w:multiLevelType w:val="hybridMultilevel"/>
    <w:tmpl w:val="3B886066"/>
    <w:lvl w:ilvl="0" w:tplc="347CE9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94DD5"/>
    <w:multiLevelType w:val="hybridMultilevel"/>
    <w:tmpl w:val="6A7EDAC8"/>
    <w:lvl w:ilvl="0" w:tplc="BFE66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E8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E4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0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6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02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61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2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4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4D71583"/>
    <w:multiLevelType w:val="hybridMultilevel"/>
    <w:tmpl w:val="0F2EDD6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B410FEF"/>
    <w:multiLevelType w:val="hybridMultilevel"/>
    <w:tmpl w:val="FDEA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C3DE3"/>
    <w:multiLevelType w:val="hybridMultilevel"/>
    <w:tmpl w:val="936E7AD6"/>
    <w:lvl w:ilvl="0" w:tplc="C73A92DE">
      <w:start w:val="90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23D140E"/>
    <w:multiLevelType w:val="hybridMultilevel"/>
    <w:tmpl w:val="DA52FB7A"/>
    <w:lvl w:ilvl="0" w:tplc="DC80B986">
      <w:start w:val="11"/>
      <w:numFmt w:val="bullet"/>
      <w:lvlText w:val="–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5">
    <w:nsid w:val="693F6531"/>
    <w:multiLevelType w:val="hybridMultilevel"/>
    <w:tmpl w:val="9508E8AA"/>
    <w:lvl w:ilvl="0" w:tplc="B016E452">
      <w:start w:val="1"/>
      <w:numFmt w:val="decimal"/>
      <w:lvlText w:val="%1."/>
      <w:lvlJc w:val="left"/>
      <w:pPr>
        <w:tabs>
          <w:tab w:val="num" w:pos="357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A06B8C"/>
    <w:multiLevelType w:val="hybridMultilevel"/>
    <w:tmpl w:val="82DCA30A"/>
    <w:lvl w:ilvl="0" w:tplc="E6AE1F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B3528C"/>
    <w:multiLevelType w:val="hybridMultilevel"/>
    <w:tmpl w:val="1A988A16"/>
    <w:lvl w:ilvl="0" w:tplc="EAC65D5C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70195188"/>
    <w:multiLevelType w:val="hybridMultilevel"/>
    <w:tmpl w:val="1D6AB08C"/>
    <w:lvl w:ilvl="0" w:tplc="D1286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26"/>
  </w:num>
  <w:num w:numId="17">
    <w:abstractNumId w:val="27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25"/>
  </w:num>
  <w:num w:numId="23">
    <w:abstractNumId w:val="22"/>
  </w:num>
  <w:num w:numId="24">
    <w:abstractNumId w:val="10"/>
  </w:num>
  <w:num w:numId="25">
    <w:abstractNumId w:val="17"/>
  </w:num>
  <w:num w:numId="26">
    <w:abstractNumId w:val="20"/>
  </w:num>
  <w:num w:numId="27">
    <w:abstractNumId w:val="18"/>
  </w:num>
  <w:num w:numId="28">
    <w:abstractNumId w:val="1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3E5486"/>
    <w:rsid w:val="0000515A"/>
    <w:rsid w:val="00010CA8"/>
    <w:rsid w:val="00011234"/>
    <w:rsid w:val="00012352"/>
    <w:rsid w:val="00042AF2"/>
    <w:rsid w:val="00056367"/>
    <w:rsid w:val="0006796B"/>
    <w:rsid w:val="00085033"/>
    <w:rsid w:val="0009190C"/>
    <w:rsid w:val="000A09B9"/>
    <w:rsid w:val="000B0219"/>
    <w:rsid w:val="000B0EB1"/>
    <w:rsid w:val="000B18B6"/>
    <w:rsid w:val="000F08F7"/>
    <w:rsid w:val="00102388"/>
    <w:rsid w:val="00154A80"/>
    <w:rsid w:val="00173BE4"/>
    <w:rsid w:val="001A2979"/>
    <w:rsid w:val="001A3083"/>
    <w:rsid w:val="001C7526"/>
    <w:rsid w:val="001D1C68"/>
    <w:rsid w:val="001E1943"/>
    <w:rsid w:val="0024091C"/>
    <w:rsid w:val="00266D87"/>
    <w:rsid w:val="00267B6A"/>
    <w:rsid w:val="00276D50"/>
    <w:rsid w:val="002C423B"/>
    <w:rsid w:val="002C59B3"/>
    <w:rsid w:val="0031760C"/>
    <w:rsid w:val="0035122A"/>
    <w:rsid w:val="003E5486"/>
    <w:rsid w:val="003F200B"/>
    <w:rsid w:val="003F5CD9"/>
    <w:rsid w:val="00423356"/>
    <w:rsid w:val="004468F8"/>
    <w:rsid w:val="004645A1"/>
    <w:rsid w:val="004B5C1B"/>
    <w:rsid w:val="004C7841"/>
    <w:rsid w:val="004D63C9"/>
    <w:rsid w:val="004E0CB9"/>
    <w:rsid w:val="004E72A1"/>
    <w:rsid w:val="004F080E"/>
    <w:rsid w:val="005205CB"/>
    <w:rsid w:val="00534445"/>
    <w:rsid w:val="00572E5D"/>
    <w:rsid w:val="00573EEB"/>
    <w:rsid w:val="00574F71"/>
    <w:rsid w:val="005939F7"/>
    <w:rsid w:val="005A6ED4"/>
    <w:rsid w:val="005B638D"/>
    <w:rsid w:val="005D2902"/>
    <w:rsid w:val="005F6F46"/>
    <w:rsid w:val="00637C99"/>
    <w:rsid w:val="00640CD4"/>
    <w:rsid w:val="00661001"/>
    <w:rsid w:val="0068795D"/>
    <w:rsid w:val="006A436A"/>
    <w:rsid w:val="006F1074"/>
    <w:rsid w:val="006F1A5B"/>
    <w:rsid w:val="006F34A7"/>
    <w:rsid w:val="0070025C"/>
    <w:rsid w:val="0075471B"/>
    <w:rsid w:val="00784EBD"/>
    <w:rsid w:val="007A0942"/>
    <w:rsid w:val="007B536F"/>
    <w:rsid w:val="007C1C5C"/>
    <w:rsid w:val="007D0AE8"/>
    <w:rsid w:val="007D205D"/>
    <w:rsid w:val="00807A4B"/>
    <w:rsid w:val="00823B4A"/>
    <w:rsid w:val="00825B15"/>
    <w:rsid w:val="00825EAB"/>
    <w:rsid w:val="00834B29"/>
    <w:rsid w:val="00881BE7"/>
    <w:rsid w:val="00882195"/>
    <w:rsid w:val="008D01DD"/>
    <w:rsid w:val="008D270D"/>
    <w:rsid w:val="008E7750"/>
    <w:rsid w:val="00994E12"/>
    <w:rsid w:val="009A2BFA"/>
    <w:rsid w:val="009D2330"/>
    <w:rsid w:val="009E6ACE"/>
    <w:rsid w:val="009F33A9"/>
    <w:rsid w:val="00A05C2A"/>
    <w:rsid w:val="00A40DE2"/>
    <w:rsid w:val="00A41502"/>
    <w:rsid w:val="00A471D3"/>
    <w:rsid w:val="00A61213"/>
    <w:rsid w:val="00A6447C"/>
    <w:rsid w:val="00A714CB"/>
    <w:rsid w:val="00A921C9"/>
    <w:rsid w:val="00AA3259"/>
    <w:rsid w:val="00AB1829"/>
    <w:rsid w:val="00AC6250"/>
    <w:rsid w:val="00AC749F"/>
    <w:rsid w:val="00AE6218"/>
    <w:rsid w:val="00AE7FF3"/>
    <w:rsid w:val="00B03312"/>
    <w:rsid w:val="00B101CE"/>
    <w:rsid w:val="00B60BD7"/>
    <w:rsid w:val="00B84098"/>
    <w:rsid w:val="00B847F5"/>
    <w:rsid w:val="00B861C3"/>
    <w:rsid w:val="00BC38FB"/>
    <w:rsid w:val="00BD3B21"/>
    <w:rsid w:val="00BE2CA3"/>
    <w:rsid w:val="00BF3AFE"/>
    <w:rsid w:val="00C05962"/>
    <w:rsid w:val="00C428F6"/>
    <w:rsid w:val="00C50051"/>
    <w:rsid w:val="00C71677"/>
    <w:rsid w:val="00CB693A"/>
    <w:rsid w:val="00CD6426"/>
    <w:rsid w:val="00D67103"/>
    <w:rsid w:val="00D93AAE"/>
    <w:rsid w:val="00DA287B"/>
    <w:rsid w:val="00DC058E"/>
    <w:rsid w:val="00DC6DE5"/>
    <w:rsid w:val="00DE7864"/>
    <w:rsid w:val="00DF0CF1"/>
    <w:rsid w:val="00DF5D87"/>
    <w:rsid w:val="00E076A1"/>
    <w:rsid w:val="00E24355"/>
    <w:rsid w:val="00E437B6"/>
    <w:rsid w:val="00E57E00"/>
    <w:rsid w:val="00E75CA5"/>
    <w:rsid w:val="00E877BD"/>
    <w:rsid w:val="00EA17C1"/>
    <w:rsid w:val="00EA20B9"/>
    <w:rsid w:val="00EA4489"/>
    <w:rsid w:val="00EC0397"/>
    <w:rsid w:val="00F07505"/>
    <w:rsid w:val="00F215C8"/>
    <w:rsid w:val="00F8796C"/>
    <w:rsid w:val="00FB62C6"/>
    <w:rsid w:val="00FE5A14"/>
    <w:rsid w:val="00FF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6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E5486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E5486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3E548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5486"/>
    <w:pPr>
      <w:keepNext/>
      <w:ind w:firstLine="708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3E5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E5486"/>
    <w:pPr>
      <w:keepNext/>
      <w:ind w:firstLine="708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3E54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E5486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E5486"/>
    <w:pPr>
      <w:keepNext/>
      <w:jc w:val="center"/>
      <w:outlineLvl w:val="8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486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3E5486"/>
    <w:rPr>
      <w:rFonts w:ascii="Arial" w:eastAsia="Calibri" w:hAnsi="Arial" w:cs="Times New Roman"/>
      <w:b/>
      <w:bCs/>
      <w:i/>
      <w:iCs/>
      <w:color w:val="000000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3E548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3E5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3E548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3E548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3E5486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uiPriority w:val="99"/>
    <w:rsid w:val="003E5486"/>
    <w:pPr>
      <w:tabs>
        <w:tab w:val="left" w:pos="93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E54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3E5486"/>
    <w:pPr>
      <w:spacing w:before="100" w:beforeAutospacing="1" w:after="100" w:afterAutospacing="1"/>
    </w:pPr>
    <w:rPr>
      <w:lang w:val="ru-RU"/>
    </w:rPr>
  </w:style>
  <w:style w:type="paragraph" w:styleId="31">
    <w:name w:val="Body Text 3"/>
    <w:basedOn w:val="a"/>
    <w:link w:val="32"/>
    <w:rsid w:val="003E54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548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3E5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5486"/>
    <w:rPr>
      <w:rFonts w:ascii="Courier New" w:eastAsia="Calibri" w:hAnsi="Courier New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E5486"/>
    <w:pPr>
      <w:ind w:left="708"/>
    </w:pPr>
  </w:style>
  <w:style w:type="paragraph" w:styleId="a7">
    <w:name w:val="footer"/>
    <w:basedOn w:val="a"/>
    <w:link w:val="a8"/>
    <w:uiPriority w:val="99"/>
    <w:rsid w:val="003E54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54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rsid w:val="003E5486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486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ab">
    <w:name w:val="No Spacing"/>
    <w:uiPriority w:val="1"/>
    <w:qFormat/>
    <w:rsid w:val="003E5486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Title"/>
    <w:basedOn w:val="a"/>
    <w:link w:val="ad"/>
    <w:qFormat/>
    <w:rsid w:val="003E548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Subtitle"/>
    <w:basedOn w:val="a"/>
    <w:link w:val="af"/>
    <w:qFormat/>
    <w:rsid w:val="003E5486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rsid w:val="003E548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f0">
    <w:name w:val="page number"/>
    <w:basedOn w:val="a0"/>
    <w:rsid w:val="003E5486"/>
  </w:style>
  <w:style w:type="paragraph" w:styleId="af1">
    <w:name w:val="Body Text Indent"/>
    <w:basedOn w:val="a"/>
    <w:link w:val="af2"/>
    <w:rsid w:val="003E5486"/>
    <w:pPr>
      <w:spacing w:line="360" w:lineRule="auto"/>
      <w:ind w:firstLine="708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E5486"/>
    <w:pPr>
      <w:spacing w:line="360" w:lineRule="auto"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3">
    <w:name w:val="Body Text Indent 3"/>
    <w:basedOn w:val="a"/>
    <w:link w:val="34"/>
    <w:rsid w:val="003E5486"/>
    <w:pPr>
      <w:ind w:left="240" w:hanging="2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f3">
    <w:name w:val="Table Grid"/>
    <w:basedOn w:val="a1"/>
    <w:uiPriority w:val="59"/>
    <w:rsid w:val="003E5486"/>
    <w:pPr>
      <w:spacing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у1"/>
    <w:basedOn w:val="a"/>
    <w:uiPriority w:val="34"/>
    <w:qFormat/>
    <w:rsid w:val="003E5486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  <w:style w:type="paragraph" w:styleId="af4">
    <w:name w:val="header"/>
    <w:basedOn w:val="a"/>
    <w:link w:val="af5"/>
    <w:uiPriority w:val="99"/>
    <w:rsid w:val="003E548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E54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FR2">
    <w:name w:val="FR2"/>
    <w:rsid w:val="00834B29"/>
    <w:pPr>
      <w:widowControl w:val="0"/>
      <w:snapToGrid w:val="0"/>
      <w:spacing w:after="0" w:line="300" w:lineRule="auto"/>
      <w:ind w:left="4000" w:right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6">
    <w:name w:val="Hyperlink"/>
    <w:basedOn w:val="a0"/>
    <w:uiPriority w:val="99"/>
    <w:semiHidden/>
    <w:unhideWhenUsed/>
    <w:rsid w:val="001D1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6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E5486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E5486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3E548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5486"/>
    <w:pPr>
      <w:keepNext/>
      <w:ind w:firstLine="708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3E5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E5486"/>
    <w:pPr>
      <w:keepNext/>
      <w:ind w:firstLine="708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3E54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E5486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E5486"/>
    <w:pPr>
      <w:keepNext/>
      <w:jc w:val="center"/>
      <w:outlineLvl w:val="8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486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3E5486"/>
    <w:rPr>
      <w:rFonts w:ascii="Arial" w:eastAsia="Calibri" w:hAnsi="Arial" w:cs="Times New Roman"/>
      <w:b/>
      <w:bCs/>
      <w:i/>
      <w:iCs/>
      <w:color w:val="000000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3E548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3E5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3E548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3E548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3E5486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uiPriority w:val="99"/>
    <w:rsid w:val="003E5486"/>
    <w:pPr>
      <w:tabs>
        <w:tab w:val="left" w:pos="93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E54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3E5486"/>
    <w:pPr>
      <w:spacing w:before="100" w:beforeAutospacing="1" w:after="100" w:afterAutospacing="1"/>
    </w:pPr>
    <w:rPr>
      <w:lang w:val="ru-RU"/>
    </w:rPr>
  </w:style>
  <w:style w:type="paragraph" w:styleId="31">
    <w:name w:val="Body Text 3"/>
    <w:basedOn w:val="a"/>
    <w:link w:val="32"/>
    <w:rsid w:val="003E54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548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3E5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5486"/>
    <w:rPr>
      <w:rFonts w:ascii="Courier New" w:eastAsia="Calibri" w:hAnsi="Courier New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E5486"/>
    <w:pPr>
      <w:ind w:left="708"/>
    </w:pPr>
  </w:style>
  <w:style w:type="paragraph" w:styleId="a7">
    <w:name w:val="footer"/>
    <w:basedOn w:val="a"/>
    <w:link w:val="a8"/>
    <w:uiPriority w:val="99"/>
    <w:rsid w:val="003E54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54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rsid w:val="003E5486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486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ab">
    <w:name w:val="No Spacing"/>
    <w:uiPriority w:val="1"/>
    <w:qFormat/>
    <w:rsid w:val="003E5486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Title"/>
    <w:basedOn w:val="a"/>
    <w:link w:val="ad"/>
    <w:qFormat/>
    <w:rsid w:val="003E548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Subtitle"/>
    <w:basedOn w:val="a"/>
    <w:link w:val="af"/>
    <w:qFormat/>
    <w:rsid w:val="003E5486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rsid w:val="003E548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f0">
    <w:name w:val="page number"/>
    <w:basedOn w:val="a0"/>
    <w:rsid w:val="003E5486"/>
  </w:style>
  <w:style w:type="paragraph" w:styleId="af1">
    <w:name w:val="Body Text Indent"/>
    <w:basedOn w:val="a"/>
    <w:link w:val="af2"/>
    <w:rsid w:val="003E5486"/>
    <w:pPr>
      <w:spacing w:line="360" w:lineRule="auto"/>
      <w:ind w:firstLine="708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E5486"/>
    <w:pPr>
      <w:spacing w:line="360" w:lineRule="auto"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3">
    <w:name w:val="Body Text Indent 3"/>
    <w:basedOn w:val="a"/>
    <w:link w:val="34"/>
    <w:rsid w:val="003E5486"/>
    <w:pPr>
      <w:ind w:left="240" w:hanging="2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3E54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f3">
    <w:name w:val="Table Grid"/>
    <w:basedOn w:val="a1"/>
    <w:uiPriority w:val="59"/>
    <w:rsid w:val="003E5486"/>
    <w:pPr>
      <w:spacing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у1"/>
    <w:basedOn w:val="a"/>
    <w:uiPriority w:val="34"/>
    <w:qFormat/>
    <w:rsid w:val="003E5486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  <w:style w:type="paragraph" w:styleId="af4">
    <w:name w:val="header"/>
    <w:basedOn w:val="a"/>
    <w:link w:val="af5"/>
    <w:uiPriority w:val="99"/>
    <w:rsid w:val="003E548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E54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FR2">
    <w:name w:val="FR2"/>
    <w:rsid w:val="00834B29"/>
    <w:pPr>
      <w:widowControl w:val="0"/>
      <w:snapToGrid w:val="0"/>
      <w:spacing w:after="0" w:line="300" w:lineRule="auto"/>
      <w:ind w:left="4000" w:right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17911/" TargetMode="External"/><Relationship Id="rId3" Type="http://schemas.openxmlformats.org/officeDocument/2006/relationships/styles" Target="styles.xml"/><Relationship Id="rId7" Type="http://schemas.openxmlformats.org/officeDocument/2006/relationships/hyperlink" Target="https://osvita.ua/legislation/Ser_osv/598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Ser_osv/5425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D2C5-D341-4A1B-86EE-AA23E219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24</Pages>
  <Words>6614</Words>
  <Characters>37705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14</cp:revision>
  <cp:lastPrinted>2018-09-12T08:26:00Z</cp:lastPrinted>
  <dcterms:created xsi:type="dcterms:W3CDTF">2018-07-24T19:55:00Z</dcterms:created>
  <dcterms:modified xsi:type="dcterms:W3CDTF">2018-09-12T08:31:00Z</dcterms:modified>
</cp:coreProperties>
</file>