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bCs/>
          <w:i w:val="false"/>
          <w:iCs w:val="false"/>
          <w:sz w:val="28"/>
          <w:szCs w:val="28"/>
          <w:lang w:val="uk-UA"/>
        </w:rPr>
        <w:t>Індивідуальний план роботи під час карантину</w:t>
      </w:r>
    </w:p>
    <w:p>
      <w:pPr>
        <w:pStyle w:val="Normal"/>
        <w:jc w:val="center"/>
        <w:rPr/>
      </w:pPr>
      <w:r>
        <w:rPr>
          <w:b/>
          <w:bCs/>
          <w:i w:val="false"/>
          <w:iCs w:val="false"/>
          <w:sz w:val="28"/>
          <w:szCs w:val="28"/>
          <w:lang w:val="ru-RU"/>
        </w:rPr>
        <w:t>21.04</w:t>
      </w:r>
      <w:r>
        <w:rPr>
          <w:b/>
          <w:bCs/>
          <w:i w:val="false"/>
          <w:iCs w:val="false"/>
          <w:sz w:val="28"/>
          <w:szCs w:val="28"/>
          <w:lang w:val="uk-UA"/>
        </w:rPr>
        <w:t xml:space="preserve">.2020 — </w:t>
      </w:r>
      <w:r>
        <w:rPr>
          <w:b/>
          <w:bCs/>
          <w:i w:val="false"/>
          <w:iCs w:val="false"/>
          <w:sz w:val="28"/>
          <w:szCs w:val="28"/>
          <w:lang w:val="ru-RU"/>
        </w:rPr>
        <w:t>24</w:t>
      </w:r>
      <w:r>
        <w:rPr>
          <w:b/>
          <w:bCs/>
          <w:i w:val="false"/>
          <w:iCs w:val="false"/>
          <w:sz w:val="28"/>
          <w:szCs w:val="28"/>
          <w:lang w:val="uk-UA"/>
        </w:rPr>
        <w:t>.04.2020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bCs/>
          <w:i w:val="false"/>
          <w:iCs w:val="false"/>
          <w:sz w:val="28"/>
          <w:szCs w:val="28"/>
          <w:lang w:val="uk-UA"/>
        </w:rPr>
        <w:t xml:space="preserve">вчителя фізичної культури </w:t>
      </w:r>
    </w:p>
    <w:p>
      <w:pPr>
        <w:pStyle w:val="Normal"/>
        <w:jc w:val="center"/>
        <w:rPr/>
      </w:pPr>
      <w:r>
        <w:rPr>
          <w:b/>
          <w:bCs/>
          <w:i w:val="false"/>
          <w:iCs w:val="false"/>
          <w:sz w:val="28"/>
          <w:szCs w:val="28"/>
          <w:lang w:val="uk-UA"/>
        </w:rPr>
        <w:t>Котляр Світлани Костянтинівни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tbl>
      <w:tblPr>
        <w:tblW w:w="964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</w:tblPr>
      <w:tblGrid>
        <w:gridCol w:w="510"/>
        <w:gridCol w:w="1935"/>
        <w:gridCol w:w="7200"/>
      </w:tblGrid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Дата</w:t>
            </w:r>
          </w:p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Зміст роботи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21.04.2020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1.50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Розробка та розсилка домашніх завдань з фізичної культури для учнів через мобільний додаток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</w:p>
          <w:p>
            <w:pPr>
              <w:pStyle w:val="Style19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 літератури.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22.04.2020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8.45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Розробка домашніх завдань з фізичної культури.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/>
            </w:r>
          </w:p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Розробка конспектів уроків.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23.04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.2020</w:t>
            </w:r>
          </w:p>
          <w:p>
            <w:pPr>
              <w:pStyle w:val="Style1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8.00-1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 літератури та онлайн джерел, щодо підготовки занять для дітей інклюзивної форми навчання.</w:t>
            </w:r>
          </w:p>
          <w:p>
            <w:pPr>
              <w:pStyle w:val="Style19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/>
            </w:r>
          </w:p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фахової-онлайн літератури.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LibreOffice/5.4.0.3$Windows_x86 LibreOffice_project/7556cbc6811c9d992f4064ab9287069087d7f62c</Application>
  <Pages>1</Pages>
  <Words>72</Words>
  <Characters>508</Characters>
  <CharactersWithSpaces>560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2020-03-20T11:52:45Z</dcterms:created>
  <dc:creator/>
  <dc:description/>
  <dc:language>ru-RU</dc:language>
  <cp:lastModifiedBy/>
  <dcterms:modified xsi:type="dcterms:W3CDTF">2020-04-22T16:06:46Z</dcterms:modified>
  <cp:revision>6</cp:revision>
  <dc:subject/>
  <dc:title/>
</cp:coreProperties>
</file>