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824"/>
        <w:gridCol w:w="3574"/>
        <w:gridCol w:w="6589"/>
        <w:gridCol w:w="2096"/>
      </w:tblGrid>
      <w:tr w:rsidR="00176CB0" w:rsidRPr="00FF4D94" w:rsidTr="00176CB0">
        <w:tc>
          <w:tcPr>
            <w:tcW w:w="1476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4D94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849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3737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 – 10 В -1</w:t>
            </w:r>
          </w:p>
        </w:tc>
        <w:tc>
          <w:tcPr>
            <w:tcW w:w="6541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3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CB0" w:rsidRPr="00176CB0" w:rsidTr="00176CB0">
        <w:trPr>
          <w:trHeight w:val="356"/>
        </w:trPr>
        <w:tc>
          <w:tcPr>
            <w:tcW w:w="1476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849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3737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раціональних чисел </w:t>
            </w:r>
          </w:p>
        </w:tc>
        <w:tc>
          <w:tcPr>
            <w:tcW w:w="6541" w:type="dxa"/>
          </w:tcPr>
          <w:p w:rsidR="00176CB0" w:rsidRPr="00FF4D94" w:rsidRDefault="00057B47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76CB0" w:rsidRPr="00206A02">
                <w:rPr>
                  <w:rStyle w:val="a8"/>
                  <w:rFonts w:ascii="Arial" w:hAnsi="Arial" w:cs="Arial"/>
                  <w:sz w:val="28"/>
                  <w:szCs w:val="28"/>
                  <w:shd w:val="clear" w:color="auto" w:fill="FFFFFF"/>
                  <w:lang w:val="uk-UA"/>
                </w:rPr>
                <w:t>https://www.youtube.com/watch?v=C66yDfkbgVw</w:t>
              </w:r>
            </w:hyperlink>
            <w:r w:rsidR="00176CB0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176CB0" w:rsidRDefault="00176CB0" w:rsidP="00176CB0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6 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1141-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1143</w:t>
            </w:r>
          </w:p>
          <w:p w:rsidR="00176CB0" w:rsidRPr="00FF4D94" w:rsidRDefault="00176CB0" w:rsidP="00176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CB0" w:rsidRPr="00176CB0" w:rsidTr="00176CB0">
        <w:tc>
          <w:tcPr>
            <w:tcW w:w="1476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08.04.2020</w:t>
            </w:r>
          </w:p>
        </w:tc>
        <w:tc>
          <w:tcPr>
            <w:tcW w:w="849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3737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6541" w:type="dxa"/>
          </w:tcPr>
          <w:p w:rsidR="00176CB0" w:rsidRPr="00B6330E" w:rsidRDefault="00057B47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176CB0" w:rsidRPr="00206A02">
                <w:rPr>
                  <w:rStyle w:val="a8"/>
                  <w:rFonts w:ascii="Arial" w:hAnsi="Arial" w:cs="Arial"/>
                  <w:sz w:val="28"/>
                  <w:szCs w:val="28"/>
                  <w:shd w:val="clear" w:color="auto" w:fill="FFFFFF"/>
                  <w:lang w:val="uk-UA"/>
                </w:rPr>
                <w:t>https://www.youtube.com/watch?v=QSrzWmapoBA</w:t>
              </w:r>
            </w:hyperlink>
            <w:r w:rsidR="00176CB0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176CB0" w:rsidRDefault="00176CB0" w:rsidP="00176CB0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6 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1144-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1147</w:t>
            </w:r>
          </w:p>
          <w:p w:rsidR="00176CB0" w:rsidRPr="00B6330E" w:rsidRDefault="00176CB0" w:rsidP="00176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CB0" w:rsidRPr="00176CB0" w:rsidTr="00176CB0">
        <w:tc>
          <w:tcPr>
            <w:tcW w:w="1476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09.04.2020</w:t>
            </w:r>
          </w:p>
        </w:tc>
        <w:tc>
          <w:tcPr>
            <w:tcW w:w="849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3737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6541" w:type="dxa"/>
          </w:tcPr>
          <w:p w:rsidR="00176CB0" w:rsidRPr="00B6330E" w:rsidRDefault="00057B47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176CB0" w:rsidRPr="00206A02">
                <w:rPr>
                  <w:rStyle w:val="a8"/>
                  <w:rFonts w:ascii="Arial" w:hAnsi="Arial" w:cs="Arial"/>
                  <w:sz w:val="28"/>
                  <w:szCs w:val="28"/>
                  <w:shd w:val="clear" w:color="auto" w:fill="FFFFFF"/>
                  <w:lang w:val="uk-UA"/>
                </w:rPr>
                <w:t>https://www.youtube.com/watch?v=8Dg-edqdlfU</w:t>
              </w:r>
            </w:hyperlink>
            <w:r w:rsidR="00176CB0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176CB0" w:rsidRDefault="00176CB0" w:rsidP="00176CB0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6 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1148-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1149</w:t>
            </w:r>
          </w:p>
          <w:p w:rsidR="00176CB0" w:rsidRPr="00B6330E" w:rsidRDefault="00176CB0" w:rsidP="00176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CB0" w:rsidRPr="00FF4D94" w:rsidTr="00176CB0">
        <w:tc>
          <w:tcPr>
            <w:tcW w:w="1476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10.04.2020</w:t>
            </w:r>
          </w:p>
        </w:tc>
        <w:tc>
          <w:tcPr>
            <w:tcW w:w="849" w:type="dxa"/>
          </w:tcPr>
          <w:p w:rsidR="00176CB0" w:rsidRPr="00B6330E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3737" w:type="dxa"/>
          </w:tcPr>
          <w:p w:rsidR="00176CB0" w:rsidRPr="00FF4D94" w:rsidRDefault="00176CB0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раціональних чисел</w:t>
            </w:r>
          </w:p>
        </w:tc>
        <w:tc>
          <w:tcPr>
            <w:tcW w:w="6541" w:type="dxa"/>
          </w:tcPr>
          <w:p w:rsidR="00176CB0" w:rsidRPr="00FF4D94" w:rsidRDefault="00057B47" w:rsidP="00FF4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76CB0" w:rsidRPr="00206A02">
                <w:rPr>
                  <w:rStyle w:val="a8"/>
                  <w:rFonts w:ascii="Arial" w:hAnsi="Arial" w:cs="Arial"/>
                  <w:sz w:val="28"/>
                  <w:szCs w:val="28"/>
                  <w:shd w:val="clear" w:color="auto" w:fill="FFFFFF"/>
                  <w:lang w:val="uk-UA"/>
                </w:rPr>
                <w:t>https://www.youtube.com/watch?v=XtSbGRBbiwU</w:t>
              </w:r>
            </w:hyperlink>
            <w:r w:rsidR="00176CB0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176CB0" w:rsidRDefault="00176CB0" w:rsidP="00176CB0">
            <w:pPr>
              <w:rPr>
                <w:sz w:val="28"/>
                <w:szCs w:val="28"/>
                <w:lang w:val="uk-UA"/>
              </w:rPr>
            </w:pP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6 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1150-</w:t>
            </w:r>
            <w:r w:rsidRPr="007D37E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1151</w:t>
            </w:r>
          </w:p>
          <w:p w:rsidR="00176CB0" w:rsidRPr="00FF4D94" w:rsidRDefault="00176CB0" w:rsidP="00176C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85" w:rsidRDefault="00014E85"/>
    <w:sectPr w:rsidR="00014E85" w:rsidSect="00FF4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F7" w:rsidRDefault="00FC6AF7" w:rsidP="00FF4D94">
      <w:pPr>
        <w:spacing w:after="0" w:line="240" w:lineRule="auto"/>
      </w:pPr>
      <w:r>
        <w:separator/>
      </w:r>
    </w:p>
  </w:endnote>
  <w:endnote w:type="continuationSeparator" w:id="0">
    <w:p w:rsidR="00FC6AF7" w:rsidRDefault="00FC6AF7" w:rsidP="00F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F7" w:rsidRDefault="00FC6AF7" w:rsidP="00FF4D94">
      <w:pPr>
        <w:spacing w:after="0" w:line="240" w:lineRule="auto"/>
      </w:pPr>
      <w:r>
        <w:separator/>
      </w:r>
    </w:p>
  </w:footnote>
  <w:footnote w:type="continuationSeparator" w:id="0">
    <w:p w:rsidR="00FC6AF7" w:rsidRDefault="00FC6AF7" w:rsidP="00FF4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94"/>
    <w:rsid w:val="00014E85"/>
    <w:rsid w:val="00057B47"/>
    <w:rsid w:val="00176CB0"/>
    <w:rsid w:val="001D3676"/>
    <w:rsid w:val="006B7E90"/>
    <w:rsid w:val="007F5127"/>
    <w:rsid w:val="00964A6F"/>
    <w:rsid w:val="00B6330E"/>
    <w:rsid w:val="00D67378"/>
    <w:rsid w:val="00E006C0"/>
    <w:rsid w:val="00FC6AF7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2980F-CFC2-AD42-9705-947CC2B4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D94"/>
  </w:style>
  <w:style w:type="paragraph" w:styleId="a6">
    <w:name w:val="footer"/>
    <w:basedOn w:val="a"/>
    <w:link w:val="a7"/>
    <w:uiPriority w:val="99"/>
    <w:semiHidden/>
    <w:unhideWhenUsed/>
    <w:rsid w:val="00FF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D94"/>
  </w:style>
  <w:style w:type="character" w:styleId="a8">
    <w:name w:val="Hyperlink"/>
    <w:basedOn w:val="a0"/>
    <w:uiPriority w:val="99"/>
    <w:unhideWhenUsed/>
    <w:rsid w:val="00B6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g-edqdlf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QSrzWmapoBA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C66yDfkbgVw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https://www.youtube.com/watch?v=XtSbGRBbiw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2020-04-06T08:24:00Z</dcterms:created>
  <dcterms:modified xsi:type="dcterms:W3CDTF">2020-04-06T08:24:00Z</dcterms:modified>
</cp:coreProperties>
</file>