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1874"/>
        <w:gridCol w:w="793"/>
        <w:gridCol w:w="1410"/>
        <w:gridCol w:w="1426"/>
        <w:gridCol w:w="4142"/>
      </w:tblGrid>
      <w:tr>
        <w:trPr/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Клас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Дата уроку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Тема</w:t>
            </w:r>
          </w:p>
        </w:tc>
        <w:tc>
          <w:tcPr>
            <w:tcW w:w="4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b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Зміст, посилання на інтернет-ресурси</w:t>
            </w:r>
          </w:p>
        </w:tc>
      </w:tr>
      <w:tr>
        <w:trPr>
          <w:trHeight w:val="2052" w:hRule="atLeast"/>
        </w:trPr>
        <w:tc>
          <w:tcPr>
            <w:tcW w:w="18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/>
            </w:pPr>
            <w:r>
              <w:rPr/>
            </w:r>
          </w:p>
          <w:p>
            <w:pPr>
              <w:pStyle w:val="Style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b/>
                <w:bCs/>
                <w:lang w:val="uk-UA"/>
              </w:rPr>
              <w:t>Фізична культура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/>
            </w:pPr>
            <w:r>
              <w:rPr>
                <w:lang w:val="uk-UA"/>
              </w:rPr>
              <w:t>3-А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/>
            </w:pPr>
            <w:bookmarkStart w:id="0" w:name="__DdeLink__13_3919970579"/>
            <w:bookmarkEnd w:id="0"/>
            <w:r>
              <w:rPr>
                <w:rFonts w:ascii="Times New Roman" w:hAnsi="Times New Roman"/>
                <w:lang w:val="ru-RU"/>
              </w:rPr>
              <w:t>31.03.</w:t>
            </w:r>
            <w:r>
              <w:rPr>
                <w:rFonts w:ascii="Times New Roman" w:hAnsi="Times New Roman"/>
                <w:lang w:val="uk-UA"/>
              </w:rPr>
              <w:t>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01.04.2020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02.04.2020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Комплекс ранкової гімнастики</w:t>
            </w:r>
            <w:r>
              <w:rPr>
                <w:lang w:val="uk-UA"/>
              </w:rPr>
              <w:t xml:space="preserve"> </w:t>
            </w:r>
            <w:hyperlink r:id="rId2">
              <w:r>
                <w:rPr>
                  <w:rStyle w:val="Style14"/>
                  <w:lang w:val="uk-UA"/>
                </w:rPr>
                <w:t>https://www.youtube.com/watch?v=C84BaGhn3Q4</w:t>
              </w:r>
            </w:hyperlink>
            <w:r>
              <w:rPr/>
              <w:t xml:space="preserve">  </w:t>
            </w:r>
            <w:r>
              <w:rPr>
                <w:rFonts w:ascii="Times New Roman" w:hAnsi="Times New Roman"/>
                <w:lang w:val="uk-UA"/>
              </w:rPr>
              <w:t>+ піднімання тулуба в сід із положення лежачи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(прес) — 25р; + згинання і розгинання рук в упорі  лежачи — хлопці  </w:t>
            </w:r>
            <w:r>
              <w:rPr>
                <w:rFonts w:ascii="Times New Roman" w:hAnsi="Times New Roman"/>
                <w:lang w:val="ru-RU"/>
              </w:rPr>
              <w:t>12р</w:t>
            </w:r>
            <w:r>
              <w:rPr>
                <w:rFonts w:ascii="Times New Roman" w:hAnsi="Times New Roman"/>
                <w:lang w:val="uk-UA"/>
              </w:rPr>
              <w:t xml:space="preserve">; дівчата </w:t>
            </w:r>
            <w:r>
              <w:rPr>
                <w:rFonts w:ascii="Times New Roman" w:hAnsi="Times New Roman"/>
                <w:lang w:val="ru-RU"/>
              </w:rPr>
              <w:t>10</w:t>
            </w:r>
            <w:r>
              <w:rPr>
                <w:rFonts w:ascii="Times New Roman" w:hAnsi="Times New Roman"/>
                <w:lang w:val="uk-UA"/>
              </w:rPr>
              <w:t>р (з колін) + присідання — 20р + “планка” — 20с + стрибки зі скакалкою - 50р на двох ногах, 50 на лівій, 50 на правій нозі. (якщо немає скакалки — стрибки з імітування роботи рук)</w:t>
            </w:r>
          </w:p>
          <w:p>
            <w:pPr>
              <w:pStyle w:val="Style2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4A4A4A"/>
                <w:spacing w:val="0"/>
                <w:sz w:val="24"/>
                <w:szCs w:val="24"/>
                <w:u w:val="none"/>
                <w:effect w:val="none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4A4A4A"/>
                <w:spacing w:val="0"/>
                <w:sz w:val="24"/>
                <w:szCs w:val="24"/>
                <w:u w:val="none"/>
                <w:effect w:val="none"/>
                <w:lang w:val="uk-UA"/>
              </w:rPr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5А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30.03.2020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31.03.2020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03.04.2020</w:t>
            </w:r>
          </w:p>
          <w:p>
            <w:pPr>
              <w:pStyle w:val="Style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hyperlink r:id="rId3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 </w:t>
            </w:r>
            <w:r>
              <w:rPr>
                <w:lang w:val="uk-UA"/>
              </w:rPr>
              <w:t xml:space="preserve">або самостійна розминка + </w:t>
            </w:r>
            <w:r>
              <w:rPr>
                <w:rFonts w:ascii="Times New Roman" w:hAnsi="Times New Roman"/>
                <w:lang w:val="uk-UA"/>
              </w:rPr>
              <w:t>піднімання тулуба в сід із положення лежачи (прес) — 2 підходи по 25р; + згинання і розгинання рук в упорі  лежачи — хлопці  14р+12р; дівчата — 12р+9р (з колін) + “планка” 30с + стрибки зі скакалкою - 75р на двох ногах, 75 на лівій, 75 на правій нозі. (якщо немає скакалки — стрибки з імітування роботи рук)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Можна розподілити на 2 частини- виконати зранку та ввечорі.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30.03.2020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31.03.2020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03.04.2020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hyperlink r:id="rId4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 </w:t>
            </w:r>
            <w:r>
              <w:rPr>
                <w:lang w:val="uk-UA"/>
              </w:rPr>
              <w:t xml:space="preserve">або самостійна розминка + </w:t>
            </w:r>
            <w:r>
              <w:rPr>
                <w:rFonts w:ascii="Times New Roman" w:hAnsi="Times New Roman"/>
                <w:lang w:val="uk-UA"/>
              </w:rPr>
              <w:t>піднімання тулуба в сід із положення лежачи (прес) — 2 підходи по 25р; + згинання і розгинання рук в упорі  лежачи — хлопці  14р+12р; дівчата — 12р+9р (з колін) + “планка” 30с + стрибки зі скакалкою - 75р на двох ногах, 75 на лівій, 75 на правій нозі. (якщо немає скакалки — стрибки з імітування роботи рук)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Можна розподілити на 2 частини- виконати зранку та ввечорі.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30.03.2020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31.03.2020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02.04.2020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hyperlink r:id="rId5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 </w:t>
            </w:r>
            <w:r>
              <w:rPr>
                <w:lang w:val="uk-UA"/>
              </w:rPr>
              <w:t xml:space="preserve">або самостійна розминка + </w:t>
            </w:r>
            <w:r>
              <w:rPr>
                <w:rFonts w:ascii="Times New Roman" w:hAnsi="Times New Roman"/>
                <w:lang w:val="uk-UA"/>
              </w:rPr>
              <w:t xml:space="preserve">піднімання тулуба в сід із положення лежачи (прес) — 2 підходи по </w:t>
            </w:r>
            <w:r>
              <w:rPr>
                <w:rFonts w:ascii="Times New Roman" w:hAnsi="Times New Roman"/>
                <w:lang w:val="uk-UA"/>
              </w:rPr>
              <w:t>25</w:t>
            </w:r>
            <w:r>
              <w:rPr>
                <w:rFonts w:ascii="Times New Roman" w:hAnsi="Times New Roman"/>
                <w:lang w:val="uk-UA"/>
              </w:rPr>
              <w:t>р; + згинання і розгинання рук в упорі  лежачи — хлопці  16р+14р; дівчата — 13р+10р (з колін) + “планка” 40с + стрибки зі скакалкою - 100р на двох ногах, 100р на лівій, 100р на правій нозі. (якщо немає скакалки — стрибки з імітування роботи рук)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Можна розподілити на 2 частини- виконати зранку та ввечорі.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30.03.2020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31.03.2020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03.04.2020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hyperlink r:id="rId6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 </w:t>
            </w:r>
            <w:r>
              <w:rPr>
                <w:lang w:val="uk-UA"/>
              </w:rPr>
              <w:t xml:space="preserve">або самостійна розминка + </w:t>
            </w:r>
            <w:r>
              <w:rPr>
                <w:rFonts w:ascii="Times New Roman" w:hAnsi="Times New Roman"/>
                <w:lang w:val="uk-UA"/>
              </w:rPr>
              <w:t xml:space="preserve">піднімання тулуба в сід із положення лежачи (прес) — 2 підходи по </w:t>
            </w:r>
            <w:r>
              <w:rPr>
                <w:rFonts w:ascii="Times New Roman" w:hAnsi="Times New Roman"/>
                <w:lang w:val="uk-UA"/>
              </w:rPr>
              <w:t>25</w:t>
            </w:r>
            <w:r>
              <w:rPr>
                <w:rFonts w:ascii="Times New Roman" w:hAnsi="Times New Roman"/>
                <w:lang w:val="uk-UA"/>
              </w:rPr>
              <w:t>р; + згинання і розгинання рук в упорі  лежачи — хлопці  16р+14р; дівчата — 13р+10р (з колін) + “планка” 40с + стрибки зі скакалкою - 100р на двох ногах, 100р на лівій, 100р на правій нозі. (якщо немає скакалки — стрибки з імітування роботи рук)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Можна розподілити на 2 частини- виконати зранку та ввечорі.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Стежити за самопочуттям, ЧСС (пульс) не повинна перевищувати 150уд/хв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01.04.2020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02.04.2020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03.04.2020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hyperlink r:id="rId7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або самостійна розминка + Табата </w:t>
            </w:r>
            <w:hyperlink r:id="rId8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https://www.youtube.com/watch?v=pwEIGQdeB1A&amp;list=PLpIYrCjYyczXxA6-h1Uo3lE4zdoxROqQg&amp;index=18&amp;t=0s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хлопці - 2-3 круга, дівчата 1-2 круга.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bookmarkStart w:id="1" w:name="__DdeLink__266_2230069813"/>
            <w:r>
              <w:rPr>
                <w:rFonts w:ascii="Times New Roman" w:hAnsi="Times New Roman"/>
                <w:lang w:val="uk-UA"/>
              </w:rPr>
              <w:t xml:space="preserve">Підготовча група виконує </w:t>
            </w:r>
            <w:bookmarkEnd w:id="1"/>
            <w:r>
              <w:rPr>
                <w:rFonts w:ascii="Times New Roman" w:hAnsi="Times New Roman"/>
                <w:lang w:val="uk-UA"/>
              </w:rPr>
              <w:t>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30.03.2020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02.04.2020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03.04.2020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hyperlink r:id="rId9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або самостійна розминка + Табата </w:t>
            </w:r>
            <w:hyperlink r:id="rId10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https://www.youtube.com/watch?v=pwEIGQdeB1A&amp;list=PLpIYrCjYyczXxA6-h1Uo3lE4zdoxROqQg&amp;index=18&amp;t=0s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хлопці - 2-3 круга, дівчата 1-2 круга.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31.03.</w:t>
            </w:r>
            <w:r>
              <w:rPr>
                <w:rFonts w:ascii="Times New Roman" w:hAnsi="Times New Roman"/>
                <w:lang w:val="uk-UA"/>
              </w:rPr>
              <w:t>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01.04.2020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02.04.2020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rPr/>
            </w:pPr>
            <w:bookmarkStart w:id="2" w:name="__DdeLink__414_2969923462"/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hyperlink r:id="rId11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або самостійна розминка + Табата </w:t>
            </w:r>
            <w:hyperlink r:id="rId12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https://www.youtube.com/watch?v=pwEIGQdeB1A&amp;list=PLpIYrCjYyczXxA6-h1Uo3lE4zdoxROqQg&amp;index=18&amp;t=0s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хлопці - 2-4 круга, дівчата 1-3 круга.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bookmarkStart w:id="3" w:name="__DdeLink__414_2969923462"/>
            <w:bookmarkEnd w:id="3"/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31.03.</w:t>
            </w:r>
            <w:r>
              <w:rPr>
                <w:rFonts w:ascii="Times New Roman" w:hAnsi="Times New Roman"/>
                <w:lang w:val="uk-UA"/>
              </w:rPr>
              <w:t>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01.04.2020</w:t>
            </w:r>
          </w:p>
          <w:p>
            <w:pPr>
              <w:pStyle w:val="Style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02.04.2020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фізична підготовка</w:t>
            </w:r>
          </w:p>
        </w:tc>
        <w:tc>
          <w:tcPr>
            <w:tcW w:w="4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Комплекс ЗРВ</w:t>
            </w:r>
            <w:r>
              <w:rPr>
                <w:lang w:val="uk-UA"/>
              </w:rPr>
              <w:t xml:space="preserve"> </w:t>
            </w:r>
            <w:hyperlink r:id="rId13">
              <w:r>
                <w:rPr>
                  <w:rStyle w:val="Style14"/>
                </w:rPr>
                <w:t>https://www.youtube.com/watch?v=BUY8FM0o52c</w:t>
              </w:r>
            </w:hyperlink>
            <w:r>
              <w:rPr/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або самостійна розминка + Табата </w:t>
            </w:r>
            <w:hyperlink r:id="rId14">
              <w:r>
                <w:rPr>
                  <w:rStyle w:val="Style14"/>
                  <w:rFonts w:ascii="Times New Roman" w:hAnsi="Times New Roman"/>
                  <w:lang w:val="uk-UA"/>
                </w:rPr>
                <w:t>https://www.youtube.com/watch?v=pwEIGQdeB1A&amp;list=PLpIYrCjYyczXxA6-h1Uo3lE4zdoxROqQg&amp;index=18&amp;t=0s</w:t>
              </w:r>
            </w:hyperlink>
            <w:r>
              <w:rPr>
                <w:rFonts w:ascii="Times New Roman" w:hAnsi="Times New Roman"/>
                <w:lang w:val="uk-UA"/>
              </w:rPr>
              <w:t xml:space="preserve"> хлопці - 2-4 круга, дівчата 1-3 круга.</w:t>
            </w:r>
          </w:p>
          <w:p>
            <w:pPr>
              <w:pStyle w:val="Style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 xml:space="preserve">Стежити за самопочуттям, ЧСС (пульс) не повинна перевищувати 150уд/хв </w:t>
            </w:r>
          </w:p>
          <w:p>
            <w:pPr>
              <w:pStyle w:val="Style20"/>
              <w:rPr/>
            </w:pPr>
            <w:r>
              <w:rPr>
                <w:rFonts w:ascii="Times New Roman" w:hAnsi="Times New Roman"/>
                <w:lang w:val="uk-UA"/>
              </w:rPr>
              <w:t>Підготовча група виконує тільки розминку.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C84BaGhn3Q4" TargetMode="External"/><Relationship Id="rId3" Type="http://schemas.openxmlformats.org/officeDocument/2006/relationships/hyperlink" Target="https://www.youtube.com/watch?v=BUY8FM0o52c" TargetMode="External"/><Relationship Id="rId4" Type="http://schemas.openxmlformats.org/officeDocument/2006/relationships/hyperlink" Target="https://www.youtube.com/watch?v=BUY8FM0o52c" TargetMode="External"/><Relationship Id="rId5" Type="http://schemas.openxmlformats.org/officeDocument/2006/relationships/hyperlink" Target="https://www.youtube.com/watch?v=BUY8FM0o52c" TargetMode="External"/><Relationship Id="rId6" Type="http://schemas.openxmlformats.org/officeDocument/2006/relationships/hyperlink" Target="https://www.youtube.com/watch?v=BUY8FM0o52c" TargetMode="External"/><Relationship Id="rId7" Type="http://schemas.openxmlformats.org/officeDocument/2006/relationships/hyperlink" Target="https://www.youtube.com/watch?v=BUY8FM0o52c" TargetMode="External"/><Relationship Id="rId8" Type="http://schemas.openxmlformats.org/officeDocument/2006/relationships/hyperlink" Target="https://www.youtube.com/watch?v=pwEIGQdeB1A&amp;list=PLpIYrCjYyczXxA6-h1Uo3lE4zdoxROqQg&amp;index=18&amp;t=0s" TargetMode="External"/><Relationship Id="rId9" Type="http://schemas.openxmlformats.org/officeDocument/2006/relationships/hyperlink" Target="https://www.youtube.com/watch?v=BUY8FM0o52c" TargetMode="External"/><Relationship Id="rId10" Type="http://schemas.openxmlformats.org/officeDocument/2006/relationships/hyperlink" Target="https://www.youtube.com/watch?v=pwEIGQdeB1A&amp;list=PLpIYrCjYyczXxA6-h1Uo3lE4zdoxROqQg&amp;index=18&amp;t=0s" TargetMode="External"/><Relationship Id="rId11" Type="http://schemas.openxmlformats.org/officeDocument/2006/relationships/hyperlink" Target="https://www.youtube.com/watch?v=BUY8FM0o52c" TargetMode="External"/><Relationship Id="rId12" Type="http://schemas.openxmlformats.org/officeDocument/2006/relationships/hyperlink" Target="https://www.youtube.com/watch?v=pwEIGQdeB1A&amp;list=PLpIYrCjYyczXxA6-h1Uo3lE4zdoxROqQg&amp;index=18&amp;t=0s" TargetMode="External"/><Relationship Id="rId13" Type="http://schemas.openxmlformats.org/officeDocument/2006/relationships/hyperlink" Target="https://www.youtube.com/watch?v=BUY8FM0o52c" TargetMode="External"/><Relationship Id="rId14" Type="http://schemas.openxmlformats.org/officeDocument/2006/relationships/hyperlink" Target="https://www.youtube.com/watch?v=pwEIGQdeB1A&amp;list=PLpIYrCjYyczXxA6-h1Uo3lE4zdoxROqQg&amp;index=18&amp;t=0s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LibreOffice/5.4.0.3$Windows_x86 LibreOffice_project/7556cbc6811c9d992f4064ab9287069087d7f62c</Application>
  <Pages>4</Pages>
  <Words>584</Words>
  <Characters>4054</Characters>
  <CharactersWithSpaces>4604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2020-03-19T11:58:30Z</dcterms:created>
  <dc:creator/>
  <dc:description/>
  <dc:language>ru-RU</dc:language>
  <cp:lastModifiedBy/>
  <dcterms:modified xsi:type="dcterms:W3CDTF">2020-03-30T14:59:53Z</dcterms:modified>
  <cp:revision>3</cp:revision>
  <dc:subject/>
  <dc:title/>
</cp:coreProperties>
</file>