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3D" w:rsidRPr="005E67CC" w:rsidRDefault="001740B5" w:rsidP="001740B5">
      <w:pPr>
        <w:ind w:right="-1"/>
        <w:contextualSpacing/>
        <w:mirrorIndents/>
        <w:jc w:val="center"/>
        <w:rPr>
          <w:sz w:val="28"/>
          <w:szCs w:val="28"/>
          <w:lang w:val="uk-UA"/>
        </w:rPr>
      </w:pPr>
      <w:r>
        <w:rPr>
          <w:b/>
          <w:sz w:val="28"/>
          <w:szCs w:val="28"/>
          <w:lang w:val="uk-UA"/>
        </w:rPr>
        <w:t xml:space="preserve">Звіт директора Комунального закладу </w:t>
      </w:r>
      <w:r w:rsidR="00DD5C43">
        <w:rPr>
          <w:b/>
          <w:sz w:val="28"/>
          <w:szCs w:val="28"/>
          <w:lang w:val="uk-UA"/>
        </w:rPr>
        <w:t xml:space="preserve">                                        </w:t>
      </w:r>
      <w:r>
        <w:rPr>
          <w:b/>
          <w:sz w:val="28"/>
          <w:szCs w:val="28"/>
          <w:lang w:val="uk-UA"/>
        </w:rPr>
        <w:t>«</w:t>
      </w:r>
      <w:proofErr w:type="spellStart"/>
      <w:r>
        <w:rPr>
          <w:b/>
          <w:sz w:val="28"/>
          <w:szCs w:val="28"/>
          <w:lang w:val="uk-UA"/>
        </w:rPr>
        <w:t>Новопокровський</w:t>
      </w:r>
      <w:proofErr w:type="spellEnd"/>
      <w:r>
        <w:rPr>
          <w:b/>
          <w:sz w:val="28"/>
          <w:szCs w:val="28"/>
          <w:lang w:val="uk-UA"/>
        </w:rPr>
        <w:t xml:space="preserve"> ліцей» </w:t>
      </w:r>
      <w:r w:rsidR="00DD5C43">
        <w:rPr>
          <w:b/>
          <w:sz w:val="28"/>
          <w:szCs w:val="28"/>
          <w:lang w:val="uk-UA"/>
        </w:rPr>
        <w:t xml:space="preserve">                                                                 </w:t>
      </w:r>
      <w:proofErr w:type="spellStart"/>
      <w:r>
        <w:rPr>
          <w:b/>
          <w:sz w:val="28"/>
          <w:szCs w:val="28"/>
          <w:lang w:val="uk-UA"/>
        </w:rPr>
        <w:t>Новопокровської</w:t>
      </w:r>
      <w:proofErr w:type="spellEnd"/>
      <w:r>
        <w:rPr>
          <w:b/>
          <w:sz w:val="28"/>
          <w:szCs w:val="28"/>
          <w:lang w:val="uk-UA"/>
        </w:rPr>
        <w:t xml:space="preserve"> селищної ради </w:t>
      </w:r>
      <w:r w:rsidR="00DD5C43">
        <w:rPr>
          <w:b/>
          <w:sz w:val="28"/>
          <w:szCs w:val="28"/>
          <w:lang w:val="uk-UA"/>
        </w:rPr>
        <w:t xml:space="preserve">                                                           </w:t>
      </w:r>
      <w:r>
        <w:rPr>
          <w:b/>
          <w:sz w:val="28"/>
          <w:szCs w:val="28"/>
          <w:lang w:val="uk-UA"/>
        </w:rPr>
        <w:t>Чугуївського району Харківської області</w:t>
      </w:r>
    </w:p>
    <w:p w:rsidR="0045063D" w:rsidRPr="005E67CC" w:rsidRDefault="0045063D" w:rsidP="008E43B6">
      <w:pPr>
        <w:contextualSpacing/>
        <w:mirrorIndents/>
        <w:rPr>
          <w:b/>
          <w:sz w:val="28"/>
          <w:szCs w:val="28"/>
          <w:lang w:val="uk-UA"/>
        </w:rPr>
      </w:pPr>
    </w:p>
    <w:p w:rsidR="0045063D" w:rsidRPr="005E67CC" w:rsidRDefault="0045063D" w:rsidP="00A66956">
      <w:pPr>
        <w:spacing w:line="360" w:lineRule="auto"/>
        <w:ind w:firstLine="567"/>
        <w:contextualSpacing/>
        <w:mirrorIndents/>
        <w:jc w:val="both"/>
        <w:rPr>
          <w:sz w:val="28"/>
          <w:szCs w:val="28"/>
          <w:lang w:val="uk-UA"/>
        </w:rPr>
      </w:pPr>
      <w:r w:rsidRPr="005E67CC">
        <w:rPr>
          <w:sz w:val="28"/>
          <w:szCs w:val="28"/>
          <w:lang w:val="uk-UA"/>
        </w:rPr>
        <w:t xml:space="preserve">Робота Новопокровського </w:t>
      </w:r>
      <w:r w:rsidR="00E905D2">
        <w:rPr>
          <w:sz w:val="28"/>
          <w:szCs w:val="28"/>
          <w:lang w:val="uk-UA"/>
        </w:rPr>
        <w:t>ліцею в 2020/2021</w:t>
      </w:r>
      <w:r w:rsidRPr="005E67CC">
        <w:rPr>
          <w:sz w:val="28"/>
          <w:szCs w:val="28"/>
          <w:lang w:val="uk-UA"/>
        </w:rPr>
        <w:t xml:space="preserve"> навчальному році була спрямована на виконання Законів України «Про освіту», «Про загальну середню освіту», «Про дошкільну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 реалізацію державних, регіональних та районних програм у галузі освіти, інших чинних законодавчих та нормативних документів.</w:t>
      </w:r>
    </w:p>
    <w:p w:rsidR="0045063D" w:rsidRPr="005E67CC" w:rsidRDefault="00E905D2" w:rsidP="00A66956">
      <w:pPr>
        <w:spacing w:line="360" w:lineRule="auto"/>
        <w:ind w:firstLine="567"/>
        <w:contextualSpacing/>
        <w:mirrorIndents/>
        <w:jc w:val="both"/>
        <w:rPr>
          <w:sz w:val="28"/>
          <w:szCs w:val="28"/>
          <w:lang w:val="uk-UA"/>
        </w:rPr>
      </w:pPr>
      <w:r>
        <w:rPr>
          <w:sz w:val="28"/>
          <w:szCs w:val="28"/>
          <w:lang w:val="uk-UA"/>
        </w:rPr>
        <w:t xml:space="preserve">Ліцей </w:t>
      </w:r>
      <w:r w:rsidR="0045063D" w:rsidRPr="005E67CC">
        <w:rPr>
          <w:sz w:val="28"/>
          <w:szCs w:val="28"/>
          <w:lang w:val="uk-UA"/>
        </w:rPr>
        <w:t>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rsidR="00340E6B" w:rsidRPr="005E67CC" w:rsidRDefault="00340E6B" w:rsidP="00A66956">
      <w:pPr>
        <w:spacing w:line="360" w:lineRule="auto"/>
        <w:ind w:firstLine="567"/>
        <w:contextualSpacing/>
        <w:mirrorIndents/>
        <w:jc w:val="both"/>
        <w:rPr>
          <w:sz w:val="28"/>
          <w:szCs w:val="28"/>
          <w:lang w:val="uk-UA"/>
        </w:rPr>
      </w:pPr>
      <w:r w:rsidRPr="005E67CC">
        <w:rPr>
          <w:sz w:val="28"/>
          <w:szCs w:val="28"/>
          <w:lang w:val="uk-UA"/>
        </w:rPr>
        <w:t>Педагогічний колектив школи працював над реалізацією педагогічної проблеми: «Забезпечення системного підвищення якості освіти на інноваційній основі сучасного психолого-педагогічного та науково-методичного супроводження навчально-виховного процесу». Проведено певну роботу щодо збереження і розвитку шкільної мережі</w:t>
      </w:r>
      <w:r w:rsidRPr="005E67CC">
        <w:rPr>
          <w:sz w:val="28"/>
          <w:szCs w:val="28"/>
          <w:u w:val="single"/>
          <w:lang w:val="uk-UA"/>
        </w:rPr>
        <w:t>.</w:t>
      </w:r>
      <w:r w:rsidR="00E905D2">
        <w:rPr>
          <w:sz w:val="28"/>
          <w:szCs w:val="28"/>
          <w:lang w:val="uk-UA"/>
        </w:rPr>
        <w:t xml:space="preserve"> На початку 2020/2021</w:t>
      </w:r>
      <w:r w:rsidRPr="005E67CC">
        <w:rPr>
          <w:sz w:val="28"/>
          <w:szCs w:val="28"/>
          <w:lang w:val="uk-UA"/>
        </w:rPr>
        <w:t xml:space="preserve"> навчального року у школі було відкрито </w:t>
      </w:r>
      <w:r w:rsidR="00E063FA" w:rsidRPr="005E67CC">
        <w:rPr>
          <w:sz w:val="28"/>
          <w:szCs w:val="28"/>
          <w:lang w:val="uk-UA"/>
        </w:rPr>
        <w:t>20</w:t>
      </w:r>
      <w:r w:rsidRPr="005E67CC">
        <w:rPr>
          <w:sz w:val="28"/>
          <w:szCs w:val="28"/>
          <w:lang w:val="uk-UA"/>
        </w:rPr>
        <w:t xml:space="preserve"> класів, із них 1-4-х - 8 класів, 5-9-х –</w:t>
      </w:r>
      <w:r w:rsidR="00E063FA" w:rsidRPr="005E67CC">
        <w:rPr>
          <w:sz w:val="28"/>
          <w:szCs w:val="28"/>
          <w:lang w:val="uk-UA"/>
        </w:rPr>
        <w:t>10</w:t>
      </w:r>
      <w:r w:rsidRPr="005E67CC">
        <w:rPr>
          <w:sz w:val="28"/>
          <w:szCs w:val="28"/>
          <w:lang w:val="uk-UA"/>
        </w:rPr>
        <w:t xml:space="preserve"> класів, 10-11-х – 2 класи. Мова навчання: 1</w:t>
      </w:r>
      <w:r w:rsidR="00BB1852" w:rsidRPr="005E67CC">
        <w:rPr>
          <w:sz w:val="28"/>
          <w:szCs w:val="28"/>
          <w:lang w:val="uk-UA"/>
        </w:rPr>
        <w:t>1</w:t>
      </w:r>
      <w:r w:rsidRPr="005E67CC">
        <w:rPr>
          <w:sz w:val="28"/>
          <w:szCs w:val="28"/>
          <w:lang w:val="uk-UA"/>
        </w:rPr>
        <w:t xml:space="preserve"> класів – з українською мовою навчання, </w:t>
      </w:r>
      <w:r w:rsidR="00BB1852" w:rsidRPr="005E67CC">
        <w:rPr>
          <w:sz w:val="28"/>
          <w:szCs w:val="28"/>
          <w:lang w:val="uk-UA"/>
        </w:rPr>
        <w:t>9</w:t>
      </w:r>
      <w:r w:rsidRPr="005E67CC">
        <w:rPr>
          <w:sz w:val="28"/>
          <w:szCs w:val="28"/>
          <w:lang w:val="uk-UA"/>
        </w:rPr>
        <w:t xml:space="preserve"> – з російською мов</w:t>
      </w:r>
      <w:r w:rsidR="00E905D2">
        <w:rPr>
          <w:sz w:val="28"/>
          <w:szCs w:val="28"/>
          <w:lang w:val="uk-UA"/>
        </w:rPr>
        <w:t>ою навчання. Станом на 05.09.2020</w:t>
      </w:r>
      <w:r w:rsidRPr="005E67CC">
        <w:rPr>
          <w:sz w:val="28"/>
          <w:szCs w:val="28"/>
          <w:lang w:val="uk-UA"/>
        </w:rPr>
        <w:t xml:space="preserve"> кількість учнів становила</w:t>
      </w:r>
      <w:r w:rsidRPr="00E905D2">
        <w:rPr>
          <w:color w:val="FF0000"/>
          <w:sz w:val="28"/>
          <w:szCs w:val="28"/>
          <w:lang w:val="uk-UA"/>
        </w:rPr>
        <w:t xml:space="preserve"> </w:t>
      </w:r>
      <w:r w:rsidR="00E063FA" w:rsidRPr="00E905D2">
        <w:rPr>
          <w:color w:val="000000" w:themeColor="text1"/>
          <w:sz w:val="28"/>
          <w:szCs w:val="28"/>
          <w:lang w:val="uk-UA"/>
        </w:rPr>
        <w:t>4</w:t>
      </w:r>
      <w:r w:rsidR="00E905D2" w:rsidRPr="00E905D2">
        <w:rPr>
          <w:color w:val="000000" w:themeColor="text1"/>
          <w:sz w:val="28"/>
          <w:szCs w:val="28"/>
          <w:lang w:val="uk-UA"/>
        </w:rPr>
        <w:t>89</w:t>
      </w:r>
      <w:r w:rsidRPr="00E905D2">
        <w:rPr>
          <w:color w:val="000000" w:themeColor="text1"/>
          <w:sz w:val="28"/>
          <w:szCs w:val="28"/>
          <w:lang w:val="uk-UA"/>
        </w:rPr>
        <w:t>.</w:t>
      </w:r>
      <w:r w:rsidRPr="005E67CC">
        <w:rPr>
          <w:sz w:val="28"/>
          <w:szCs w:val="28"/>
          <w:lang w:val="uk-UA"/>
        </w:rPr>
        <w:t xml:space="preserve"> Середня наповнюваність уч</w:t>
      </w:r>
      <w:r w:rsidR="00070790">
        <w:rPr>
          <w:sz w:val="28"/>
          <w:szCs w:val="28"/>
          <w:lang w:val="uk-UA"/>
        </w:rPr>
        <w:t>нів у 1-4-х класах складала – 26,6</w:t>
      </w:r>
      <w:r w:rsidR="007C73C7" w:rsidRPr="005E67CC">
        <w:rPr>
          <w:sz w:val="28"/>
          <w:szCs w:val="28"/>
          <w:lang w:val="uk-UA"/>
        </w:rPr>
        <w:t xml:space="preserve"> особи</w:t>
      </w:r>
      <w:r w:rsidRPr="005E67CC">
        <w:rPr>
          <w:sz w:val="28"/>
          <w:szCs w:val="28"/>
          <w:lang w:val="uk-UA"/>
        </w:rPr>
        <w:t xml:space="preserve">, у 5-9-х класах – </w:t>
      </w:r>
      <w:r w:rsidR="00070790">
        <w:rPr>
          <w:sz w:val="28"/>
          <w:szCs w:val="28"/>
          <w:lang w:val="uk-UA"/>
        </w:rPr>
        <w:t>23</w:t>
      </w:r>
      <w:r w:rsidR="007C73C7" w:rsidRPr="005E67CC">
        <w:rPr>
          <w:sz w:val="28"/>
          <w:szCs w:val="28"/>
          <w:lang w:val="uk-UA"/>
        </w:rPr>
        <w:t xml:space="preserve"> осіб, у 10-11-х кла</w:t>
      </w:r>
      <w:r w:rsidR="00070790">
        <w:rPr>
          <w:sz w:val="28"/>
          <w:szCs w:val="28"/>
          <w:lang w:val="uk-UA"/>
        </w:rPr>
        <w:t>сах – 23</w:t>
      </w:r>
      <w:r w:rsidRPr="005E67CC">
        <w:rPr>
          <w:sz w:val="28"/>
          <w:szCs w:val="28"/>
          <w:lang w:val="uk-UA"/>
        </w:rPr>
        <w:t xml:space="preserve"> осіб. </w:t>
      </w:r>
      <w:r w:rsidR="00E605C3">
        <w:rPr>
          <w:sz w:val="28"/>
          <w:szCs w:val="28"/>
          <w:lang w:val="uk-UA"/>
        </w:rPr>
        <w:t>Протягом року із школи вибуло 9</w:t>
      </w:r>
      <w:r w:rsidRPr="005E67CC">
        <w:rPr>
          <w:sz w:val="28"/>
          <w:szCs w:val="28"/>
          <w:lang w:val="uk-UA"/>
        </w:rPr>
        <w:t xml:space="preserve"> учнів у зв’язку зі змін</w:t>
      </w:r>
      <w:r w:rsidR="007C73C7" w:rsidRPr="005E67CC">
        <w:rPr>
          <w:sz w:val="28"/>
          <w:szCs w:val="28"/>
          <w:lang w:val="uk-UA"/>
        </w:rPr>
        <w:t>о</w:t>
      </w:r>
      <w:r w:rsidR="00E605C3">
        <w:rPr>
          <w:sz w:val="28"/>
          <w:szCs w:val="28"/>
          <w:lang w:val="uk-UA"/>
        </w:rPr>
        <w:t>ю місця проживання, прибуло - 7</w:t>
      </w:r>
      <w:r w:rsidRPr="005E67CC">
        <w:rPr>
          <w:sz w:val="28"/>
          <w:szCs w:val="28"/>
          <w:lang w:val="uk-UA"/>
        </w:rPr>
        <w:t xml:space="preserve"> учнів. Кількість учнів на кінець навчального року становить - </w:t>
      </w:r>
      <w:r w:rsidR="00E905D2">
        <w:rPr>
          <w:sz w:val="28"/>
          <w:szCs w:val="28"/>
          <w:lang w:val="uk-UA"/>
        </w:rPr>
        <w:t>487</w:t>
      </w:r>
      <w:r w:rsidRPr="005E67CC">
        <w:rPr>
          <w:sz w:val="28"/>
          <w:szCs w:val="28"/>
          <w:lang w:val="uk-UA"/>
        </w:rPr>
        <w:t>.</w:t>
      </w:r>
    </w:p>
    <w:p w:rsidR="00340E6B" w:rsidRPr="005E67CC" w:rsidRDefault="00340E6B" w:rsidP="00A66956">
      <w:pPr>
        <w:spacing w:line="360" w:lineRule="auto"/>
        <w:ind w:firstLine="567"/>
        <w:contextualSpacing/>
        <w:mirrorIndents/>
        <w:jc w:val="both"/>
        <w:rPr>
          <w:sz w:val="28"/>
          <w:szCs w:val="28"/>
          <w:lang w:val="uk-UA"/>
        </w:rPr>
      </w:pPr>
      <w:r w:rsidRPr="005E67CC">
        <w:rPr>
          <w:sz w:val="28"/>
          <w:szCs w:val="28"/>
          <w:lang w:val="uk-UA"/>
        </w:rPr>
        <w:lastRenderedPageBreak/>
        <w:t>Рух учнів у порівнянні з попередніми навчальними роками  становить: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850"/>
        <w:gridCol w:w="1134"/>
        <w:gridCol w:w="1417"/>
        <w:gridCol w:w="709"/>
        <w:gridCol w:w="1276"/>
        <w:gridCol w:w="1275"/>
        <w:gridCol w:w="993"/>
      </w:tblGrid>
      <w:tr w:rsidR="006B3B8D" w:rsidRPr="005E67CC" w:rsidTr="00FE5BA7">
        <w:tc>
          <w:tcPr>
            <w:tcW w:w="2943" w:type="dxa"/>
            <w:gridSpan w:val="3"/>
          </w:tcPr>
          <w:p w:rsidR="006B3B8D" w:rsidRPr="005E67CC" w:rsidRDefault="007C73C7" w:rsidP="008E43B6">
            <w:pPr>
              <w:contextualSpacing/>
              <w:mirrorIndents/>
              <w:rPr>
                <w:sz w:val="24"/>
                <w:szCs w:val="24"/>
                <w:lang w:val="uk-UA"/>
              </w:rPr>
            </w:pPr>
            <w:r w:rsidRPr="005E67CC">
              <w:rPr>
                <w:sz w:val="24"/>
                <w:szCs w:val="24"/>
                <w:lang w:val="uk-UA"/>
              </w:rPr>
              <w:t>2017/2018</w:t>
            </w:r>
            <w:r w:rsidR="006B3B8D" w:rsidRPr="005E67CC">
              <w:rPr>
                <w:sz w:val="24"/>
                <w:szCs w:val="24"/>
                <w:lang w:val="uk-UA"/>
              </w:rPr>
              <w:t xml:space="preserve"> навчальний рік</w:t>
            </w:r>
          </w:p>
        </w:tc>
        <w:tc>
          <w:tcPr>
            <w:tcW w:w="3260" w:type="dxa"/>
            <w:gridSpan w:val="3"/>
          </w:tcPr>
          <w:p w:rsidR="006B3B8D" w:rsidRPr="005E67CC" w:rsidRDefault="007C73C7" w:rsidP="00865B5A">
            <w:pPr>
              <w:contextualSpacing/>
              <w:mirrorIndents/>
              <w:rPr>
                <w:sz w:val="24"/>
                <w:szCs w:val="24"/>
                <w:lang w:val="uk-UA"/>
              </w:rPr>
            </w:pPr>
            <w:r w:rsidRPr="005E67CC">
              <w:rPr>
                <w:sz w:val="24"/>
                <w:szCs w:val="24"/>
                <w:lang w:val="uk-UA"/>
              </w:rPr>
              <w:t>2018/2019</w:t>
            </w:r>
            <w:r w:rsidR="006B3B8D" w:rsidRPr="005E67CC">
              <w:rPr>
                <w:sz w:val="24"/>
                <w:szCs w:val="24"/>
                <w:lang w:val="uk-UA"/>
              </w:rPr>
              <w:t xml:space="preserve"> навчальний рік</w:t>
            </w:r>
          </w:p>
        </w:tc>
        <w:tc>
          <w:tcPr>
            <w:tcW w:w="3544" w:type="dxa"/>
            <w:gridSpan w:val="3"/>
          </w:tcPr>
          <w:p w:rsidR="006B3B8D" w:rsidRPr="005E67CC" w:rsidRDefault="006B3B8D" w:rsidP="006B3B8D">
            <w:pPr>
              <w:contextualSpacing/>
              <w:mirrorIndents/>
              <w:rPr>
                <w:sz w:val="24"/>
                <w:szCs w:val="24"/>
                <w:lang w:val="uk-UA"/>
              </w:rPr>
            </w:pPr>
            <w:r w:rsidRPr="005E67CC">
              <w:rPr>
                <w:sz w:val="24"/>
                <w:szCs w:val="24"/>
                <w:lang w:val="uk-UA"/>
              </w:rPr>
              <w:t>201</w:t>
            </w:r>
            <w:r w:rsidR="007C73C7" w:rsidRPr="005E67CC">
              <w:rPr>
                <w:sz w:val="24"/>
                <w:szCs w:val="24"/>
                <w:lang w:val="uk-UA"/>
              </w:rPr>
              <w:t>9/2020</w:t>
            </w:r>
            <w:r w:rsidRPr="005E67CC">
              <w:rPr>
                <w:sz w:val="24"/>
                <w:szCs w:val="24"/>
                <w:lang w:val="uk-UA"/>
              </w:rPr>
              <w:t xml:space="preserve"> навчальний рік</w:t>
            </w:r>
          </w:p>
        </w:tc>
      </w:tr>
      <w:tr w:rsidR="00E605C3" w:rsidRPr="005E67CC" w:rsidTr="00FE5BA7">
        <w:tc>
          <w:tcPr>
            <w:tcW w:w="2943" w:type="dxa"/>
            <w:gridSpan w:val="3"/>
          </w:tcPr>
          <w:p w:rsidR="00E605C3" w:rsidRPr="005E67CC" w:rsidRDefault="00E605C3" w:rsidP="008E43B6">
            <w:pPr>
              <w:contextualSpacing/>
              <w:mirrorIndents/>
              <w:rPr>
                <w:sz w:val="24"/>
                <w:szCs w:val="24"/>
                <w:lang w:val="uk-UA"/>
              </w:rPr>
            </w:pPr>
            <w:r>
              <w:rPr>
                <w:sz w:val="24"/>
                <w:szCs w:val="24"/>
                <w:lang w:val="uk-UA"/>
              </w:rPr>
              <w:t>2018/2019</w:t>
            </w:r>
          </w:p>
        </w:tc>
        <w:tc>
          <w:tcPr>
            <w:tcW w:w="3260" w:type="dxa"/>
            <w:gridSpan w:val="3"/>
          </w:tcPr>
          <w:p w:rsidR="00E605C3" w:rsidRPr="005E67CC" w:rsidRDefault="00E605C3" w:rsidP="00865B5A">
            <w:pPr>
              <w:contextualSpacing/>
              <w:mirrorIndents/>
              <w:rPr>
                <w:sz w:val="24"/>
                <w:szCs w:val="24"/>
                <w:lang w:val="uk-UA"/>
              </w:rPr>
            </w:pPr>
            <w:r>
              <w:rPr>
                <w:sz w:val="24"/>
                <w:szCs w:val="24"/>
                <w:lang w:val="uk-UA"/>
              </w:rPr>
              <w:t>2019/2020</w:t>
            </w:r>
          </w:p>
        </w:tc>
        <w:tc>
          <w:tcPr>
            <w:tcW w:w="3544" w:type="dxa"/>
            <w:gridSpan w:val="3"/>
          </w:tcPr>
          <w:p w:rsidR="00E605C3" w:rsidRPr="005E67CC" w:rsidRDefault="00E605C3" w:rsidP="006B3B8D">
            <w:pPr>
              <w:contextualSpacing/>
              <w:mirrorIndents/>
              <w:rPr>
                <w:sz w:val="24"/>
                <w:szCs w:val="24"/>
                <w:lang w:val="uk-UA"/>
              </w:rPr>
            </w:pPr>
            <w:r>
              <w:rPr>
                <w:sz w:val="24"/>
                <w:szCs w:val="24"/>
                <w:lang w:val="uk-UA"/>
              </w:rPr>
              <w:t>2020/2021</w:t>
            </w:r>
          </w:p>
        </w:tc>
      </w:tr>
      <w:tr w:rsidR="00E605C3" w:rsidRPr="005E67CC" w:rsidTr="00FE5BA7">
        <w:tc>
          <w:tcPr>
            <w:tcW w:w="959" w:type="dxa"/>
            <w:vAlign w:val="center"/>
          </w:tcPr>
          <w:p w:rsidR="00E605C3" w:rsidRPr="005E67CC" w:rsidRDefault="00E605C3" w:rsidP="00E605C3">
            <w:pPr>
              <w:contextualSpacing/>
              <w:mirrorIndents/>
              <w:rPr>
                <w:sz w:val="24"/>
                <w:szCs w:val="24"/>
                <w:lang w:val="uk-UA"/>
              </w:rPr>
            </w:pPr>
            <w:r w:rsidRPr="005E67CC">
              <w:rPr>
                <w:sz w:val="24"/>
                <w:szCs w:val="24"/>
                <w:lang w:val="uk-UA"/>
              </w:rPr>
              <w:t>Мережа</w:t>
            </w:r>
          </w:p>
          <w:p w:rsidR="00E605C3" w:rsidRPr="005E67CC" w:rsidRDefault="00E605C3" w:rsidP="00E605C3">
            <w:pPr>
              <w:contextualSpacing/>
              <w:mirrorIndents/>
              <w:rPr>
                <w:sz w:val="24"/>
                <w:szCs w:val="24"/>
                <w:lang w:val="uk-UA"/>
              </w:rPr>
            </w:pPr>
            <w:r w:rsidRPr="005E67CC">
              <w:rPr>
                <w:sz w:val="24"/>
                <w:szCs w:val="24"/>
                <w:lang w:val="uk-UA"/>
              </w:rPr>
              <w:t>на 05.09.</w:t>
            </w:r>
          </w:p>
          <w:p w:rsidR="00E605C3" w:rsidRPr="005E67CC" w:rsidRDefault="00E605C3" w:rsidP="00E605C3">
            <w:pPr>
              <w:contextualSpacing/>
              <w:mirrorIndents/>
              <w:rPr>
                <w:sz w:val="24"/>
                <w:szCs w:val="24"/>
                <w:lang w:val="uk-UA"/>
              </w:rPr>
            </w:pPr>
            <w:r w:rsidRPr="005E67CC">
              <w:rPr>
                <w:sz w:val="24"/>
                <w:szCs w:val="24"/>
                <w:lang w:val="uk-UA"/>
              </w:rPr>
              <w:t>2018</w:t>
            </w:r>
          </w:p>
        </w:tc>
        <w:tc>
          <w:tcPr>
            <w:tcW w:w="1134" w:type="dxa"/>
            <w:vAlign w:val="center"/>
          </w:tcPr>
          <w:p w:rsidR="00E605C3" w:rsidRPr="005E67CC" w:rsidRDefault="00E605C3" w:rsidP="00E605C3">
            <w:pPr>
              <w:contextualSpacing/>
              <w:mirrorIndents/>
              <w:rPr>
                <w:sz w:val="24"/>
                <w:szCs w:val="24"/>
                <w:lang w:val="uk-UA"/>
              </w:rPr>
            </w:pPr>
            <w:r w:rsidRPr="005E67CC">
              <w:rPr>
                <w:sz w:val="24"/>
                <w:szCs w:val="24"/>
                <w:lang w:val="uk-UA"/>
              </w:rPr>
              <w:t>Мережа</w:t>
            </w:r>
          </w:p>
          <w:p w:rsidR="00E605C3" w:rsidRPr="005E67CC" w:rsidRDefault="00E605C3" w:rsidP="00E605C3">
            <w:pPr>
              <w:contextualSpacing/>
              <w:mirrorIndents/>
              <w:rPr>
                <w:sz w:val="24"/>
                <w:szCs w:val="24"/>
                <w:lang w:val="uk-UA"/>
              </w:rPr>
            </w:pPr>
            <w:r w:rsidRPr="005E67CC">
              <w:rPr>
                <w:sz w:val="24"/>
                <w:szCs w:val="24"/>
                <w:lang w:val="uk-UA"/>
              </w:rPr>
              <w:t>на кінець навчального року</w:t>
            </w:r>
          </w:p>
        </w:tc>
        <w:tc>
          <w:tcPr>
            <w:tcW w:w="850" w:type="dxa"/>
            <w:vAlign w:val="center"/>
          </w:tcPr>
          <w:p w:rsidR="00E605C3" w:rsidRPr="005E67CC" w:rsidRDefault="00E605C3" w:rsidP="00E605C3">
            <w:pPr>
              <w:contextualSpacing/>
              <w:mirrorIndents/>
              <w:rPr>
                <w:sz w:val="24"/>
                <w:szCs w:val="24"/>
                <w:lang w:val="uk-UA"/>
              </w:rPr>
            </w:pPr>
            <w:r w:rsidRPr="005E67CC">
              <w:rPr>
                <w:sz w:val="24"/>
                <w:szCs w:val="24"/>
                <w:lang w:val="uk-UA"/>
              </w:rPr>
              <w:t>Різниця</w:t>
            </w:r>
          </w:p>
        </w:tc>
        <w:tc>
          <w:tcPr>
            <w:tcW w:w="1134" w:type="dxa"/>
            <w:vAlign w:val="center"/>
          </w:tcPr>
          <w:p w:rsidR="00E605C3" w:rsidRPr="005E67CC" w:rsidRDefault="00E605C3" w:rsidP="00E605C3">
            <w:pPr>
              <w:contextualSpacing/>
              <w:mirrorIndents/>
              <w:rPr>
                <w:sz w:val="24"/>
                <w:szCs w:val="24"/>
                <w:lang w:val="uk-UA"/>
              </w:rPr>
            </w:pPr>
            <w:r w:rsidRPr="005E67CC">
              <w:rPr>
                <w:sz w:val="24"/>
                <w:szCs w:val="24"/>
                <w:lang w:val="uk-UA"/>
              </w:rPr>
              <w:t>Мережа</w:t>
            </w:r>
          </w:p>
          <w:p w:rsidR="00E605C3" w:rsidRPr="005E67CC" w:rsidRDefault="00E605C3" w:rsidP="00E605C3">
            <w:pPr>
              <w:contextualSpacing/>
              <w:mirrorIndents/>
              <w:rPr>
                <w:sz w:val="24"/>
                <w:szCs w:val="24"/>
                <w:lang w:val="uk-UA"/>
              </w:rPr>
            </w:pPr>
            <w:r w:rsidRPr="005E67CC">
              <w:rPr>
                <w:sz w:val="24"/>
                <w:szCs w:val="24"/>
                <w:lang w:val="uk-UA"/>
              </w:rPr>
              <w:t>на 05.09.</w:t>
            </w:r>
          </w:p>
          <w:p w:rsidR="00E605C3" w:rsidRPr="005E67CC" w:rsidRDefault="00E605C3" w:rsidP="00E605C3">
            <w:pPr>
              <w:contextualSpacing/>
              <w:mirrorIndents/>
              <w:rPr>
                <w:sz w:val="24"/>
                <w:szCs w:val="24"/>
                <w:lang w:val="uk-UA"/>
              </w:rPr>
            </w:pPr>
            <w:r w:rsidRPr="005E67CC">
              <w:rPr>
                <w:sz w:val="24"/>
                <w:szCs w:val="24"/>
                <w:lang w:val="uk-UA"/>
              </w:rPr>
              <w:t>2019</w:t>
            </w:r>
          </w:p>
        </w:tc>
        <w:tc>
          <w:tcPr>
            <w:tcW w:w="1417" w:type="dxa"/>
            <w:vAlign w:val="center"/>
          </w:tcPr>
          <w:p w:rsidR="00E605C3" w:rsidRPr="005E67CC" w:rsidRDefault="00E605C3" w:rsidP="00E605C3">
            <w:pPr>
              <w:contextualSpacing/>
              <w:mirrorIndents/>
              <w:rPr>
                <w:sz w:val="24"/>
                <w:szCs w:val="24"/>
                <w:lang w:val="uk-UA"/>
              </w:rPr>
            </w:pPr>
            <w:r w:rsidRPr="005E67CC">
              <w:rPr>
                <w:sz w:val="24"/>
                <w:szCs w:val="24"/>
                <w:lang w:val="uk-UA"/>
              </w:rPr>
              <w:t>Мережа</w:t>
            </w:r>
          </w:p>
          <w:p w:rsidR="00E605C3" w:rsidRPr="005E67CC" w:rsidRDefault="00E605C3" w:rsidP="00E605C3">
            <w:pPr>
              <w:contextualSpacing/>
              <w:mirrorIndents/>
              <w:rPr>
                <w:sz w:val="24"/>
                <w:szCs w:val="24"/>
                <w:lang w:val="uk-UA"/>
              </w:rPr>
            </w:pPr>
            <w:r w:rsidRPr="005E67CC">
              <w:rPr>
                <w:sz w:val="24"/>
                <w:szCs w:val="24"/>
                <w:lang w:val="uk-UA"/>
              </w:rPr>
              <w:t>на кінець навчального року</w:t>
            </w:r>
          </w:p>
        </w:tc>
        <w:tc>
          <w:tcPr>
            <w:tcW w:w="709" w:type="dxa"/>
            <w:vAlign w:val="center"/>
          </w:tcPr>
          <w:p w:rsidR="00E605C3" w:rsidRPr="005E67CC" w:rsidRDefault="00E605C3" w:rsidP="00E605C3">
            <w:pPr>
              <w:contextualSpacing/>
              <w:mirrorIndents/>
              <w:rPr>
                <w:sz w:val="24"/>
                <w:szCs w:val="24"/>
                <w:lang w:val="uk-UA"/>
              </w:rPr>
            </w:pPr>
            <w:r w:rsidRPr="005E67CC">
              <w:rPr>
                <w:sz w:val="24"/>
                <w:szCs w:val="24"/>
                <w:lang w:val="uk-UA"/>
              </w:rPr>
              <w:t>Різниця</w:t>
            </w:r>
          </w:p>
        </w:tc>
        <w:tc>
          <w:tcPr>
            <w:tcW w:w="1276" w:type="dxa"/>
            <w:vAlign w:val="center"/>
          </w:tcPr>
          <w:p w:rsidR="00E605C3" w:rsidRPr="005E67CC" w:rsidRDefault="00E605C3" w:rsidP="00E605C3">
            <w:pPr>
              <w:contextualSpacing/>
              <w:mirrorIndents/>
              <w:rPr>
                <w:sz w:val="24"/>
                <w:szCs w:val="24"/>
                <w:lang w:val="uk-UA"/>
              </w:rPr>
            </w:pPr>
            <w:r w:rsidRPr="005E67CC">
              <w:rPr>
                <w:sz w:val="24"/>
                <w:szCs w:val="24"/>
                <w:lang w:val="uk-UA"/>
              </w:rPr>
              <w:t>Мережа</w:t>
            </w:r>
          </w:p>
          <w:p w:rsidR="00E605C3" w:rsidRPr="005E67CC" w:rsidRDefault="00E605C3" w:rsidP="00E605C3">
            <w:pPr>
              <w:contextualSpacing/>
              <w:mirrorIndents/>
              <w:rPr>
                <w:sz w:val="24"/>
                <w:szCs w:val="24"/>
                <w:lang w:val="uk-UA"/>
              </w:rPr>
            </w:pPr>
            <w:r w:rsidRPr="005E67CC">
              <w:rPr>
                <w:sz w:val="24"/>
                <w:szCs w:val="24"/>
                <w:lang w:val="uk-UA"/>
              </w:rPr>
              <w:t>на 05.09.</w:t>
            </w:r>
          </w:p>
          <w:p w:rsidR="00E605C3" w:rsidRPr="005E67CC" w:rsidRDefault="00E605C3" w:rsidP="00E605C3">
            <w:pPr>
              <w:contextualSpacing/>
              <w:mirrorIndents/>
              <w:rPr>
                <w:sz w:val="24"/>
                <w:szCs w:val="24"/>
                <w:lang w:val="uk-UA"/>
              </w:rPr>
            </w:pPr>
            <w:r>
              <w:rPr>
                <w:sz w:val="24"/>
                <w:szCs w:val="24"/>
                <w:lang w:val="uk-UA"/>
              </w:rPr>
              <w:t>2020</w:t>
            </w:r>
          </w:p>
        </w:tc>
        <w:tc>
          <w:tcPr>
            <w:tcW w:w="1275" w:type="dxa"/>
            <w:vAlign w:val="center"/>
          </w:tcPr>
          <w:p w:rsidR="00E605C3" w:rsidRPr="005E67CC" w:rsidRDefault="00E605C3" w:rsidP="00E605C3">
            <w:pPr>
              <w:contextualSpacing/>
              <w:mirrorIndents/>
              <w:rPr>
                <w:sz w:val="24"/>
                <w:szCs w:val="24"/>
                <w:lang w:val="uk-UA"/>
              </w:rPr>
            </w:pPr>
            <w:r w:rsidRPr="005E67CC">
              <w:rPr>
                <w:sz w:val="24"/>
                <w:szCs w:val="24"/>
                <w:lang w:val="uk-UA"/>
              </w:rPr>
              <w:t>Мережа</w:t>
            </w:r>
          </w:p>
          <w:p w:rsidR="00E605C3" w:rsidRPr="005E67CC" w:rsidRDefault="00E605C3" w:rsidP="00E605C3">
            <w:pPr>
              <w:contextualSpacing/>
              <w:mirrorIndents/>
              <w:rPr>
                <w:sz w:val="24"/>
                <w:szCs w:val="24"/>
                <w:lang w:val="uk-UA"/>
              </w:rPr>
            </w:pPr>
            <w:r w:rsidRPr="005E67CC">
              <w:rPr>
                <w:sz w:val="24"/>
                <w:szCs w:val="24"/>
                <w:lang w:val="uk-UA"/>
              </w:rPr>
              <w:t>на кінець навчального року</w:t>
            </w:r>
          </w:p>
        </w:tc>
        <w:tc>
          <w:tcPr>
            <w:tcW w:w="993" w:type="dxa"/>
            <w:vAlign w:val="center"/>
          </w:tcPr>
          <w:p w:rsidR="00E605C3" w:rsidRPr="005E67CC" w:rsidRDefault="00E605C3" w:rsidP="00E605C3">
            <w:pPr>
              <w:contextualSpacing/>
              <w:mirrorIndents/>
              <w:rPr>
                <w:sz w:val="24"/>
                <w:szCs w:val="24"/>
                <w:lang w:val="uk-UA"/>
              </w:rPr>
            </w:pPr>
            <w:r w:rsidRPr="005E67CC">
              <w:rPr>
                <w:sz w:val="24"/>
                <w:szCs w:val="24"/>
                <w:lang w:val="uk-UA"/>
              </w:rPr>
              <w:t>Різниця</w:t>
            </w:r>
          </w:p>
        </w:tc>
      </w:tr>
      <w:tr w:rsidR="00E605C3" w:rsidRPr="005E67CC" w:rsidTr="00FE5BA7">
        <w:tc>
          <w:tcPr>
            <w:tcW w:w="959" w:type="dxa"/>
          </w:tcPr>
          <w:p w:rsidR="00E605C3" w:rsidRPr="005E67CC" w:rsidRDefault="00E605C3" w:rsidP="00E605C3">
            <w:pPr>
              <w:contextualSpacing/>
              <w:mirrorIndents/>
              <w:rPr>
                <w:sz w:val="24"/>
                <w:szCs w:val="24"/>
                <w:lang w:val="uk-UA"/>
              </w:rPr>
            </w:pPr>
            <w:r w:rsidRPr="005E67CC">
              <w:rPr>
                <w:sz w:val="24"/>
                <w:szCs w:val="24"/>
                <w:lang w:val="uk-UA"/>
              </w:rPr>
              <w:t>436</w:t>
            </w:r>
          </w:p>
        </w:tc>
        <w:tc>
          <w:tcPr>
            <w:tcW w:w="1134" w:type="dxa"/>
          </w:tcPr>
          <w:p w:rsidR="00E605C3" w:rsidRPr="005E67CC" w:rsidRDefault="00E605C3" w:rsidP="00E605C3">
            <w:pPr>
              <w:contextualSpacing/>
              <w:mirrorIndents/>
              <w:rPr>
                <w:sz w:val="24"/>
                <w:szCs w:val="24"/>
                <w:lang w:val="uk-UA"/>
              </w:rPr>
            </w:pPr>
            <w:r w:rsidRPr="005E67CC">
              <w:rPr>
                <w:sz w:val="24"/>
                <w:szCs w:val="24"/>
                <w:lang w:val="uk-UA"/>
              </w:rPr>
              <w:t>429</w:t>
            </w:r>
          </w:p>
        </w:tc>
        <w:tc>
          <w:tcPr>
            <w:tcW w:w="850" w:type="dxa"/>
          </w:tcPr>
          <w:p w:rsidR="00E605C3" w:rsidRPr="005E67CC" w:rsidRDefault="00E605C3" w:rsidP="00E605C3">
            <w:pPr>
              <w:contextualSpacing/>
              <w:mirrorIndents/>
              <w:rPr>
                <w:sz w:val="24"/>
                <w:szCs w:val="24"/>
                <w:lang w:val="uk-UA"/>
              </w:rPr>
            </w:pPr>
            <w:r w:rsidRPr="005E67CC">
              <w:rPr>
                <w:sz w:val="24"/>
                <w:szCs w:val="24"/>
                <w:lang w:val="uk-UA"/>
              </w:rPr>
              <w:t>-7</w:t>
            </w:r>
          </w:p>
        </w:tc>
        <w:tc>
          <w:tcPr>
            <w:tcW w:w="1134" w:type="dxa"/>
          </w:tcPr>
          <w:p w:rsidR="00E605C3" w:rsidRPr="005E67CC" w:rsidRDefault="00E605C3" w:rsidP="00E605C3">
            <w:pPr>
              <w:contextualSpacing/>
              <w:mirrorIndents/>
              <w:rPr>
                <w:sz w:val="24"/>
                <w:szCs w:val="24"/>
                <w:lang w:val="uk-UA"/>
              </w:rPr>
            </w:pPr>
            <w:r w:rsidRPr="005E67CC">
              <w:rPr>
                <w:sz w:val="24"/>
                <w:szCs w:val="24"/>
                <w:lang w:val="uk-UA"/>
              </w:rPr>
              <w:t>456</w:t>
            </w:r>
          </w:p>
        </w:tc>
        <w:tc>
          <w:tcPr>
            <w:tcW w:w="1417" w:type="dxa"/>
          </w:tcPr>
          <w:p w:rsidR="00E605C3" w:rsidRPr="005E67CC" w:rsidRDefault="00E605C3" w:rsidP="00E605C3">
            <w:pPr>
              <w:contextualSpacing/>
              <w:mirrorIndents/>
              <w:rPr>
                <w:sz w:val="24"/>
                <w:szCs w:val="24"/>
                <w:lang w:val="uk-UA"/>
              </w:rPr>
            </w:pPr>
            <w:r w:rsidRPr="005E67CC">
              <w:rPr>
                <w:sz w:val="24"/>
                <w:szCs w:val="24"/>
                <w:lang w:val="uk-UA"/>
              </w:rPr>
              <w:t>459</w:t>
            </w:r>
          </w:p>
        </w:tc>
        <w:tc>
          <w:tcPr>
            <w:tcW w:w="709" w:type="dxa"/>
          </w:tcPr>
          <w:p w:rsidR="00E605C3" w:rsidRPr="005E67CC" w:rsidRDefault="00E605C3" w:rsidP="00E605C3">
            <w:pPr>
              <w:contextualSpacing/>
              <w:mirrorIndents/>
              <w:rPr>
                <w:sz w:val="24"/>
                <w:szCs w:val="24"/>
                <w:lang w:val="uk-UA"/>
              </w:rPr>
            </w:pPr>
            <w:r w:rsidRPr="005E67CC">
              <w:rPr>
                <w:sz w:val="24"/>
                <w:szCs w:val="24"/>
                <w:lang w:val="uk-UA"/>
              </w:rPr>
              <w:t>+3</w:t>
            </w:r>
          </w:p>
        </w:tc>
        <w:tc>
          <w:tcPr>
            <w:tcW w:w="1276" w:type="dxa"/>
          </w:tcPr>
          <w:p w:rsidR="00E605C3" w:rsidRPr="005E67CC" w:rsidRDefault="00E605C3" w:rsidP="008E43B6">
            <w:pPr>
              <w:contextualSpacing/>
              <w:mirrorIndents/>
              <w:rPr>
                <w:sz w:val="24"/>
                <w:szCs w:val="24"/>
                <w:lang w:val="uk-UA"/>
              </w:rPr>
            </w:pPr>
            <w:r>
              <w:rPr>
                <w:sz w:val="24"/>
                <w:szCs w:val="24"/>
                <w:lang w:val="uk-UA"/>
              </w:rPr>
              <w:t>489</w:t>
            </w:r>
          </w:p>
        </w:tc>
        <w:tc>
          <w:tcPr>
            <w:tcW w:w="1275" w:type="dxa"/>
          </w:tcPr>
          <w:p w:rsidR="00E605C3" w:rsidRPr="005E67CC" w:rsidRDefault="00E605C3" w:rsidP="008E43B6">
            <w:pPr>
              <w:contextualSpacing/>
              <w:mirrorIndents/>
              <w:rPr>
                <w:sz w:val="24"/>
                <w:szCs w:val="24"/>
                <w:lang w:val="uk-UA"/>
              </w:rPr>
            </w:pPr>
            <w:r>
              <w:rPr>
                <w:sz w:val="24"/>
                <w:szCs w:val="24"/>
                <w:lang w:val="uk-UA"/>
              </w:rPr>
              <w:t>487</w:t>
            </w:r>
          </w:p>
        </w:tc>
        <w:tc>
          <w:tcPr>
            <w:tcW w:w="993" w:type="dxa"/>
          </w:tcPr>
          <w:p w:rsidR="00E605C3" w:rsidRPr="005E67CC" w:rsidRDefault="00E605C3" w:rsidP="008E43B6">
            <w:pPr>
              <w:contextualSpacing/>
              <w:mirrorIndents/>
              <w:rPr>
                <w:sz w:val="24"/>
                <w:szCs w:val="24"/>
                <w:lang w:val="uk-UA"/>
              </w:rPr>
            </w:pPr>
            <w:r>
              <w:rPr>
                <w:sz w:val="24"/>
                <w:szCs w:val="24"/>
                <w:lang w:val="uk-UA"/>
              </w:rPr>
              <w:t>-2</w:t>
            </w:r>
          </w:p>
        </w:tc>
      </w:tr>
    </w:tbl>
    <w:p w:rsidR="00340E6B" w:rsidRPr="005E67CC" w:rsidRDefault="00340E6B" w:rsidP="00A66956">
      <w:pPr>
        <w:spacing w:line="360" w:lineRule="auto"/>
        <w:ind w:firstLine="567"/>
        <w:contextualSpacing/>
        <w:mirrorIndents/>
        <w:jc w:val="both"/>
        <w:rPr>
          <w:sz w:val="28"/>
          <w:szCs w:val="28"/>
          <w:lang w:val="uk-UA"/>
        </w:rPr>
      </w:pPr>
      <w:r w:rsidRPr="005E67CC">
        <w:rPr>
          <w:sz w:val="28"/>
          <w:szCs w:val="28"/>
          <w:lang w:val="uk-UA"/>
        </w:rPr>
        <w:t>Протягом року навчальний заклад в основному був забезпечений кадрами. За штатним розкладом чисельність штатних одиниць становила:</w:t>
      </w:r>
    </w:p>
    <w:p w:rsidR="00340E6B" w:rsidRPr="005E67CC" w:rsidRDefault="00BB1852" w:rsidP="00A66956">
      <w:pPr>
        <w:numPr>
          <w:ilvl w:val="0"/>
          <w:numId w:val="4"/>
        </w:numPr>
        <w:tabs>
          <w:tab w:val="clear" w:pos="900"/>
          <w:tab w:val="num" w:pos="240"/>
        </w:tabs>
        <w:spacing w:line="360" w:lineRule="auto"/>
        <w:ind w:left="0" w:hanging="240"/>
        <w:contextualSpacing/>
        <w:mirrorIndents/>
        <w:jc w:val="both"/>
        <w:rPr>
          <w:sz w:val="28"/>
          <w:szCs w:val="28"/>
          <w:lang w:val="uk-UA"/>
        </w:rPr>
      </w:pPr>
      <w:r w:rsidRPr="005E67CC">
        <w:rPr>
          <w:sz w:val="28"/>
          <w:szCs w:val="28"/>
          <w:lang w:val="uk-UA"/>
        </w:rPr>
        <w:t xml:space="preserve">вчителів </w:t>
      </w:r>
      <w:r w:rsidR="00340E6B" w:rsidRPr="005E67CC">
        <w:rPr>
          <w:sz w:val="28"/>
          <w:szCs w:val="28"/>
          <w:lang w:val="uk-UA"/>
        </w:rPr>
        <w:t xml:space="preserve">та </w:t>
      </w:r>
      <w:r w:rsidR="00E605C3">
        <w:rPr>
          <w:sz w:val="28"/>
          <w:szCs w:val="28"/>
          <w:lang w:val="uk-UA"/>
        </w:rPr>
        <w:t>вихователів – 46</w:t>
      </w:r>
      <w:r w:rsidR="007C73C7" w:rsidRPr="005E67CC">
        <w:rPr>
          <w:sz w:val="28"/>
          <w:szCs w:val="28"/>
          <w:lang w:val="uk-UA"/>
        </w:rPr>
        <w:t xml:space="preserve"> ос</w:t>
      </w:r>
      <w:r w:rsidR="0059405E">
        <w:rPr>
          <w:sz w:val="28"/>
          <w:szCs w:val="28"/>
          <w:lang w:val="uk-UA"/>
        </w:rPr>
        <w:t>і</w:t>
      </w:r>
      <w:r w:rsidR="007C73C7" w:rsidRPr="005E67CC">
        <w:rPr>
          <w:sz w:val="28"/>
          <w:szCs w:val="28"/>
          <w:lang w:val="uk-UA"/>
        </w:rPr>
        <w:t>б</w:t>
      </w:r>
      <w:r w:rsidR="00340E6B" w:rsidRPr="005E67CC">
        <w:rPr>
          <w:sz w:val="28"/>
          <w:szCs w:val="28"/>
          <w:lang w:val="uk-UA"/>
        </w:rPr>
        <w:t>;</w:t>
      </w:r>
    </w:p>
    <w:p w:rsidR="00340E6B" w:rsidRPr="005E67CC" w:rsidRDefault="00340E6B" w:rsidP="00A66956">
      <w:pPr>
        <w:numPr>
          <w:ilvl w:val="0"/>
          <w:numId w:val="4"/>
        </w:numPr>
        <w:tabs>
          <w:tab w:val="clear" w:pos="900"/>
          <w:tab w:val="num" w:pos="240"/>
        </w:tabs>
        <w:spacing w:line="360" w:lineRule="auto"/>
        <w:ind w:left="0" w:hanging="240"/>
        <w:contextualSpacing/>
        <w:mirrorIndents/>
        <w:jc w:val="both"/>
        <w:rPr>
          <w:sz w:val="28"/>
          <w:szCs w:val="28"/>
          <w:lang w:val="uk-UA"/>
        </w:rPr>
      </w:pPr>
      <w:r w:rsidRPr="005E67CC">
        <w:rPr>
          <w:sz w:val="28"/>
          <w:szCs w:val="28"/>
          <w:lang w:val="uk-UA"/>
        </w:rPr>
        <w:t xml:space="preserve">обслуговуючий персонал – </w:t>
      </w:r>
      <w:r w:rsidR="005F14E0" w:rsidRPr="005E67CC">
        <w:rPr>
          <w:sz w:val="28"/>
          <w:szCs w:val="28"/>
          <w:lang w:val="uk-UA"/>
        </w:rPr>
        <w:t>2</w:t>
      </w:r>
      <w:r w:rsidR="00E605C3">
        <w:rPr>
          <w:sz w:val="28"/>
          <w:szCs w:val="28"/>
          <w:lang w:val="uk-UA"/>
        </w:rPr>
        <w:t>5</w:t>
      </w:r>
      <w:r w:rsidR="007C73C7" w:rsidRPr="005E67CC">
        <w:rPr>
          <w:sz w:val="28"/>
          <w:szCs w:val="28"/>
          <w:lang w:val="uk-UA"/>
        </w:rPr>
        <w:t xml:space="preserve"> ос</w:t>
      </w:r>
      <w:r w:rsidR="0059405E">
        <w:rPr>
          <w:sz w:val="28"/>
          <w:szCs w:val="28"/>
          <w:lang w:val="uk-UA"/>
        </w:rPr>
        <w:t>іб</w:t>
      </w:r>
      <w:r w:rsidRPr="005E67CC">
        <w:rPr>
          <w:sz w:val="28"/>
          <w:szCs w:val="28"/>
          <w:lang w:val="uk-UA"/>
        </w:rPr>
        <w:t>.</w:t>
      </w:r>
    </w:p>
    <w:p w:rsidR="00340E6B" w:rsidRPr="005E67CC" w:rsidRDefault="00340E6B" w:rsidP="008E43B6">
      <w:pPr>
        <w:tabs>
          <w:tab w:val="center" w:pos="4677"/>
          <w:tab w:val="left" w:pos="6660"/>
        </w:tabs>
        <w:contextualSpacing/>
        <w:mirrorIndents/>
        <w:rPr>
          <w:sz w:val="28"/>
          <w:szCs w:val="28"/>
          <w:lang w:val="uk-UA"/>
        </w:rPr>
      </w:pPr>
      <w:r w:rsidRPr="005E67CC">
        <w:rPr>
          <w:sz w:val="28"/>
          <w:szCs w:val="28"/>
          <w:lang w:val="uk-UA"/>
        </w:rPr>
        <w:tab/>
        <w:t xml:space="preserve">                                                    Якісний склад вчителів</w:t>
      </w:r>
      <w:r w:rsidRPr="005E67CC">
        <w:rPr>
          <w:sz w:val="28"/>
          <w:szCs w:val="28"/>
          <w:lang w:val="uk-UA"/>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138"/>
        <w:gridCol w:w="1138"/>
        <w:gridCol w:w="1138"/>
        <w:gridCol w:w="1138"/>
        <w:gridCol w:w="1222"/>
        <w:gridCol w:w="960"/>
        <w:gridCol w:w="1285"/>
      </w:tblGrid>
      <w:tr w:rsidR="00340E6B" w:rsidRPr="005E67CC" w:rsidTr="00385665">
        <w:tc>
          <w:tcPr>
            <w:tcW w:w="1728" w:type="dxa"/>
            <w:vAlign w:val="center"/>
          </w:tcPr>
          <w:p w:rsidR="00340E6B" w:rsidRPr="005E67CC" w:rsidRDefault="00340E6B" w:rsidP="008E43B6">
            <w:pPr>
              <w:contextualSpacing/>
              <w:mirrorIndents/>
              <w:rPr>
                <w:sz w:val="28"/>
                <w:szCs w:val="28"/>
                <w:lang w:val="uk-UA"/>
              </w:rPr>
            </w:pPr>
            <w:r w:rsidRPr="005E67CC">
              <w:rPr>
                <w:sz w:val="28"/>
                <w:szCs w:val="28"/>
                <w:lang w:val="uk-UA"/>
              </w:rPr>
              <w:t xml:space="preserve">Навчальний рік </w:t>
            </w:r>
          </w:p>
        </w:tc>
        <w:tc>
          <w:tcPr>
            <w:tcW w:w="1138" w:type="dxa"/>
            <w:vAlign w:val="center"/>
          </w:tcPr>
          <w:p w:rsidR="00340E6B" w:rsidRPr="005E67CC" w:rsidRDefault="00340E6B" w:rsidP="008E43B6">
            <w:pPr>
              <w:contextualSpacing/>
              <w:mirrorIndents/>
              <w:rPr>
                <w:sz w:val="28"/>
                <w:szCs w:val="28"/>
                <w:lang w:val="uk-UA"/>
              </w:rPr>
            </w:pPr>
            <w:r w:rsidRPr="005E67CC">
              <w:rPr>
                <w:sz w:val="28"/>
                <w:szCs w:val="28"/>
                <w:lang w:val="uk-UA"/>
              </w:rPr>
              <w:t>Кількість вчителів</w:t>
            </w:r>
          </w:p>
        </w:tc>
        <w:tc>
          <w:tcPr>
            <w:tcW w:w="1138" w:type="dxa"/>
            <w:vAlign w:val="center"/>
          </w:tcPr>
          <w:p w:rsidR="00340E6B" w:rsidRPr="005E67CC" w:rsidRDefault="00340E6B" w:rsidP="008E43B6">
            <w:pPr>
              <w:contextualSpacing/>
              <w:mirrorIndents/>
              <w:rPr>
                <w:sz w:val="28"/>
                <w:szCs w:val="28"/>
                <w:lang w:val="uk-UA"/>
              </w:rPr>
            </w:pPr>
            <w:r w:rsidRPr="005E67CC">
              <w:rPr>
                <w:sz w:val="28"/>
                <w:szCs w:val="28"/>
                <w:lang w:val="uk-UA"/>
              </w:rPr>
              <w:t>Вища категорія</w:t>
            </w:r>
          </w:p>
        </w:tc>
        <w:tc>
          <w:tcPr>
            <w:tcW w:w="1138" w:type="dxa"/>
            <w:vAlign w:val="center"/>
          </w:tcPr>
          <w:p w:rsidR="00340E6B" w:rsidRPr="005E67CC" w:rsidRDefault="00340E6B" w:rsidP="008E43B6">
            <w:pPr>
              <w:contextualSpacing/>
              <w:mirrorIndents/>
              <w:rPr>
                <w:sz w:val="28"/>
                <w:szCs w:val="28"/>
                <w:lang w:val="uk-UA"/>
              </w:rPr>
            </w:pPr>
            <w:r w:rsidRPr="005E67CC">
              <w:rPr>
                <w:sz w:val="28"/>
                <w:szCs w:val="28"/>
                <w:lang w:val="uk-UA"/>
              </w:rPr>
              <w:t>І</w:t>
            </w:r>
          </w:p>
          <w:p w:rsidR="00340E6B" w:rsidRPr="005E67CC" w:rsidRDefault="00340E6B" w:rsidP="008E43B6">
            <w:pPr>
              <w:contextualSpacing/>
              <w:mirrorIndents/>
              <w:rPr>
                <w:sz w:val="28"/>
                <w:szCs w:val="28"/>
                <w:lang w:val="uk-UA"/>
              </w:rPr>
            </w:pPr>
            <w:r w:rsidRPr="005E67CC">
              <w:rPr>
                <w:sz w:val="28"/>
                <w:szCs w:val="28"/>
                <w:lang w:val="uk-UA"/>
              </w:rPr>
              <w:t>категорія</w:t>
            </w:r>
          </w:p>
        </w:tc>
        <w:tc>
          <w:tcPr>
            <w:tcW w:w="1138" w:type="dxa"/>
            <w:vAlign w:val="center"/>
          </w:tcPr>
          <w:p w:rsidR="00340E6B" w:rsidRPr="005E67CC" w:rsidRDefault="00340E6B" w:rsidP="008E43B6">
            <w:pPr>
              <w:contextualSpacing/>
              <w:mirrorIndents/>
              <w:rPr>
                <w:sz w:val="28"/>
                <w:szCs w:val="28"/>
                <w:lang w:val="uk-UA"/>
              </w:rPr>
            </w:pPr>
            <w:r w:rsidRPr="005E67CC">
              <w:rPr>
                <w:sz w:val="28"/>
                <w:szCs w:val="28"/>
                <w:lang w:val="uk-UA"/>
              </w:rPr>
              <w:t>ІІ</w:t>
            </w:r>
          </w:p>
          <w:p w:rsidR="00340E6B" w:rsidRPr="005E67CC" w:rsidRDefault="00340E6B" w:rsidP="008E43B6">
            <w:pPr>
              <w:contextualSpacing/>
              <w:mirrorIndents/>
              <w:rPr>
                <w:sz w:val="28"/>
                <w:szCs w:val="28"/>
                <w:lang w:val="uk-UA"/>
              </w:rPr>
            </w:pPr>
            <w:r w:rsidRPr="005E67CC">
              <w:rPr>
                <w:sz w:val="28"/>
                <w:szCs w:val="28"/>
                <w:lang w:val="uk-UA"/>
              </w:rPr>
              <w:t>категорія</w:t>
            </w:r>
          </w:p>
        </w:tc>
        <w:tc>
          <w:tcPr>
            <w:tcW w:w="1222" w:type="dxa"/>
            <w:vAlign w:val="center"/>
          </w:tcPr>
          <w:p w:rsidR="00340E6B" w:rsidRPr="005E67CC" w:rsidRDefault="00340E6B" w:rsidP="008E43B6">
            <w:pPr>
              <w:contextualSpacing/>
              <w:mirrorIndents/>
              <w:rPr>
                <w:sz w:val="28"/>
                <w:szCs w:val="28"/>
                <w:lang w:val="uk-UA"/>
              </w:rPr>
            </w:pPr>
            <w:r w:rsidRPr="005E67CC">
              <w:rPr>
                <w:sz w:val="28"/>
                <w:szCs w:val="28"/>
                <w:lang w:val="uk-UA"/>
              </w:rPr>
              <w:t>спеціаліст</w:t>
            </w:r>
          </w:p>
        </w:tc>
        <w:tc>
          <w:tcPr>
            <w:tcW w:w="960" w:type="dxa"/>
            <w:vAlign w:val="center"/>
          </w:tcPr>
          <w:p w:rsidR="00340E6B" w:rsidRPr="005E67CC" w:rsidRDefault="00340E6B" w:rsidP="008E43B6">
            <w:pPr>
              <w:contextualSpacing/>
              <w:mirrorIndents/>
              <w:rPr>
                <w:sz w:val="28"/>
                <w:szCs w:val="28"/>
                <w:lang w:val="uk-UA"/>
              </w:rPr>
            </w:pPr>
            <w:r w:rsidRPr="005E67CC">
              <w:rPr>
                <w:sz w:val="28"/>
                <w:szCs w:val="28"/>
                <w:lang w:val="uk-UA"/>
              </w:rPr>
              <w:t>Учитель-мет.</w:t>
            </w:r>
          </w:p>
        </w:tc>
        <w:tc>
          <w:tcPr>
            <w:tcW w:w="1285" w:type="dxa"/>
            <w:vAlign w:val="center"/>
          </w:tcPr>
          <w:p w:rsidR="00340E6B" w:rsidRPr="005E67CC" w:rsidRDefault="00340E6B" w:rsidP="008E43B6">
            <w:pPr>
              <w:contextualSpacing/>
              <w:mirrorIndents/>
              <w:rPr>
                <w:sz w:val="28"/>
                <w:szCs w:val="28"/>
                <w:lang w:val="uk-UA"/>
              </w:rPr>
            </w:pPr>
            <w:r w:rsidRPr="005E67CC">
              <w:rPr>
                <w:sz w:val="28"/>
                <w:szCs w:val="28"/>
                <w:lang w:val="uk-UA"/>
              </w:rPr>
              <w:t>Ст.. вчитель</w:t>
            </w:r>
          </w:p>
        </w:tc>
      </w:tr>
      <w:tr w:rsidR="00E605C3" w:rsidRPr="005E67CC" w:rsidTr="00B975CF">
        <w:tc>
          <w:tcPr>
            <w:tcW w:w="1728" w:type="dxa"/>
            <w:vAlign w:val="center"/>
          </w:tcPr>
          <w:p w:rsidR="00E605C3" w:rsidRPr="005E67CC" w:rsidRDefault="00E605C3" w:rsidP="00E605C3">
            <w:pPr>
              <w:contextualSpacing/>
              <w:mirrorIndents/>
              <w:rPr>
                <w:sz w:val="28"/>
                <w:szCs w:val="28"/>
                <w:lang w:val="uk-UA"/>
              </w:rPr>
            </w:pPr>
            <w:r w:rsidRPr="005E67CC">
              <w:rPr>
                <w:sz w:val="28"/>
                <w:szCs w:val="28"/>
                <w:lang w:val="uk-UA"/>
              </w:rPr>
              <w:t>2019/2020</w:t>
            </w:r>
          </w:p>
        </w:tc>
        <w:tc>
          <w:tcPr>
            <w:tcW w:w="1138" w:type="dxa"/>
            <w:vAlign w:val="center"/>
          </w:tcPr>
          <w:p w:rsidR="00E605C3" w:rsidRPr="005E67CC" w:rsidRDefault="00E605C3" w:rsidP="00E605C3">
            <w:pPr>
              <w:contextualSpacing/>
              <w:mirrorIndents/>
              <w:rPr>
                <w:sz w:val="28"/>
                <w:szCs w:val="28"/>
                <w:lang w:val="uk-UA"/>
              </w:rPr>
            </w:pPr>
            <w:r w:rsidRPr="005E67CC">
              <w:rPr>
                <w:sz w:val="28"/>
                <w:szCs w:val="28"/>
                <w:lang w:val="uk-UA"/>
              </w:rPr>
              <w:t>43</w:t>
            </w:r>
          </w:p>
        </w:tc>
        <w:tc>
          <w:tcPr>
            <w:tcW w:w="1138" w:type="dxa"/>
            <w:vAlign w:val="center"/>
          </w:tcPr>
          <w:p w:rsidR="00E605C3" w:rsidRPr="005E67CC" w:rsidRDefault="00E605C3" w:rsidP="00E605C3">
            <w:pPr>
              <w:contextualSpacing/>
              <w:mirrorIndents/>
              <w:rPr>
                <w:sz w:val="28"/>
                <w:szCs w:val="28"/>
                <w:lang w:val="uk-UA"/>
              </w:rPr>
            </w:pPr>
            <w:r w:rsidRPr="005E67CC">
              <w:rPr>
                <w:sz w:val="28"/>
                <w:szCs w:val="28"/>
                <w:lang w:val="uk-UA"/>
              </w:rPr>
              <w:t>18</w:t>
            </w:r>
          </w:p>
        </w:tc>
        <w:tc>
          <w:tcPr>
            <w:tcW w:w="1138" w:type="dxa"/>
            <w:vAlign w:val="center"/>
          </w:tcPr>
          <w:p w:rsidR="00E605C3" w:rsidRPr="005E67CC" w:rsidRDefault="00E605C3" w:rsidP="00E605C3">
            <w:pPr>
              <w:contextualSpacing/>
              <w:mirrorIndents/>
              <w:rPr>
                <w:sz w:val="28"/>
                <w:szCs w:val="28"/>
                <w:lang w:val="uk-UA"/>
              </w:rPr>
            </w:pPr>
            <w:r w:rsidRPr="005E67CC">
              <w:rPr>
                <w:sz w:val="28"/>
                <w:szCs w:val="28"/>
                <w:lang w:val="uk-UA"/>
              </w:rPr>
              <w:t>3</w:t>
            </w:r>
          </w:p>
        </w:tc>
        <w:tc>
          <w:tcPr>
            <w:tcW w:w="1138" w:type="dxa"/>
            <w:vAlign w:val="center"/>
          </w:tcPr>
          <w:p w:rsidR="00E605C3" w:rsidRPr="005E67CC" w:rsidRDefault="00E605C3" w:rsidP="00E605C3">
            <w:pPr>
              <w:contextualSpacing/>
              <w:mirrorIndents/>
              <w:rPr>
                <w:sz w:val="28"/>
                <w:szCs w:val="28"/>
                <w:lang w:val="uk-UA"/>
              </w:rPr>
            </w:pPr>
            <w:r w:rsidRPr="005E67CC">
              <w:rPr>
                <w:sz w:val="28"/>
                <w:szCs w:val="28"/>
                <w:lang w:val="uk-UA"/>
              </w:rPr>
              <w:t>11</w:t>
            </w:r>
          </w:p>
        </w:tc>
        <w:tc>
          <w:tcPr>
            <w:tcW w:w="1222" w:type="dxa"/>
            <w:vAlign w:val="center"/>
          </w:tcPr>
          <w:p w:rsidR="00E605C3" w:rsidRPr="005E67CC" w:rsidRDefault="00E605C3" w:rsidP="00E605C3">
            <w:pPr>
              <w:contextualSpacing/>
              <w:mirrorIndents/>
              <w:rPr>
                <w:sz w:val="28"/>
                <w:szCs w:val="28"/>
                <w:lang w:val="uk-UA"/>
              </w:rPr>
            </w:pPr>
            <w:r w:rsidRPr="005E67CC">
              <w:rPr>
                <w:sz w:val="28"/>
                <w:szCs w:val="28"/>
                <w:lang w:val="uk-UA"/>
              </w:rPr>
              <w:t>16</w:t>
            </w:r>
          </w:p>
        </w:tc>
        <w:tc>
          <w:tcPr>
            <w:tcW w:w="960" w:type="dxa"/>
            <w:vAlign w:val="center"/>
          </w:tcPr>
          <w:p w:rsidR="00E605C3" w:rsidRPr="005E67CC" w:rsidRDefault="00E605C3" w:rsidP="00E605C3">
            <w:pPr>
              <w:contextualSpacing/>
              <w:mirrorIndents/>
              <w:rPr>
                <w:sz w:val="28"/>
                <w:szCs w:val="28"/>
                <w:lang w:val="uk-UA"/>
              </w:rPr>
            </w:pPr>
            <w:r w:rsidRPr="005E67CC">
              <w:rPr>
                <w:sz w:val="28"/>
                <w:szCs w:val="28"/>
                <w:lang w:val="uk-UA"/>
              </w:rPr>
              <w:t>4</w:t>
            </w:r>
          </w:p>
        </w:tc>
        <w:tc>
          <w:tcPr>
            <w:tcW w:w="1285" w:type="dxa"/>
            <w:vAlign w:val="center"/>
          </w:tcPr>
          <w:p w:rsidR="00E605C3" w:rsidRPr="005E67CC" w:rsidRDefault="00E605C3" w:rsidP="00E605C3">
            <w:pPr>
              <w:contextualSpacing/>
              <w:mirrorIndents/>
              <w:rPr>
                <w:sz w:val="28"/>
                <w:szCs w:val="28"/>
                <w:lang w:val="uk-UA"/>
              </w:rPr>
            </w:pPr>
            <w:r w:rsidRPr="005E67CC">
              <w:rPr>
                <w:sz w:val="28"/>
                <w:szCs w:val="28"/>
                <w:lang w:val="uk-UA"/>
              </w:rPr>
              <w:t>15</w:t>
            </w:r>
          </w:p>
        </w:tc>
      </w:tr>
      <w:tr w:rsidR="00E605C3" w:rsidRPr="005E67CC" w:rsidTr="00385665">
        <w:tc>
          <w:tcPr>
            <w:tcW w:w="1728" w:type="dxa"/>
            <w:vAlign w:val="center"/>
          </w:tcPr>
          <w:p w:rsidR="00E605C3" w:rsidRPr="005E67CC" w:rsidRDefault="00E605C3" w:rsidP="008E43B6">
            <w:pPr>
              <w:contextualSpacing/>
              <w:mirrorIndents/>
              <w:rPr>
                <w:sz w:val="28"/>
                <w:szCs w:val="28"/>
                <w:lang w:val="uk-UA"/>
              </w:rPr>
            </w:pPr>
            <w:r>
              <w:rPr>
                <w:sz w:val="28"/>
                <w:szCs w:val="28"/>
                <w:lang w:val="uk-UA"/>
              </w:rPr>
              <w:t>2020/2021</w:t>
            </w:r>
          </w:p>
        </w:tc>
        <w:tc>
          <w:tcPr>
            <w:tcW w:w="1138" w:type="dxa"/>
            <w:vAlign w:val="center"/>
          </w:tcPr>
          <w:p w:rsidR="00E605C3" w:rsidRPr="005E67CC" w:rsidRDefault="00016CA8" w:rsidP="008E43B6">
            <w:pPr>
              <w:contextualSpacing/>
              <w:mirrorIndents/>
              <w:rPr>
                <w:sz w:val="28"/>
                <w:szCs w:val="28"/>
                <w:lang w:val="uk-UA"/>
              </w:rPr>
            </w:pPr>
            <w:r>
              <w:rPr>
                <w:sz w:val="28"/>
                <w:szCs w:val="28"/>
                <w:lang w:val="uk-UA"/>
              </w:rPr>
              <w:t>46</w:t>
            </w:r>
          </w:p>
        </w:tc>
        <w:tc>
          <w:tcPr>
            <w:tcW w:w="1138" w:type="dxa"/>
            <w:vAlign w:val="center"/>
          </w:tcPr>
          <w:p w:rsidR="00E605C3" w:rsidRPr="005E67CC" w:rsidRDefault="003C4AAD" w:rsidP="008E43B6">
            <w:pPr>
              <w:contextualSpacing/>
              <w:mirrorIndents/>
              <w:rPr>
                <w:sz w:val="28"/>
                <w:szCs w:val="28"/>
                <w:lang w:val="uk-UA"/>
              </w:rPr>
            </w:pPr>
            <w:r>
              <w:rPr>
                <w:sz w:val="28"/>
                <w:szCs w:val="28"/>
                <w:lang w:val="uk-UA"/>
              </w:rPr>
              <w:t>18</w:t>
            </w:r>
          </w:p>
        </w:tc>
        <w:tc>
          <w:tcPr>
            <w:tcW w:w="1138" w:type="dxa"/>
            <w:vAlign w:val="center"/>
          </w:tcPr>
          <w:p w:rsidR="00E605C3" w:rsidRPr="005E67CC" w:rsidRDefault="007B6FA1" w:rsidP="008E43B6">
            <w:pPr>
              <w:contextualSpacing/>
              <w:mirrorIndents/>
              <w:rPr>
                <w:sz w:val="28"/>
                <w:szCs w:val="28"/>
                <w:lang w:val="uk-UA"/>
              </w:rPr>
            </w:pPr>
            <w:r>
              <w:rPr>
                <w:sz w:val="28"/>
                <w:szCs w:val="28"/>
                <w:lang w:val="uk-UA"/>
              </w:rPr>
              <w:t>5</w:t>
            </w:r>
          </w:p>
        </w:tc>
        <w:tc>
          <w:tcPr>
            <w:tcW w:w="1138" w:type="dxa"/>
            <w:vAlign w:val="center"/>
          </w:tcPr>
          <w:p w:rsidR="00E605C3" w:rsidRPr="005E67CC" w:rsidRDefault="00016CA8" w:rsidP="008E43B6">
            <w:pPr>
              <w:contextualSpacing/>
              <w:mirrorIndents/>
              <w:rPr>
                <w:sz w:val="28"/>
                <w:szCs w:val="28"/>
                <w:lang w:val="uk-UA"/>
              </w:rPr>
            </w:pPr>
            <w:r>
              <w:rPr>
                <w:sz w:val="28"/>
                <w:szCs w:val="28"/>
                <w:lang w:val="uk-UA"/>
              </w:rPr>
              <w:t>10</w:t>
            </w:r>
          </w:p>
        </w:tc>
        <w:tc>
          <w:tcPr>
            <w:tcW w:w="1222" w:type="dxa"/>
            <w:vAlign w:val="center"/>
          </w:tcPr>
          <w:p w:rsidR="00E605C3" w:rsidRPr="005E67CC" w:rsidRDefault="00016CA8" w:rsidP="008E43B6">
            <w:pPr>
              <w:contextualSpacing/>
              <w:mirrorIndents/>
              <w:rPr>
                <w:sz w:val="28"/>
                <w:szCs w:val="28"/>
                <w:lang w:val="uk-UA"/>
              </w:rPr>
            </w:pPr>
            <w:r>
              <w:rPr>
                <w:sz w:val="28"/>
                <w:szCs w:val="28"/>
                <w:lang w:val="uk-UA"/>
              </w:rPr>
              <w:t>9</w:t>
            </w:r>
          </w:p>
        </w:tc>
        <w:tc>
          <w:tcPr>
            <w:tcW w:w="960" w:type="dxa"/>
            <w:vAlign w:val="center"/>
          </w:tcPr>
          <w:p w:rsidR="00E605C3" w:rsidRPr="005E67CC" w:rsidRDefault="00572702" w:rsidP="008E43B6">
            <w:pPr>
              <w:contextualSpacing/>
              <w:mirrorIndents/>
              <w:rPr>
                <w:sz w:val="28"/>
                <w:szCs w:val="28"/>
                <w:lang w:val="uk-UA"/>
              </w:rPr>
            </w:pPr>
            <w:r>
              <w:rPr>
                <w:sz w:val="28"/>
                <w:szCs w:val="28"/>
                <w:lang w:val="uk-UA"/>
              </w:rPr>
              <w:t>4</w:t>
            </w:r>
          </w:p>
        </w:tc>
        <w:tc>
          <w:tcPr>
            <w:tcW w:w="1285" w:type="dxa"/>
            <w:vAlign w:val="center"/>
          </w:tcPr>
          <w:p w:rsidR="00E605C3" w:rsidRPr="005E67CC" w:rsidRDefault="00572702" w:rsidP="008E43B6">
            <w:pPr>
              <w:contextualSpacing/>
              <w:mirrorIndents/>
              <w:rPr>
                <w:sz w:val="28"/>
                <w:szCs w:val="28"/>
                <w:lang w:val="uk-UA"/>
              </w:rPr>
            </w:pPr>
            <w:r>
              <w:rPr>
                <w:sz w:val="28"/>
                <w:szCs w:val="28"/>
                <w:lang w:val="uk-UA"/>
              </w:rPr>
              <w:t>15</w:t>
            </w:r>
          </w:p>
        </w:tc>
      </w:tr>
    </w:tbl>
    <w:p w:rsidR="00340E6B" w:rsidRPr="005E67CC" w:rsidRDefault="00340E6B" w:rsidP="008E43B6">
      <w:pPr>
        <w:contextualSpacing/>
        <w:mirrorIndents/>
        <w:rPr>
          <w:sz w:val="16"/>
          <w:szCs w:val="28"/>
          <w:lang w:val="uk-UA"/>
        </w:rPr>
      </w:pPr>
    </w:p>
    <w:p w:rsidR="00340E6B" w:rsidRPr="005E67CC" w:rsidRDefault="00340E6B" w:rsidP="00A66956">
      <w:pPr>
        <w:spacing w:line="360" w:lineRule="auto"/>
        <w:ind w:firstLine="567"/>
        <w:contextualSpacing/>
        <w:mirrorIndents/>
        <w:jc w:val="both"/>
        <w:rPr>
          <w:sz w:val="28"/>
          <w:szCs w:val="28"/>
          <w:lang w:val="uk-UA"/>
        </w:rPr>
      </w:pPr>
      <w:r w:rsidRPr="005E67CC">
        <w:rPr>
          <w:sz w:val="28"/>
          <w:szCs w:val="28"/>
          <w:lang w:val="uk-UA"/>
        </w:rPr>
        <w:t>Якісний склад вчителів-предметників має наступний розподіл за кваліфікаційними категоріями: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1138"/>
        <w:gridCol w:w="1138"/>
        <w:gridCol w:w="978"/>
        <w:gridCol w:w="920"/>
        <w:gridCol w:w="1042"/>
        <w:gridCol w:w="960"/>
        <w:gridCol w:w="1218"/>
      </w:tblGrid>
      <w:tr w:rsidR="00680C4D" w:rsidRPr="005E67CC" w:rsidTr="00680C4D">
        <w:tc>
          <w:tcPr>
            <w:tcW w:w="2254" w:type="dxa"/>
            <w:vAlign w:val="center"/>
          </w:tcPr>
          <w:p w:rsidR="00680C4D" w:rsidRPr="005E67CC" w:rsidRDefault="00680C4D" w:rsidP="00680C4D">
            <w:pPr>
              <w:contextualSpacing/>
              <w:mirrorIndents/>
              <w:rPr>
                <w:sz w:val="28"/>
                <w:szCs w:val="28"/>
                <w:lang w:val="uk-UA"/>
              </w:rPr>
            </w:pPr>
            <w:r w:rsidRPr="005E67CC">
              <w:rPr>
                <w:sz w:val="28"/>
                <w:szCs w:val="28"/>
                <w:lang w:val="uk-UA"/>
              </w:rPr>
              <w:t>Предмет викладання</w:t>
            </w:r>
          </w:p>
        </w:tc>
        <w:tc>
          <w:tcPr>
            <w:tcW w:w="1138" w:type="dxa"/>
            <w:vAlign w:val="center"/>
          </w:tcPr>
          <w:p w:rsidR="00680C4D" w:rsidRPr="005E67CC" w:rsidRDefault="00680C4D" w:rsidP="00680C4D">
            <w:pPr>
              <w:contextualSpacing/>
              <w:mirrorIndents/>
              <w:rPr>
                <w:sz w:val="28"/>
                <w:szCs w:val="28"/>
                <w:lang w:val="uk-UA"/>
              </w:rPr>
            </w:pPr>
            <w:r w:rsidRPr="005E67CC">
              <w:rPr>
                <w:sz w:val="28"/>
                <w:szCs w:val="28"/>
                <w:lang w:val="uk-UA"/>
              </w:rPr>
              <w:t>Кількість вчителів</w:t>
            </w:r>
          </w:p>
        </w:tc>
        <w:tc>
          <w:tcPr>
            <w:tcW w:w="1138" w:type="dxa"/>
            <w:vAlign w:val="center"/>
          </w:tcPr>
          <w:p w:rsidR="00680C4D" w:rsidRPr="005E67CC" w:rsidRDefault="00680C4D" w:rsidP="00680C4D">
            <w:pPr>
              <w:contextualSpacing/>
              <w:mirrorIndents/>
              <w:rPr>
                <w:sz w:val="28"/>
                <w:szCs w:val="28"/>
                <w:lang w:val="uk-UA"/>
              </w:rPr>
            </w:pPr>
            <w:r w:rsidRPr="005E67CC">
              <w:rPr>
                <w:sz w:val="28"/>
                <w:szCs w:val="28"/>
                <w:lang w:val="uk-UA"/>
              </w:rPr>
              <w:t>Вища категорія</w:t>
            </w:r>
          </w:p>
        </w:tc>
        <w:tc>
          <w:tcPr>
            <w:tcW w:w="978" w:type="dxa"/>
            <w:vAlign w:val="center"/>
          </w:tcPr>
          <w:p w:rsidR="00680C4D" w:rsidRPr="005E67CC" w:rsidRDefault="00680C4D" w:rsidP="00680C4D">
            <w:pPr>
              <w:contextualSpacing/>
              <w:mirrorIndents/>
              <w:rPr>
                <w:sz w:val="28"/>
                <w:szCs w:val="28"/>
                <w:lang w:val="uk-UA"/>
              </w:rPr>
            </w:pPr>
            <w:r w:rsidRPr="005E67CC">
              <w:rPr>
                <w:sz w:val="28"/>
                <w:szCs w:val="28"/>
                <w:lang w:val="uk-UA"/>
              </w:rPr>
              <w:t>І</w:t>
            </w:r>
          </w:p>
          <w:p w:rsidR="00680C4D" w:rsidRPr="005E67CC" w:rsidRDefault="00680C4D" w:rsidP="00680C4D">
            <w:pPr>
              <w:contextualSpacing/>
              <w:mirrorIndents/>
              <w:rPr>
                <w:sz w:val="28"/>
                <w:szCs w:val="28"/>
                <w:lang w:val="uk-UA"/>
              </w:rPr>
            </w:pPr>
            <w:r w:rsidRPr="005E67CC">
              <w:rPr>
                <w:sz w:val="28"/>
                <w:szCs w:val="28"/>
                <w:lang w:val="uk-UA"/>
              </w:rPr>
              <w:t>категорія</w:t>
            </w:r>
          </w:p>
        </w:tc>
        <w:tc>
          <w:tcPr>
            <w:tcW w:w="920" w:type="dxa"/>
            <w:vAlign w:val="center"/>
          </w:tcPr>
          <w:p w:rsidR="00680C4D" w:rsidRPr="005E67CC" w:rsidRDefault="00680C4D" w:rsidP="00680C4D">
            <w:pPr>
              <w:contextualSpacing/>
              <w:mirrorIndents/>
              <w:rPr>
                <w:sz w:val="28"/>
                <w:szCs w:val="28"/>
                <w:lang w:val="uk-UA"/>
              </w:rPr>
            </w:pPr>
            <w:r w:rsidRPr="005E67CC">
              <w:rPr>
                <w:sz w:val="28"/>
                <w:szCs w:val="28"/>
                <w:lang w:val="uk-UA"/>
              </w:rPr>
              <w:t>ІІ</w:t>
            </w:r>
          </w:p>
          <w:p w:rsidR="00680C4D" w:rsidRPr="005E67CC" w:rsidRDefault="00680C4D" w:rsidP="00680C4D">
            <w:pPr>
              <w:contextualSpacing/>
              <w:mirrorIndents/>
              <w:rPr>
                <w:sz w:val="28"/>
                <w:szCs w:val="28"/>
                <w:lang w:val="uk-UA"/>
              </w:rPr>
            </w:pPr>
            <w:r w:rsidRPr="005E67CC">
              <w:rPr>
                <w:sz w:val="28"/>
                <w:szCs w:val="28"/>
                <w:lang w:val="uk-UA"/>
              </w:rPr>
              <w:t>категорія</w:t>
            </w:r>
          </w:p>
        </w:tc>
        <w:tc>
          <w:tcPr>
            <w:tcW w:w="1042" w:type="dxa"/>
            <w:vAlign w:val="center"/>
          </w:tcPr>
          <w:p w:rsidR="00680C4D" w:rsidRPr="005E67CC" w:rsidRDefault="00680C4D" w:rsidP="00680C4D">
            <w:pPr>
              <w:contextualSpacing/>
              <w:mirrorIndents/>
              <w:rPr>
                <w:sz w:val="28"/>
                <w:szCs w:val="28"/>
                <w:lang w:val="uk-UA"/>
              </w:rPr>
            </w:pPr>
            <w:r w:rsidRPr="005E67CC">
              <w:rPr>
                <w:sz w:val="28"/>
                <w:szCs w:val="28"/>
                <w:lang w:val="uk-UA"/>
              </w:rPr>
              <w:t>спеціаліст</w:t>
            </w:r>
          </w:p>
        </w:tc>
        <w:tc>
          <w:tcPr>
            <w:tcW w:w="960" w:type="dxa"/>
            <w:vAlign w:val="center"/>
          </w:tcPr>
          <w:p w:rsidR="00680C4D" w:rsidRPr="005E67CC" w:rsidRDefault="00680C4D" w:rsidP="00324945">
            <w:pPr>
              <w:contextualSpacing/>
              <w:mirrorIndents/>
              <w:rPr>
                <w:sz w:val="28"/>
                <w:szCs w:val="28"/>
                <w:lang w:val="uk-UA"/>
              </w:rPr>
            </w:pPr>
            <w:r w:rsidRPr="005E67CC">
              <w:rPr>
                <w:sz w:val="28"/>
                <w:szCs w:val="28"/>
                <w:lang w:val="uk-UA"/>
              </w:rPr>
              <w:t xml:space="preserve">З них </w:t>
            </w:r>
            <w:r w:rsidR="00324945" w:rsidRPr="005E67CC">
              <w:rPr>
                <w:sz w:val="28"/>
                <w:szCs w:val="28"/>
                <w:lang w:val="uk-UA"/>
              </w:rPr>
              <w:t>м</w:t>
            </w:r>
            <w:r w:rsidR="003C124F" w:rsidRPr="005E67CC">
              <w:rPr>
                <w:sz w:val="28"/>
                <w:szCs w:val="28"/>
                <w:lang w:val="uk-UA"/>
              </w:rPr>
              <w:t>ають</w:t>
            </w:r>
            <w:r w:rsidRPr="005E67CC">
              <w:rPr>
                <w:sz w:val="28"/>
                <w:szCs w:val="28"/>
                <w:lang w:val="uk-UA"/>
              </w:rPr>
              <w:t xml:space="preserve"> звання</w:t>
            </w:r>
          </w:p>
        </w:tc>
        <w:tc>
          <w:tcPr>
            <w:tcW w:w="1218" w:type="dxa"/>
            <w:vAlign w:val="center"/>
          </w:tcPr>
          <w:p w:rsidR="00680C4D" w:rsidRPr="005E67CC" w:rsidRDefault="00680C4D" w:rsidP="00680C4D">
            <w:pPr>
              <w:contextualSpacing/>
              <w:mirrorIndents/>
              <w:rPr>
                <w:sz w:val="28"/>
                <w:szCs w:val="28"/>
                <w:lang w:val="uk-UA"/>
              </w:rPr>
            </w:pPr>
            <w:r w:rsidRPr="005E67CC">
              <w:rPr>
                <w:sz w:val="28"/>
                <w:szCs w:val="28"/>
                <w:lang w:val="uk-UA"/>
              </w:rPr>
              <w:t>Прим.</w:t>
            </w:r>
          </w:p>
        </w:tc>
      </w:tr>
      <w:tr w:rsidR="00680C4D" w:rsidRPr="005E67CC" w:rsidTr="00680C4D">
        <w:trPr>
          <w:trHeight w:val="115"/>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Початкові класи</w:t>
            </w:r>
          </w:p>
        </w:tc>
        <w:tc>
          <w:tcPr>
            <w:tcW w:w="1138" w:type="dxa"/>
          </w:tcPr>
          <w:p w:rsidR="00680C4D" w:rsidRPr="00016CA8" w:rsidRDefault="00016CA8" w:rsidP="00680C4D">
            <w:pPr>
              <w:contextualSpacing/>
              <w:mirrorIndents/>
              <w:rPr>
                <w:sz w:val="28"/>
                <w:szCs w:val="28"/>
                <w:lang w:val="uk-UA"/>
              </w:rPr>
            </w:pPr>
            <w:r>
              <w:rPr>
                <w:sz w:val="28"/>
                <w:szCs w:val="28"/>
                <w:lang w:val="uk-UA"/>
              </w:rPr>
              <w:t>8</w:t>
            </w:r>
          </w:p>
        </w:tc>
        <w:tc>
          <w:tcPr>
            <w:tcW w:w="1138" w:type="dxa"/>
          </w:tcPr>
          <w:p w:rsidR="00680C4D" w:rsidRPr="005E67CC" w:rsidRDefault="00CA37C2" w:rsidP="00680C4D">
            <w:pPr>
              <w:contextualSpacing/>
              <w:mirrorIndents/>
              <w:rPr>
                <w:sz w:val="28"/>
                <w:szCs w:val="28"/>
                <w:lang w:val="uk-UA"/>
              </w:rPr>
            </w:pPr>
            <w:r w:rsidRPr="005E67CC">
              <w:rPr>
                <w:sz w:val="28"/>
                <w:szCs w:val="28"/>
                <w:lang w:val="uk-UA"/>
              </w:rPr>
              <w:t>7</w:t>
            </w:r>
          </w:p>
        </w:tc>
        <w:tc>
          <w:tcPr>
            <w:tcW w:w="978" w:type="dxa"/>
          </w:tcPr>
          <w:p w:rsidR="00680C4D" w:rsidRPr="005E67CC" w:rsidRDefault="00093884" w:rsidP="00680C4D">
            <w:pPr>
              <w:contextualSpacing/>
              <w:mirrorIndents/>
              <w:rPr>
                <w:sz w:val="28"/>
                <w:szCs w:val="28"/>
                <w:lang w:val="uk-UA"/>
              </w:rPr>
            </w:pPr>
            <w:r w:rsidRPr="005E67CC">
              <w:rPr>
                <w:sz w:val="28"/>
                <w:szCs w:val="28"/>
                <w:lang w:val="uk-UA"/>
              </w:rPr>
              <w:t>1</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042" w:type="dxa"/>
          </w:tcPr>
          <w:p w:rsidR="00680C4D" w:rsidRPr="005E67CC" w:rsidRDefault="00016CA8" w:rsidP="00680C4D">
            <w:pPr>
              <w:contextualSpacing/>
              <w:mirrorIndents/>
              <w:rPr>
                <w:sz w:val="28"/>
                <w:szCs w:val="28"/>
                <w:lang w:val="uk-UA"/>
              </w:rPr>
            </w:pPr>
            <w:r>
              <w:rPr>
                <w:sz w:val="28"/>
                <w:szCs w:val="28"/>
                <w:lang w:val="uk-UA"/>
              </w:rPr>
              <w:t>-</w:t>
            </w:r>
          </w:p>
        </w:tc>
        <w:tc>
          <w:tcPr>
            <w:tcW w:w="960" w:type="dxa"/>
          </w:tcPr>
          <w:p w:rsidR="00680C4D" w:rsidRPr="005E67CC" w:rsidRDefault="00CA37C2" w:rsidP="00680C4D">
            <w:pPr>
              <w:contextualSpacing/>
              <w:mirrorIndents/>
              <w:rPr>
                <w:sz w:val="28"/>
                <w:szCs w:val="28"/>
                <w:lang w:val="uk-UA"/>
              </w:rPr>
            </w:pPr>
            <w:r w:rsidRPr="005E67CC">
              <w:rPr>
                <w:sz w:val="28"/>
                <w:szCs w:val="28"/>
                <w:lang w:val="uk-UA"/>
              </w:rPr>
              <w:t>8</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553"/>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Українська мова</w:t>
            </w:r>
          </w:p>
          <w:p w:rsidR="00680C4D" w:rsidRPr="005E67CC" w:rsidRDefault="00680C4D" w:rsidP="00680C4D">
            <w:pPr>
              <w:contextualSpacing/>
              <w:mirrorIndents/>
              <w:rPr>
                <w:sz w:val="28"/>
                <w:szCs w:val="28"/>
                <w:lang w:val="uk-UA"/>
              </w:rPr>
            </w:pPr>
            <w:r w:rsidRPr="005E67CC">
              <w:rPr>
                <w:sz w:val="28"/>
                <w:szCs w:val="28"/>
                <w:lang w:val="uk-UA"/>
              </w:rPr>
              <w:t>та література</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4</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978" w:type="dxa"/>
          </w:tcPr>
          <w:p w:rsidR="00680C4D" w:rsidRPr="005E67CC" w:rsidRDefault="00680C4D" w:rsidP="00680C4D">
            <w:pPr>
              <w:contextualSpacing/>
              <w:mirrorIndents/>
              <w:rPr>
                <w:sz w:val="28"/>
                <w:szCs w:val="28"/>
                <w:lang w:val="en-US"/>
              </w:rPr>
            </w:pPr>
            <w:r w:rsidRPr="005E67CC">
              <w:rPr>
                <w:sz w:val="28"/>
                <w:szCs w:val="28"/>
                <w:lang w:val="en-US"/>
              </w:rPr>
              <w:t>1</w:t>
            </w:r>
          </w:p>
        </w:tc>
        <w:tc>
          <w:tcPr>
            <w:tcW w:w="920" w:type="dxa"/>
          </w:tcPr>
          <w:p w:rsidR="00680C4D" w:rsidRPr="005E67CC" w:rsidRDefault="00016CA8" w:rsidP="00680C4D">
            <w:pPr>
              <w:contextualSpacing/>
              <w:mirrorIndents/>
              <w:rPr>
                <w:sz w:val="28"/>
                <w:szCs w:val="28"/>
                <w:lang w:val="uk-UA"/>
              </w:rPr>
            </w:pPr>
            <w:r>
              <w:rPr>
                <w:sz w:val="28"/>
                <w:szCs w:val="28"/>
                <w:lang w:val="uk-UA"/>
              </w:rPr>
              <w:t>1</w:t>
            </w:r>
          </w:p>
        </w:tc>
        <w:tc>
          <w:tcPr>
            <w:tcW w:w="1042" w:type="dxa"/>
          </w:tcPr>
          <w:p w:rsidR="00680C4D" w:rsidRPr="005E67CC" w:rsidRDefault="00016CA8" w:rsidP="00680C4D">
            <w:pPr>
              <w:contextualSpacing/>
              <w:mirrorIndents/>
              <w:rPr>
                <w:sz w:val="28"/>
                <w:szCs w:val="28"/>
                <w:lang w:val="uk-UA"/>
              </w:rPr>
            </w:pPr>
            <w:r>
              <w:rPr>
                <w:sz w:val="28"/>
                <w:szCs w:val="28"/>
                <w:lang w:val="uk-UA"/>
              </w:rPr>
              <w:t>-</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Російська мова</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Англійська мова</w:t>
            </w:r>
          </w:p>
        </w:tc>
        <w:tc>
          <w:tcPr>
            <w:tcW w:w="1138" w:type="dxa"/>
          </w:tcPr>
          <w:p w:rsidR="00680C4D" w:rsidRPr="005E67CC" w:rsidRDefault="00CA37C2" w:rsidP="00680C4D">
            <w:pPr>
              <w:contextualSpacing/>
              <w:mirrorIndents/>
              <w:rPr>
                <w:sz w:val="28"/>
                <w:szCs w:val="28"/>
                <w:lang w:val="uk-UA"/>
              </w:rPr>
            </w:pPr>
            <w:r w:rsidRPr="005E67CC">
              <w:rPr>
                <w:sz w:val="28"/>
                <w:szCs w:val="28"/>
                <w:lang w:val="uk-UA"/>
              </w:rPr>
              <w:t>3</w:t>
            </w:r>
          </w:p>
        </w:tc>
        <w:tc>
          <w:tcPr>
            <w:tcW w:w="1138" w:type="dxa"/>
          </w:tcPr>
          <w:p w:rsidR="00680C4D" w:rsidRPr="005E67CC" w:rsidRDefault="00680C4D" w:rsidP="00680C4D">
            <w:pPr>
              <w:contextualSpacing/>
              <w:mirrorIndents/>
              <w:rPr>
                <w:sz w:val="28"/>
                <w:szCs w:val="28"/>
                <w:lang w:val="uk-UA"/>
              </w:rPr>
            </w:pPr>
          </w:p>
        </w:tc>
        <w:tc>
          <w:tcPr>
            <w:tcW w:w="978" w:type="dxa"/>
          </w:tcPr>
          <w:p w:rsidR="00680C4D" w:rsidRPr="005E67CC" w:rsidRDefault="00093884" w:rsidP="00680C4D">
            <w:pPr>
              <w:contextualSpacing/>
              <w:mirrorIndents/>
              <w:rPr>
                <w:sz w:val="28"/>
                <w:szCs w:val="28"/>
                <w:lang w:val="uk-UA"/>
              </w:rPr>
            </w:pPr>
            <w:r w:rsidRPr="005E67CC">
              <w:rPr>
                <w:sz w:val="28"/>
                <w:szCs w:val="28"/>
                <w:lang w:val="uk-UA"/>
              </w:rPr>
              <w:t>1</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680C4D" w:rsidP="00680C4D">
            <w:pPr>
              <w:contextualSpacing/>
              <w:mirrorIndents/>
              <w:rPr>
                <w:sz w:val="28"/>
                <w:szCs w:val="28"/>
                <w:lang w:val="uk-UA"/>
              </w:rPr>
            </w:pPr>
          </w:p>
        </w:tc>
        <w:tc>
          <w:tcPr>
            <w:tcW w:w="1218" w:type="dxa"/>
          </w:tcPr>
          <w:p w:rsidR="00680C4D" w:rsidRPr="005E67CC" w:rsidRDefault="00710468" w:rsidP="00680C4D">
            <w:pPr>
              <w:contextualSpacing/>
              <w:mirrorIndents/>
              <w:rPr>
                <w:sz w:val="28"/>
                <w:szCs w:val="28"/>
                <w:lang w:val="uk-UA"/>
              </w:rPr>
            </w:pPr>
            <w:r w:rsidRPr="005E67CC">
              <w:rPr>
                <w:sz w:val="28"/>
                <w:szCs w:val="28"/>
                <w:lang w:val="uk-UA"/>
              </w:rPr>
              <w:t>1 (д/в)</w:t>
            </w: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Історія</w:t>
            </w:r>
          </w:p>
        </w:tc>
        <w:tc>
          <w:tcPr>
            <w:tcW w:w="1138" w:type="dxa"/>
          </w:tcPr>
          <w:p w:rsidR="00680C4D" w:rsidRPr="005E67CC" w:rsidRDefault="00680C4D" w:rsidP="00680C4D">
            <w:pPr>
              <w:contextualSpacing/>
              <w:mirrorIndents/>
              <w:rPr>
                <w:sz w:val="28"/>
                <w:szCs w:val="28"/>
                <w:lang w:val="en-US"/>
              </w:rPr>
            </w:pPr>
            <w:r w:rsidRPr="005E67CC">
              <w:rPr>
                <w:sz w:val="28"/>
                <w:szCs w:val="28"/>
                <w:lang w:val="en-US"/>
              </w:rPr>
              <w:t>3</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978" w:type="dxa"/>
          </w:tcPr>
          <w:p w:rsidR="00680C4D" w:rsidRPr="005E67CC" w:rsidRDefault="00016CA8" w:rsidP="00680C4D">
            <w:pPr>
              <w:contextualSpacing/>
              <w:mirrorIndents/>
              <w:rPr>
                <w:sz w:val="28"/>
                <w:szCs w:val="28"/>
                <w:lang w:val="uk-UA"/>
              </w:rPr>
            </w:pPr>
            <w:r>
              <w:rPr>
                <w:sz w:val="28"/>
                <w:szCs w:val="28"/>
                <w:lang w:val="uk-UA"/>
              </w:rPr>
              <w:t>2</w:t>
            </w:r>
          </w:p>
        </w:tc>
        <w:tc>
          <w:tcPr>
            <w:tcW w:w="920" w:type="dxa"/>
          </w:tcPr>
          <w:p w:rsidR="00680C4D" w:rsidRPr="005E67CC" w:rsidRDefault="00016CA8" w:rsidP="00680C4D">
            <w:pPr>
              <w:contextualSpacing/>
              <w:mirrorIndents/>
              <w:rPr>
                <w:sz w:val="28"/>
                <w:szCs w:val="28"/>
                <w:lang w:val="uk-UA"/>
              </w:rPr>
            </w:pPr>
            <w:r>
              <w:rPr>
                <w:sz w:val="28"/>
                <w:szCs w:val="28"/>
                <w:lang w:val="uk-UA"/>
              </w:rPr>
              <w:t>-</w:t>
            </w: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Математика</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2</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Інформатика</w:t>
            </w:r>
          </w:p>
        </w:tc>
        <w:tc>
          <w:tcPr>
            <w:tcW w:w="1138" w:type="dxa"/>
          </w:tcPr>
          <w:p w:rsidR="00680C4D" w:rsidRPr="005E67CC" w:rsidRDefault="00016CA8" w:rsidP="00680C4D">
            <w:pPr>
              <w:contextualSpacing/>
              <w:mirrorIndents/>
              <w:rPr>
                <w:sz w:val="28"/>
                <w:szCs w:val="28"/>
                <w:lang w:val="uk-UA"/>
              </w:rPr>
            </w:pPr>
            <w:r>
              <w:rPr>
                <w:sz w:val="28"/>
                <w:szCs w:val="28"/>
                <w:lang w:val="uk-UA"/>
              </w:rPr>
              <w:t>3</w:t>
            </w:r>
          </w:p>
        </w:tc>
        <w:tc>
          <w:tcPr>
            <w:tcW w:w="1138" w:type="dxa"/>
          </w:tcPr>
          <w:p w:rsidR="00680C4D" w:rsidRPr="005E67CC" w:rsidRDefault="00CA37C2" w:rsidP="00680C4D">
            <w:pPr>
              <w:contextualSpacing/>
              <w:mirrorIndents/>
              <w:rPr>
                <w:sz w:val="28"/>
                <w:szCs w:val="28"/>
                <w:lang w:val="uk-UA"/>
              </w:rPr>
            </w:pPr>
            <w:r w:rsidRPr="005E67CC">
              <w:rPr>
                <w:sz w:val="28"/>
                <w:szCs w:val="28"/>
                <w:lang w:val="uk-UA"/>
              </w:rPr>
              <w:t>1</w:t>
            </w:r>
          </w:p>
        </w:tc>
        <w:tc>
          <w:tcPr>
            <w:tcW w:w="978" w:type="dxa"/>
          </w:tcPr>
          <w:p w:rsidR="00680C4D" w:rsidRPr="005E67CC" w:rsidRDefault="00680C4D" w:rsidP="00680C4D">
            <w:pPr>
              <w:contextualSpacing/>
              <w:mirrorIndents/>
              <w:rPr>
                <w:sz w:val="28"/>
                <w:szCs w:val="28"/>
                <w:lang w:val="uk-UA"/>
              </w:rPr>
            </w:pPr>
          </w:p>
        </w:tc>
        <w:tc>
          <w:tcPr>
            <w:tcW w:w="920" w:type="dxa"/>
          </w:tcPr>
          <w:p w:rsidR="00680C4D" w:rsidRPr="005E67CC" w:rsidRDefault="00680C4D" w:rsidP="00680C4D">
            <w:pPr>
              <w:contextualSpacing/>
              <w:mirrorIndents/>
              <w:rPr>
                <w:sz w:val="28"/>
                <w:szCs w:val="28"/>
                <w:lang w:val="uk-UA"/>
              </w:rPr>
            </w:pPr>
          </w:p>
        </w:tc>
        <w:tc>
          <w:tcPr>
            <w:tcW w:w="1042" w:type="dxa"/>
          </w:tcPr>
          <w:p w:rsidR="00680C4D" w:rsidRPr="005E67CC" w:rsidRDefault="00016CA8" w:rsidP="00680C4D">
            <w:pPr>
              <w:contextualSpacing/>
              <w:mirrorIndents/>
              <w:rPr>
                <w:sz w:val="28"/>
                <w:szCs w:val="28"/>
                <w:lang w:val="uk-UA"/>
              </w:rPr>
            </w:pPr>
            <w:r>
              <w:rPr>
                <w:sz w:val="28"/>
                <w:szCs w:val="28"/>
                <w:lang w:val="uk-UA"/>
              </w:rPr>
              <w:t>2</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Географія</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60" w:type="dxa"/>
          </w:tcPr>
          <w:p w:rsidR="00680C4D" w:rsidRPr="005E67CC" w:rsidRDefault="00CA37C2" w:rsidP="00680C4D">
            <w:pPr>
              <w:contextualSpacing/>
              <w:mirrorIndents/>
              <w:rPr>
                <w:sz w:val="28"/>
                <w:szCs w:val="28"/>
                <w:lang w:val="uk-UA"/>
              </w:rPr>
            </w:pPr>
            <w:r w:rsidRPr="005E67CC">
              <w:rPr>
                <w:sz w:val="28"/>
                <w:szCs w:val="28"/>
                <w:lang w:val="uk-UA"/>
              </w:rPr>
              <w:t>1</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Фізика</w:t>
            </w:r>
          </w:p>
        </w:tc>
        <w:tc>
          <w:tcPr>
            <w:tcW w:w="1138" w:type="dxa"/>
          </w:tcPr>
          <w:p w:rsidR="00680C4D" w:rsidRPr="005E67CC" w:rsidRDefault="00016CA8" w:rsidP="00680C4D">
            <w:pPr>
              <w:contextualSpacing/>
              <w:mirrorIndents/>
              <w:rPr>
                <w:sz w:val="28"/>
                <w:szCs w:val="28"/>
                <w:lang w:val="uk-UA"/>
              </w:rPr>
            </w:pPr>
            <w:r>
              <w:rPr>
                <w:sz w:val="28"/>
                <w:szCs w:val="28"/>
                <w:lang w:val="uk-UA"/>
              </w:rPr>
              <w:t>-</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016CA8" w:rsidP="00680C4D">
            <w:pPr>
              <w:contextualSpacing/>
              <w:mirrorIndents/>
              <w:rPr>
                <w:sz w:val="28"/>
                <w:szCs w:val="28"/>
                <w:lang w:val="uk-UA"/>
              </w:rPr>
            </w:pPr>
            <w:r>
              <w:rPr>
                <w:sz w:val="28"/>
                <w:szCs w:val="28"/>
                <w:lang w:val="uk-UA"/>
              </w:rPr>
              <w:t>-</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Біологія</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Хімія</w:t>
            </w:r>
          </w:p>
        </w:tc>
        <w:tc>
          <w:tcPr>
            <w:tcW w:w="1138" w:type="dxa"/>
          </w:tcPr>
          <w:p w:rsidR="00680C4D" w:rsidRPr="005E67CC" w:rsidRDefault="00093884" w:rsidP="00680C4D">
            <w:pPr>
              <w:contextualSpacing/>
              <w:mirrorIndents/>
              <w:rPr>
                <w:sz w:val="28"/>
                <w:szCs w:val="28"/>
                <w:lang w:val="uk-UA"/>
              </w:rPr>
            </w:pPr>
            <w:r w:rsidRPr="005E67CC">
              <w:rPr>
                <w:sz w:val="28"/>
                <w:szCs w:val="28"/>
                <w:lang w:val="uk-UA"/>
              </w:rPr>
              <w:t>-</w:t>
            </w:r>
          </w:p>
        </w:tc>
        <w:tc>
          <w:tcPr>
            <w:tcW w:w="1138" w:type="dxa"/>
          </w:tcPr>
          <w:p w:rsidR="00680C4D" w:rsidRPr="005E67CC" w:rsidRDefault="00093884"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60" w:type="dxa"/>
          </w:tcPr>
          <w:p w:rsidR="00680C4D" w:rsidRPr="005E67CC" w:rsidRDefault="00093884"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70"/>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Трудове навчання</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CA37C2" w:rsidP="00680C4D">
            <w:pPr>
              <w:contextualSpacing/>
              <w:mirrorIndents/>
              <w:rPr>
                <w:sz w:val="28"/>
                <w:szCs w:val="28"/>
                <w:lang w:val="uk-UA"/>
              </w:rPr>
            </w:pPr>
            <w:r w:rsidRPr="005E67CC">
              <w:rPr>
                <w:sz w:val="28"/>
                <w:szCs w:val="28"/>
                <w:lang w:val="uk-UA"/>
              </w:rPr>
              <w:t>1</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552"/>
        </w:trPr>
        <w:tc>
          <w:tcPr>
            <w:tcW w:w="2254" w:type="dxa"/>
          </w:tcPr>
          <w:p w:rsidR="00680C4D" w:rsidRPr="005E67CC" w:rsidRDefault="00680C4D" w:rsidP="00680C4D">
            <w:pPr>
              <w:contextualSpacing/>
              <w:mirrorIndents/>
              <w:rPr>
                <w:sz w:val="28"/>
                <w:szCs w:val="28"/>
                <w:lang w:val="uk-UA"/>
              </w:rPr>
            </w:pPr>
            <w:r w:rsidRPr="005E67CC">
              <w:rPr>
                <w:sz w:val="28"/>
                <w:szCs w:val="28"/>
                <w:lang w:val="uk-UA"/>
              </w:rPr>
              <w:lastRenderedPageBreak/>
              <w:t>Образотворче мистецтво</w:t>
            </w:r>
          </w:p>
        </w:tc>
        <w:tc>
          <w:tcPr>
            <w:tcW w:w="1138" w:type="dxa"/>
          </w:tcPr>
          <w:p w:rsidR="00680C4D" w:rsidRPr="005E67CC" w:rsidRDefault="00680C4D" w:rsidP="00680C4D">
            <w:pPr>
              <w:contextualSpacing/>
              <w:mirrorIndents/>
              <w:rPr>
                <w:sz w:val="28"/>
                <w:szCs w:val="28"/>
                <w:lang w:val="uk-UA"/>
              </w:rPr>
            </w:pP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680C4D" w:rsidP="00680C4D">
            <w:pPr>
              <w:contextualSpacing/>
              <w:mirrorIndents/>
              <w:rPr>
                <w:sz w:val="28"/>
                <w:szCs w:val="28"/>
                <w:lang w:val="uk-UA"/>
              </w:rPr>
            </w:pPr>
            <w:r w:rsidRPr="005E67CC">
              <w:rPr>
                <w:sz w:val="28"/>
                <w:szCs w:val="28"/>
                <w:lang w:val="uk-UA"/>
              </w:rPr>
              <w:t xml:space="preserve">Розп. </w:t>
            </w:r>
            <w:r w:rsidR="003C124F" w:rsidRPr="005E67CC">
              <w:rPr>
                <w:sz w:val="28"/>
                <w:szCs w:val="28"/>
                <w:lang w:val="uk-UA"/>
              </w:rPr>
              <w:t>М</w:t>
            </w:r>
            <w:r w:rsidRPr="005E67CC">
              <w:rPr>
                <w:sz w:val="28"/>
                <w:szCs w:val="28"/>
                <w:lang w:val="uk-UA"/>
              </w:rPr>
              <w:t xml:space="preserve">іж. </w:t>
            </w:r>
            <w:r w:rsidR="003C124F" w:rsidRPr="005E67CC">
              <w:rPr>
                <w:sz w:val="28"/>
                <w:szCs w:val="28"/>
                <w:lang w:val="uk-UA"/>
              </w:rPr>
              <w:t>В</w:t>
            </w:r>
            <w:r w:rsidRPr="005E67CC">
              <w:rPr>
                <w:sz w:val="28"/>
                <w:szCs w:val="28"/>
                <w:lang w:val="uk-UA"/>
              </w:rPr>
              <w:t>чит</w:t>
            </w:r>
          </w:p>
        </w:tc>
      </w:tr>
      <w:tr w:rsidR="00680C4D" w:rsidRPr="005E67CC" w:rsidTr="00680C4D">
        <w:trPr>
          <w:trHeight w:val="553"/>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Музичне</w:t>
            </w:r>
          </w:p>
          <w:p w:rsidR="00680C4D" w:rsidRPr="005E67CC" w:rsidRDefault="00680C4D" w:rsidP="00680C4D">
            <w:pPr>
              <w:contextualSpacing/>
              <w:mirrorIndents/>
              <w:rPr>
                <w:sz w:val="28"/>
                <w:szCs w:val="28"/>
                <w:lang w:val="uk-UA"/>
              </w:rPr>
            </w:pPr>
            <w:r w:rsidRPr="005E67CC">
              <w:rPr>
                <w:sz w:val="28"/>
                <w:szCs w:val="28"/>
                <w:lang w:val="uk-UA"/>
              </w:rPr>
              <w:t>мистецтво</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553"/>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Основи здоров’я</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553"/>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Вихователі</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4</w:t>
            </w:r>
          </w:p>
        </w:tc>
        <w:tc>
          <w:tcPr>
            <w:tcW w:w="1138" w:type="dxa"/>
          </w:tcPr>
          <w:p w:rsidR="00680C4D" w:rsidRPr="005E67CC" w:rsidRDefault="00680C4D" w:rsidP="00680C4D">
            <w:pPr>
              <w:contextualSpacing/>
              <w:mirrorIndents/>
              <w:rPr>
                <w:sz w:val="28"/>
                <w:szCs w:val="28"/>
                <w:lang w:val="uk-UA"/>
              </w:rPr>
            </w:pPr>
          </w:p>
        </w:tc>
        <w:tc>
          <w:tcPr>
            <w:tcW w:w="978" w:type="dxa"/>
          </w:tcPr>
          <w:p w:rsidR="00680C4D" w:rsidRPr="005E67CC" w:rsidRDefault="00680C4D" w:rsidP="00680C4D">
            <w:pPr>
              <w:contextualSpacing/>
              <w:mirrorIndents/>
              <w:rPr>
                <w:sz w:val="28"/>
                <w:szCs w:val="28"/>
                <w:lang w:val="uk-UA"/>
              </w:rPr>
            </w:pPr>
          </w:p>
        </w:tc>
        <w:tc>
          <w:tcPr>
            <w:tcW w:w="920" w:type="dxa"/>
          </w:tcPr>
          <w:p w:rsidR="00680C4D" w:rsidRPr="005E67CC" w:rsidRDefault="00016CA8" w:rsidP="00680C4D">
            <w:pPr>
              <w:contextualSpacing/>
              <w:mirrorIndents/>
              <w:rPr>
                <w:sz w:val="28"/>
                <w:szCs w:val="28"/>
                <w:lang w:val="uk-UA"/>
              </w:rPr>
            </w:pPr>
            <w:r>
              <w:rPr>
                <w:sz w:val="28"/>
                <w:szCs w:val="28"/>
                <w:lang w:val="uk-UA"/>
              </w:rPr>
              <w:t>2</w:t>
            </w:r>
          </w:p>
        </w:tc>
        <w:tc>
          <w:tcPr>
            <w:tcW w:w="1042" w:type="dxa"/>
          </w:tcPr>
          <w:p w:rsidR="00680C4D" w:rsidRPr="005E67CC" w:rsidRDefault="00016CA8" w:rsidP="00680C4D">
            <w:pPr>
              <w:contextualSpacing/>
              <w:mirrorIndents/>
              <w:rPr>
                <w:sz w:val="28"/>
                <w:szCs w:val="28"/>
                <w:lang w:val="uk-UA"/>
              </w:rPr>
            </w:pPr>
            <w:r>
              <w:rPr>
                <w:sz w:val="28"/>
                <w:szCs w:val="28"/>
                <w:lang w:val="uk-UA"/>
              </w:rPr>
              <w:t>2</w:t>
            </w:r>
          </w:p>
        </w:tc>
        <w:tc>
          <w:tcPr>
            <w:tcW w:w="960" w:type="dxa"/>
          </w:tcPr>
          <w:p w:rsidR="00680C4D" w:rsidRPr="005E67CC" w:rsidRDefault="00680C4D" w:rsidP="00680C4D">
            <w:pPr>
              <w:contextualSpacing/>
              <w:mirrorIndents/>
              <w:rPr>
                <w:sz w:val="28"/>
                <w:szCs w:val="28"/>
                <w:lang w:val="uk-UA"/>
              </w:rPr>
            </w:pP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88"/>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 xml:space="preserve">Захист Вітчизни </w:t>
            </w:r>
          </w:p>
        </w:tc>
        <w:tc>
          <w:tcPr>
            <w:tcW w:w="1138" w:type="dxa"/>
          </w:tcPr>
          <w:p w:rsidR="00680C4D" w:rsidRPr="005E67CC" w:rsidRDefault="00680C4D" w:rsidP="00680C4D">
            <w:pPr>
              <w:contextualSpacing/>
              <w:mirrorIndents/>
              <w:rPr>
                <w:sz w:val="28"/>
                <w:szCs w:val="28"/>
                <w:lang w:val="uk-UA"/>
              </w:rPr>
            </w:pP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680C4D" w:rsidP="00680C4D">
            <w:pPr>
              <w:contextualSpacing/>
              <w:mirrorIndents/>
              <w:rPr>
                <w:sz w:val="28"/>
                <w:szCs w:val="28"/>
                <w:lang w:val="uk-UA"/>
              </w:rPr>
            </w:pP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CA37C2" w:rsidP="00680C4D">
            <w:pPr>
              <w:contextualSpacing/>
              <w:mirrorIndents/>
              <w:rPr>
                <w:sz w:val="28"/>
                <w:szCs w:val="28"/>
                <w:lang w:val="uk-UA"/>
              </w:rPr>
            </w:pPr>
            <w:r w:rsidRPr="005E67CC">
              <w:rPr>
                <w:sz w:val="28"/>
                <w:szCs w:val="28"/>
                <w:lang w:val="uk-UA"/>
              </w:rPr>
              <w:t>Сумісн.</w:t>
            </w:r>
          </w:p>
        </w:tc>
      </w:tr>
      <w:tr w:rsidR="00680C4D" w:rsidRPr="005E67CC" w:rsidTr="00680C4D">
        <w:trPr>
          <w:trHeight w:val="257"/>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Фізична культура</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4</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20" w:type="dxa"/>
          </w:tcPr>
          <w:p w:rsidR="00680C4D" w:rsidRPr="005E67CC" w:rsidRDefault="00CA37C2" w:rsidP="00680C4D">
            <w:pPr>
              <w:contextualSpacing/>
              <w:mirrorIndents/>
              <w:rPr>
                <w:sz w:val="28"/>
                <w:szCs w:val="28"/>
                <w:lang w:val="uk-UA"/>
              </w:rPr>
            </w:pPr>
            <w:r w:rsidRPr="005E67CC">
              <w:rPr>
                <w:sz w:val="28"/>
                <w:szCs w:val="28"/>
                <w:lang w:val="uk-UA"/>
              </w:rPr>
              <w:t>4</w:t>
            </w: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57"/>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Педагог-організатор</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680C4D" w:rsidP="00680C4D">
            <w:pPr>
              <w:contextualSpacing/>
              <w:mirrorIndents/>
              <w:rPr>
                <w:sz w:val="28"/>
                <w:szCs w:val="28"/>
                <w:lang w:val="uk-UA"/>
              </w:rPr>
            </w:pPr>
          </w:p>
        </w:tc>
        <w:tc>
          <w:tcPr>
            <w:tcW w:w="920" w:type="dxa"/>
          </w:tcPr>
          <w:p w:rsidR="00680C4D" w:rsidRPr="005E67CC" w:rsidRDefault="00680C4D" w:rsidP="00680C4D">
            <w:pPr>
              <w:contextualSpacing/>
              <w:mirrorIndents/>
              <w:rPr>
                <w:sz w:val="28"/>
                <w:szCs w:val="28"/>
                <w:lang w:val="uk-UA"/>
              </w:rPr>
            </w:pPr>
            <w:r w:rsidRPr="005E67CC">
              <w:rPr>
                <w:sz w:val="28"/>
                <w:szCs w:val="28"/>
                <w:lang w:val="uk-UA"/>
              </w:rPr>
              <w:t>1</w:t>
            </w: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016CA8" w:rsidP="00680C4D">
            <w:pPr>
              <w:contextualSpacing/>
              <w:mirrorIndents/>
              <w:rPr>
                <w:sz w:val="28"/>
                <w:szCs w:val="28"/>
                <w:lang w:val="uk-UA"/>
              </w:rPr>
            </w:pPr>
            <w:r>
              <w:rPr>
                <w:sz w:val="28"/>
                <w:szCs w:val="28"/>
                <w:lang w:val="uk-UA"/>
              </w:rPr>
              <w:t>-</w:t>
            </w:r>
          </w:p>
        </w:tc>
      </w:tr>
      <w:tr w:rsidR="00680C4D" w:rsidRPr="005E67CC" w:rsidTr="00680C4D">
        <w:trPr>
          <w:trHeight w:val="257"/>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Керівник гуртка</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138" w:type="dxa"/>
          </w:tcPr>
          <w:p w:rsidR="00680C4D" w:rsidRPr="005E67CC" w:rsidRDefault="00680C4D" w:rsidP="00680C4D">
            <w:pPr>
              <w:contextualSpacing/>
              <w:mirrorIndents/>
              <w:rPr>
                <w:sz w:val="28"/>
                <w:szCs w:val="28"/>
                <w:lang w:val="uk-UA"/>
              </w:rPr>
            </w:pPr>
          </w:p>
        </w:tc>
        <w:tc>
          <w:tcPr>
            <w:tcW w:w="978" w:type="dxa"/>
          </w:tcPr>
          <w:p w:rsidR="00680C4D" w:rsidRPr="005E67CC" w:rsidRDefault="00680C4D" w:rsidP="00680C4D">
            <w:pPr>
              <w:contextualSpacing/>
              <w:mirrorIndents/>
              <w:rPr>
                <w:sz w:val="28"/>
                <w:szCs w:val="28"/>
                <w:lang w:val="uk-UA"/>
              </w:rPr>
            </w:pPr>
          </w:p>
        </w:tc>
        <w:tc>
          <w:tcPr>
            <w:tcW w:w="920" w:type="dxa"/>
          </w:tcPr>
          <w:p w:rsidR="00680C4D" w:rsidRPr="005E67CC" w:rsidRDefault="00680C4D" w:rsidP="00680C4D">
            <w:pPr>
              <w:contextualSpacing/>
              <w:mirrorIndents/>
              <w:rPr>
                <w:sz w:val="28"/>
                <w:szCs w:val="28"/>
                <w:lang w:val="uk-UA"/>
              </w:rPr>
            </w:pPr>
          </w:p>
        </w:tc>
        <w:tc>
          <w:tcPr>
            <w:tcW w:w="1042"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60" w:type="dxa"/>
          </w:tcPr>
          <w:p w:rsidR="00680C4D" w:rsidRPr="005E67CC" w:rsidRDefault="00680C4D" w:rsidP="00680C4D">
            <w:pPr>
              <w:contextualSpacing/>
              <w:mirrorIndents/>
              <w:rPr>
                <w:sz w:val="28"/>
                <w:szCs w:val="28"/>
                <w:lang w:val="uk-UA"/>
              </w:rPr>
            </w:pP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57"/>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Психолог</w:t>
            </w:r>
          </w:p>
        </w:tc>
        <w:tc>
          <w:tcPr>
            <w:tcW w:w="1138" w:type="dxa"/>
          </w:tcPr>
          <w:p w:rsidR="00680C4D" w:rsidRPr="005E67CC" w:rsidRDefault="005C1894" w:rsidP="00680C4D">
            <w:pPr>
              <w:contextualSpacing/>
              <w:mirrorIndents/>
              <w:rPr>
                <w:sz w:val="28"/>
                <w:szCs w:val="28"/>
                <w:lang w:val="uk-UA"/>
              </w:rPr>
            </w:pPr>
            <w:r w:rsidRPr="005E67CC">
              <w:rPr>
                <w:sz w:val="28"/>
                <w:szCs w:val="28"/>
                <w:lang w:val="uk-UA"/>
              </w:rPr>
              <w:t>1</w:t>
            </w:r>
          </w:p>
        </w:tc>
        <w:tc>
          <w:tcPr>
            <w:tcW w:w="1138" w:type="dxa"/>
          </w:tcPr>
          <w:p w:rsidR="00680C4D" w:rsidRPr="005E67CC" w:rsidRDefault="00680C4D" w:rsidP="00680C4D">
            <w:pPr>
              <w:contextualSpacing/>
              <w:mirrorIndents/>
              <w:rPr>
                <w:sz w:val="28"/>
                <w:szCs w:val="28"/>
                <w:lang w:val="uk-UA"/>
              </w:rPr>
            </w:pPr>
          </w:p>
        </w:tc>
        <w:tc>
          <w:tcPr>
            <w:tcW w:w="978" w:type="dxa"/>
          </w:tcPr>
          <w:p w:rsidR="00680C4D" w:rsidRPr="005E67CC" w:rsidRDefault="00680C4D" w:rsidP="00680C4D">
            <w:pPr>
              <w:contextualSpacing/>
              <w:mirrorIndents/>
              <w:rPr>
                <w:sz w:val="28"/>
                <w:szCs w:val="28"/>
                <w:lang w:val="uk-UA"/>
              </w:rPr>
            </w:pPr>
          </w:p>
        </w:tc>
        <w:tc>
          <w:tcPr>
            <w:tcW w:w="920" w:type="dxa"/>
          </w:tcPr>
          <w:p w:rsidR="00680C4D" w:rsidRPr="005E67CC" w:rsidRDefault="00680C4D" w:rsidP="00680C4D">
            <w:pPr>
              <w:contextualSpacing/>
              <w:mirrorIndents/>
              <w:rPr>
                <w:sz w:val="28"/>
                <w:szCs w:val="28"/>
                <w:lang w:val="uk-UA"/>
              </w:rPr>
            </w:pPr>
          </w:p>
        </w:tc>
        <w:tc>
          <w:tcPr>
            <w:tcW w:w="1042" w:type="dxa"/>
          </w:tcPr>
          <w:p w:rsidR="00680C4D" w:rsidRPr="005E67CC" w:rsidRDefault="005C1894" w:rsidP="00680C4D">
            <w:pPr>
              <w:contextualSpacing/>
              <w:mirrorIndents/>
              <w:rPr>
                <w:sz w:val="28"/>
                <w:szCs w:val="28"/>
                <w:lang w:val="uk-UA"/>
              </w:rPr>
            </w:pPr>
            <w:r w:rsidRPr="005E67CC">
              <w:rPr>
                <w:sz w:val="28"/>
                <w:szCs w:val="28"/>
                <w:lang w:val="uk-UA"/>
              </w:rPr>
              <w:t>1</w:t>
            </w:r>
          </w:p>
        </w:tc>
        <w:tc>
          <w:tcPr>
            <w:tcW w:w="960" w:type="dxa"/>
          </w:tcPr>
          <w:p w:rsidR="00680C4D" w:rsidRPr="005E67CC" w:rsidRDefault="00680C4D" w:rsidP="00680C4D">
            <w:pPr>
              <w:contextualSpacing/>
              <w:mirrorIndents/>
              <w:rPr>
                <w:sz w:val="28"/>
                <w:szCs w:val="28"/>
                <w:lang w:val="uk-UA"/>
              </w:rPr>
            </w:pPr>
          </w:p>
        </w:tc>
        <w:tc>
          <w:tcPr>
            <w:tcW w:w="1218" w:type="dxa"/>
          </w:tcPr>
          <w:p w:rsidR="00680C4D" w:rsidRPr="005E67CC" w:rsidRDefault="00680C4D" w:rsidP="00680C4D">
            <w:pPr>
              <w:contextualSpacing/>
              <w:mirrorIndents/>
              <w:rPr>
                <w:sz w:val="28"/>
                <w:szCs w:val="28"/>
                <w:lang w:val="uk-UA"/>
              </w:rPr>
            </w:pPr>
          </w:p>
        </w:tc>
      </w:tr>
      <w:tr w:rsidR="00680C4D" w:rsidRPr="005E67CC" w:rsidTr="00680C4D">
        <w:trPr>
          <w:trHeight w:val="257"/>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Соціальний педагог</w:t>
            </w:r>
          </w:p>
        </w:tc>
        <w:tc>
          <w:tcPr>
            <w:tcW w:w="1138" w:type="dxa"/>
          </w:tcPr>
          <w:p w:rsidR="00680C4D" w:rsidRPr="005E67CC" w:rsidRDefault="00680C4D" w:rsidP="00680C4D">
            <w:pPr>
              <w:contextualSpacing/>
              <w:mirrorIndents/>
              <w:rPr>
                <w:sz w:val="28"/>
                <w:szCs w:val="28"/>
                <w:lang w:val="en-US"/>
              </w:rPr>
            </w:pPr>
            <w:r w:rsidRPr="005E67CC">
              <w:rPr>
                <w:sz w:val="28"/>
                <w:szCs w:val="28"/>
                <w:lang w:val="en-US"/>
              </w:rPr>
              <w:t>1</w:t>
            </w:r>
          </w:p>
        </w:tc>
        <w:tc>
          <w:tcPr>
            <w:tcW w:w="1138"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978" w:type="dxa"/>
          </w:tcPr>
          <w:p w:rsidR="00680C4D" w:rsidRPr="005E67CC" w:rsidRDefault="005E67CC" w:rsidP="00680C4D">
            <w:pPr>
              <w:contextualSpacing/>
              <w:mirrorIndents/>
              <w:rPr>
                <w:sz w:val="28"/>
                <w:szCs w:val="28"/>
                <w:lang w:val="uk-UA"/>
              </w:rPr>
            </w:pPr>
            <w:r w:rsidRPr="005E67CC">
              <w:rPr>
                <w:sz w:val="28"/>
                <w:szCs w:val="28"/>
                <w:lang w:val="uk-UA"/>
              </w:rPr>
              <w:t>1</w:t>
            </w:r>
          </w:p>
        </w:tc>
        <w:tc>
          <w:tcPr>
            <w:tcW w:w="920" w:type="dxa"/>
          </w:tcPr>
          <w:p w:rsidR="00680C4D" w:rsidRPr="005E67CC" w:rsidRDefault="00680C4D" w:rsidP="00680C4D">
            <w:pPr>
              <w:contextualSpacing/>
              <w:mirrorIndents/>
              <w:rPr>
                <w:sz w:val="28"/>
                <w:szCs w:val="28"/>
                <w:lang w:val="uk-UA"/>
              </w:rPr>
            </w:pPr>
          </w:p>
        </w:tc>
        <w:tc>
          <w:tcPr>
            <w:tcW w:w="1042" w:type="dxa"/>
          </w:tcPr>
          <w:p w:rsidR="00680C4D" w:rsidRPr="005E67CC" w:rsidRDefault="00680C4D" w:rsidP="00680C4D">
            <w:pPr>
              <w:contextualSpacing/>
              <w:mirrorIndents/>
              <w:rPr>
                <w:sz w:val="28"/>
                <w:szCs w:val="28"/>
                <w:lang w:val="uk-UA"/>
              </w:rPr>
            </w:pPr>
          </w:p>
        </w:tc>
        <w:tc>
          <w:tcPr>
            <w:tcW w:w="960" w:type="dxa"/>
          </w:tcPr>
          <w:p w:rsidR="00680C4D" w:rsidRPr="005E67CC" w:rsidRDefault="00680C4D"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680C4D" w:rsidP="00680C4D">
            <w:pPr>
              <w:contextualSpacing/>
              <w:mirrorIndents/>
              <w:rPr>
                <w:sz w:val="28"/>
                <w:szCs w:val="28"/>
                <w:lang w:val="uk-UA"/>
              </w:rPr>
            </w:pPr>
            <w:r w:rsidRPr="005E67CC">
              <w:rPr>
                <w:sz w:val="28"/>
                <w:szCs w:val="28"/>
                <w:lang w:val="uk-UA"/>
              </w:rPr>
              <w:t xml:space="preserve"> </w:t>
            </w:r>
            <w:r w:rsidR="00016CA8" w:rsidRPr="005E67CC">
              <w:rPr>
                <w:sz w:val="28"/>
                <w:szCs w:val="28"/>
                <w:lang w:val="uk-UA"/>
              </w:rPr>
              <w:t>1 (д/в)</w:t>
            </w:r>
          </w:p>
        </w:tc>
      </w:tr>
      <w:tr w:rsidR="00680C4D" w:rsidRPr="005E67CC" w:rsidTr="00680C4D">
        <w:trPr>
          <w:trHeight w:val="257"/>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Асистент вчителя</w:t>
            </w:r>
          </w:p>
        </w:tc>
        <w:tc>
          <w:tcPr>
            <w:tcW w:w="1138" w:type="dxa"/>
          </w:tcPr>
          <w:p w:rsidR="00680C4D" w:rsidRPr="005E67CC" w:rsidRDefault="00016CA8" w:rsidP="00680C4D">
            <w:pPr>
              <w:contextualSpacing/>
              <w:mirrorIndents/>
              <w:rPr>
                <w:sz w:val="28"/>
                <w:szCs w:val="28"/>
                <w:lang w:val="uk-UA"/>
              </w:rPr>
            </w:pPr>
            <w:r>
              <w:rPr>
                <w:sz w:val="28"/>
                <w:szCs w:val="28"/>
                <w:lang w:val="uk-UA"/>
              </w:rPr>
              <w:t>7</w:t>
            </w:r>
          </w:p>
        </w:tc>
        <w:tc>
          <w:tcPr>
            <w:tcW w:w="1138" w:type="dxa"/>
          </w:tcPr>
          <w:p w:rsidR="00680C4D" w:rsidRPr="005E67CC" w:rsidRDefault="003C124F" w:rsidP="00680C4D">
            <w:pPr>
              <w:contextualSpacing/>
              <w:mirrorIndents/>
              <w:rPr>
                <w:sz w:val="28"/>
                <w:szCs w:val="28"/>
                <w:lang w:val="uk-UA"/>
              </w:rPr>
            </w:pPr>
            <w:r w:rsidRPr="005E67CC">
              <w:rPr>
                <w:sz w:val="28"/>
                <w:szCs w:val="28"/>
                <w:lang w:val="uk-UA"/>
              </w:rPr>
              <w:t>-</w:t>
            </w:r>
          </w:p>
        </w:tc>
        <w:tc>
          <w:tcPr>
            <w:tcW w:w="978" w:type="dxa"/>
          </w:tcPr>
          <w:p w:rsidR="00680C4D" w:rsidRPr="005E67CC" w:rsidRDefault="003C124F" w:rsidP="00680C4D">
            <w:pPr>
              <w:contextualSpacing/>
              <w:mirrorIndents/>
              <w:rPr>
                <w:sz w:val="28"/>
                <w:szCs w:val="28"/>
                <w:lang w:val="uk-UA"/>
              </w:rPr>
            </w:pPr>
            <w:r w:rsidRPr="005E67CC">
              <w:rPr>
                <w:sz w:val="28"/>
                <w:szCs w:val="28"/>
                <w:lang w:val="uk-UA"/>
              </w:rPr>
              <w:t>-</w:t>
            </w:r>
          </w:p>
        </w:tc>
        <w:tc>
          <w:tcPr>
            <w:tcW w:w="920" w:type="dxa"/>
          </w:tcPr>
          <w:p w:rsidR="00680C4D" w:rsidRPr="005E67CC" w:rsidRDefault="003C124F" w:rsidP="00680C4D">
            <w:pPr>
              <w:contextualSpacing/>
              <w:mirrorIndents/>
              <w:rPr>
                <w:sz w:val="28"/>
                <w:szCs w:val="28"/>
                <w:lang w:val="uk-UA"/>
              </w:rPr>
            </w:pPr>
            <w:r w:rsidRPr="005E67CC">
              <w:rPr>
                <w:sz w:val="28"/>
                <w:szCs w:val="28"/>
                <w:lang w:val="uk-UA"/>
              </w:rPr>
              <w:t>-</w:t>
            </w:r>
          </w:p>
        </w:tc>
        <w:tc>
          <w:tcPr>
            <w:tcW w:w="1042" w:type="dxa"/>
          </w:tcPr>
          <w:p w:rsidR="00680C4D" w:rsidRPr="005E67CC" w:rsidRDefault="00016CA8" w:rsidP="00680C4D">
            <w:pPr>
              <w:contextualSpacing/>
              <w:mirrorIndents/>
              <w:rPr>
                <w:sz w:val="28"/>
                <w:szCs w:val="28"/>
                <w:lang w:val="uk-UA"/>
              </w:rPr>
            </w:pPr>
            <w:r>
              <w:rPr>
                <w:sz w:val="28"/>
                <w:szCs w:val="28"/>
                <w:lang w:val="uk-UA"/>
              </w:rPr>
              <w:t>7</w:t>
            </w:r>
          </w:p>
        </w:tc>
        <w:tc>
          <w:tcPr>
            <w:tcW w:w="960" w:type="dxa"/>
          </w:tcPr>
          <w:p w:rsidR="00680C4D" w:rsidRPr="005E67CC" w:rsidRDefault="003C124F" w:rsidP="00680C4D">
            <w:pPr>
              <w:contextualSpacing/>
              <w:mirrorIndents/>
              <w:rPr>
                <w:sz w:val="28"/>
                <w:szCs w:val="28"/>
                <w:lang w:val="uk-UA"/>
              </w:rPr>
            </w:pPr>
            <w:r w:rsidRPr="005E67CC">
              <w:rPr>
                <w:sz w:val="28"/>
                <w:szCs w:val="28"/>
                <w:lang w:val="uk-UA"/>
              </w:rPr>
              <w:t>-</w:t>
            </w:r>
          </w:p>
        </w:tc>
        <w:tc>
          <w:tcPr>
            <w:tcW w:w="1218" w:type="dxa"/>
          </w:tcPr>
          <w:p w:rsidR="00680C4D" w:rsidRPr="005E67CC" w:rsidRDefault="00016CA8" w:rsidP="00680C4D">
            <w:pPr>
              <w:contextualSpacing/>
              <w:mirrorIndents/>
              <w:rPr>
                <w:sz w:val="28"/>
                <w:szCs w:val="28"/>
                <w:lang w:val="uk-UA"/>
              </w:rPr>
            </w:pPr>
            <w:r w:rsidRPr="005E67CC">
              <w:rPr>
                <w:sz w:val="28"/>
                <w:szCs w:val="28"/>
                <w:lang w:val="uk-UA"/>
              </w:rPr>
              <w:t>1 (д/в)</w:t>
            </w:r>
          </w:p>
        </w:tc>
      </w:tr>
      <w:tr w:rsidR="003C124F" w:rsidRPr="005E67CC" w:rsidTr="00680C4D">
        <w:trPr>
          <w:trHeight w:val="257"/>
        </w:trPr>
        <w:tc>
          <w:tcPr>
            <w:tcW w:w="2254" w:type="dxa"/>
          </w:tcPr>
          <w:p w:rsidR="003C124F" w:rsidRPr="005E67CC" w:rsidRDefault="003C124F" w:rsidP="00680C4D">
            <w:pPr>
              <w:contextualSpacing/>
              <w:mirrorIndents/>
              <w:rPr>
                <w:sz w:val="28"/>
                <w:szCs w:val="28"/>
                <w:lang w:val="uk-UA"/>
              </w:rPr>
            </w:pPr>
            <w:r w:rsidRPr="005E67CC">
              <w:rPr>
                <w:sz w:val="28"/>
                <w:szCs w:val="28"/>
                <w:lang w:val="uk-UA"/>
              </w:rPr>
              <w:t>Асистент вихователя</w:t>
            </w:r>
          </w:p>
        </w:tc>
        <w:tc>
          <w:tcPr>
            <w:tcW w:w="1138" w:type="dxa"/>
          </w:tcPr>
          <w:p w:rsidR="003C124F" w:rsidRPr="005E67CC" w:rsidRDefault="00016CA8" w:rsidP="00680C4D">
            <w:pPr>
              <w:contextualSpacing/>
              <w:mirrorIndents/>
              <w:rPr>
                <w:sz w:val="28"/>
                <w:szCs w:val="28"/>
                <w:lang w:val="uk-UA"/>
              </w:rPr>
            </w:pPr>
            <w:r>
              <w:rPr>
                <w:sz w:val="28"/>
                <w:szCs w:val="28"/>
                <w:lang w:val="uk-UA"/>
              </w:rPr>
              <w:t>1</w:t>
            </w:r>
          </w:p>
        </w:tc>
        <w:tc>
          <w:tcPr>
            <w:tcW w:w="1138" w:type="dxa"/>
          </w:tcPr>
          <w:p w:rsidR="003C124F" w:rsidRPr="005E67CC" w:rsidRDefault="003C124F" w:rsidP="00680C4D">
            <w:pPr>
              <w:contextualSpacing/>
              <w:mirrorIndents/>
              <w:rPr>
                <w:sz w:val="28"/>
                <w:szCs w:val="28"/>
                <w:lang w:val="uk-UA"/>
              </w:rPr>
            </w:pPr>
            <w:r w:rsidRPr="005E67CC">
              <w:rPr>
                <w:sz w:val="28"/>
                <w:szCs w:val="28"/>
                <w:lang w:val="uk-UA"/>
              </w:rPr>
              <w:t>-</w:t>
            </w:r>
          </w:p>
        </w:tc>
        <w:tc>
          <w:tcPr>
            <w:tcW w:w="978" w:type="dxa"/>
          </w:tcPr>
          <w:p w:rsidR="003C124F" w:rsidRPr="005E67CC" w:rsidRDefault="003C124F" w:rsidP="00680C4D">
            <w:pPr>
              <w:contextualSpacing/>
              <w:mirrorIndents/>
              <w:rPr>
                <w:sz w:val="28"/>
                <w:szCs w:val="28"/>
                <w:lang w:val="uk-UA"/>
              </w:rPr>
            </w:pPr>
            <w:r w:rsidRPr="005E67CC">
              <w:rPr>
                <w:sz w:val="28"/>
                <w:szCs w:val="28"/>
                <w:lang w:val="uk-UA"/>
              </w:rPr>
              <w:t>-</w:t>
            </w:r>
          </w:p>
        </w:tc>
        <w:tc>
          <w:tcPr>
            <w:tcW w:w="920" w:type="dxa"/>
          </w:tcPr>
          <w:p w:rsidR="003C124F" w:rsidRPr="005E67CC" w:rsidRDefault="003C124F" w:rsidP="00680C4D">
            <w:pPr>
              <w:contextualSpacing/>
              <w:mirrorIndents/>
              <w:rPr>
                <w:sz w:val="28"/>
                <w:szCs w:val="28"/>
                <w:lang w:val="uk-UA"/>
              </w:rPr>
            </w:pPr>
            <w:r w:rsidRPr="005E67CC">
              <w:rPr>
                <w:sz w:val="28"/>
                <w:szCs w:val="28"/>
                <w:lang w:val="uk-UA"/>
              </w:rPr>
              <w:t>-</w:t>
            </w:r>
          </w:p>
        </w:tc>
        <w:tc>
          <w:tcPr>
            <w:tcW w:w="1042" w:type="dxa"/>
          </w:tcPr>
          <w:p w:rsidR="003C124F" w:rsidRPr="005E67CC" w:rsidRDefault="00016CA8" w:rsidP="00680C4D">
            <w:pPr>
              <w:contextualSpacing/>
              <w:mirrorIndents/>
              <w:rPr>
                <w:sz w:val="28"/>
                <w:szCs w:val="28"/>
                <w:lang w:val="uk-UA"/>
              </w:rPr>
            </w:pPr>
            <w:r>
              <w:rPr>
                <w:sz w:val="28"/>
                <w:szCs w:val="28"/>
                <w:lang w:val="uk-UA"/>
              </w:rPr>
              <w:t>1</w:t>
            </w:r>
          </w:p>
        </w:tc>
        <w:tc>
          <w:tcPr>
            <w:tcW w:w="960" w:type="dxa"/>
          </w:tcPr>
          <w:p w:rsidR="003C124F" w:rsidRPr="005E67CC" w:rsidRDefault="003C124F" w:rsidP="00680C4D">
            <w:pPr>
              <w:contextualSpacing/>
              <w:mirrorIndents/>
              <w:rPr>
                <w:sz w:val="28"/>
                <w:szCs w:val="28"/>
                <w:lang w:val="uk-UA"/>
              </w:rPr>
            </w:pPr>
            <w:r w:rsidRPr="005E67CC">
              <w:rPr>
                <w:sz w:val="28"/>
                <w:szCs w:val="28"/>
                <w:lang w:val="uk-UA"/>
              </w:rPr>
              <w:t>-</w:t>
            </w:r>
          </w:p>
        </w:tc>
        <w:tc>
          <w:tcPr>
            <w:tcW w:w="1218" w:type="dxa"/>
          </w:tcPr>
          <w:p w:rsidR="003C124F" w:rsidRPr="005E67CC" w:rsidRDefault="003C124F" w:rsidP="00680C4D">
            <w:pPr>
              <w:contextualSpacing/>
              <w:mirrorIndents/>
              <w:rPr>
                <w:sz w:val="28"/>
                <w:szCs w:val="28"/>
                <w:lang w:val="uk-UA"/>
              </w:rPr>
            </w:pPr>
            <w:r w:rsidRPr="005E67CC">
              <w:rPr>
                <w:sz w:val="28"/>
                <w:szCs w:val="28"/>
                <w:lang w:val="uk-UA"/>
              </w:rPr>
              <w:t>-</w:t>
            </w:r>
          </w:p>
        </w:tc>
      </w:tr>
      <w:tr w:rsidR="00680C4D" w:rsidRPr="005E67CC" w:rsidTr="00680C4D">
        <w:trPr>
          <w:trHeight w:val="257"/>
        </w:trPr>
        <w:tc>
          <w:tcPr>
            <w:tcW w:w="2254" w:type="dxa"/>
          </w:tcPr>
          <w:p w:rsidR="00680C4D" w:rsidRPr="005E67CC" w:rsidRDefault="00680C4D" w:rsidP="00680C4D">
            <w:pPr>
              <w:contextualSpacing/>
              <w:mirrorIndents/>
              <w:rPr>
                <w:sz w:val="28"/>
                <w:szCs w:val="28"/>
                <w:lang w:val="uk-UA"/>
              </w:rPr>
            </w:pPr>
            <w:r w:rsidRPr="005E67CC">
              <w:rPr>
                <w:sz w:val="28"/>
                <w:szCs w:val="28"/>
                <w:lang w:val="uk-UA"/>
              </w:rPr>
              <w:t>Разом:</w:t>
            </w:r>
          </w:p>
        </w:tc>
        <w:tc>
          <w:tcPr>
            <w:tcW w:w="1138" w:type="dxa"/>
          </w:tcPr>
          <w:p w:rsidR="00680C4D" w:rsidRPr="005E67CC" w:rsidRDefault="00680C4D" w:rsidP="003C124F">
            <w:pPr>
              <w:contextualSpacing/>
              <w:mirrorIndents/>
              <w:rPr>
                <w:sz w:val="28"/>
                <w:szCs w:val="28"/>
                <w:lang w:val="uk-UA"/>
              </w:rPr>
            </w:pPr>
            <w:r w:rsidRPr="005E67CC">
              <w:rPr>
                <w:sz w:val="28"/>
                <w:szCs w:val="28"/>
                <w:lang w:val="uk-UA"/>
              </w:rPr>
              <w:t>4</w:t>
            </w:r>
            <w:r w:rsidR="00710468">
              <w:rPr>
                <w:sz w:val="28"/>
                <w:szCs w:val="28"/>
                <w:lang w:val="uk-UA"/>
              </w:rPr>
              <w:t>9</w:t>
            </w:r>
          </w:p>
        </w:tc>
        <w:tc>
          <w:tcPr>
            <w:tcW w:w="1138" w:type="dxa"/>
          </w:tcPr>
          <w:p w:rsidR="00680C4D" w:rsidRPr="005E67CC" w:rsidRDefault="00710468" w:rsidP="00680C4D">
            <w:pPr>
              <w:contextualSpacing/>
              <w:mirrorIndents/>
              <w:rPr>
                <w:sz w:val="28"/>
                <w:szCs w:val="28"/>
                <w:lang w:val="uk-UA"/>
              </w:rPr>
            </w:pPr>
            <w:r>
              <w:rPr>
                <w:sz w:val="28"/>
                <w:szCs w:val="28"/>
                <w:lang w:val="uk-UA"/>
              </w:rPr>
              <w:t>17</w:t>
            </w:r>
          </w:p>
        </w:tc>
        <w:tc>
          <w:tcPr>
            <w:tcW w:w="978" w:type="dxa"/>
          </w:tcPr>
          <w:p w:rsidR="00680C4D" w:rsidRPr="005E67CC" w:rsidRDefault="00710468" w:rsidP="00680C4D">
            <w:pPr>
              <w:contextualSpacing/>
              <w:mirrorIndents/>
              <w:rPr>
                <w:sz w:val="28"/>
                <w:szCs w:val="28"/>
                <w:lang w:val="uk-UA"/>
              </w:rPr>
            </w:pPr>
            <w:r>
              <w:rPr>
                <w:sz w:val="28"/>
                <w:szCs w:val="28"/>
                <w:lang w:val="uk-UA"/>
              </w:rPr>
              <w:t>6</w:t>
            </w:r>
          </w:p>
        </w:tc>
        <w:tc>
          <w:tcPr>
            <w:tcW w:w="920" w:type="dxa"/>
          </w:tcPr>
          <w:p w:rsidR="00680C4D" w:rsidRPr="005E67CC" w:rsidRDefault="00710468" w:rsidP="00680C4D">
            <w:pPr>
              <w:contextualSpacing/>
              <w:mirrorIndents/>
              <w:rPr>
                <w:sz w:val="28"/>
                <w:szCs w:val="28"/>
                <w:lang w:val="uk-UA"/>
              </w:rPr>
            </w:pPr>
            <w:r>
              <w:rPr>
                <w:sz w:val="28"/>
                <w:szCs w:val="28"/>
                <w:lang w:val="uk-UA"/>
              </w:rPr>
              <w:t>10</w:t>
            </w:r>
          </w:p>
        </w:tc>
        <w:tc>
          <w:tcPr>
            <w:tcW w:w="1042" w:type="dxa"/>
          </w:tcPr>
          <w:p w:rsidR="00680C4D" w:rsidRPr="005E67CC" w:rsidRDefault="00710468" w:rsidP="003C124F">
            <w:pPr>
              <w:contextualSpacing/>
              <w:mirrorIndents/>
              <w:rPr>
                <w:sz w:val="28"/>
                <w:szCs w:val="28"/>
                <w:lang w:val="uk-UA"/>
              </w:rPr>
            </w:pPr>
            <w:r>
              <w:rPr>
                <w:sz w:val="28"/>
                <w:szCs w:val="28"/>
                <w:lang w:val="uk-UA"/>
              </w:rPr>
              <w:t>15</w:t>
            </w:r>
          </w:p>
        </w:tc>
        <w:tc>
          <w:tcPr>
            <w:tcW w:w="960" w:type="dxa"/>
          </w:tcPr>
          <w:p w:rsidR="00680C4D" w:rsidRPr="005E67CC" w:rsidRDefault="00710468" w:rsidP="00680C4D">
            <w:pPr>
              <w:contextualSpacing/>
              <w:mirrorIndents/>
              <w:rPr>
                <w:sz w:val="28"/>
                <w:szCs w:val="28"/>
                <w:lang w:val="uk-UA"/>
              </w:rPr>
            </w:pPr>
            <w:r>
              <w:rPr>
                <w:sz w:val="28"/>
                <w:szCs w:val="28"/>
                <w:lang w:val="uk-UA"/>
              </w:rPr>
              <w:t>19</w:t>
            </w:r>
          </w:p>
        </w:tc>
        <w:tc>
          <w:tcPr>
            <w:tcW w:w="1218" w:type="dxa"/>
          </w:tcPr>
          <w:p w:rsidR="00680C4D" w:rsidRPr="005E67CC" w:rsidRDefault="00710468" w:rsidP="00680C4D">
            <w:pPr>
              <w:contextualSpacing/>
              <w:mirrorIndents/>
              <w:rPr>
                <w:sz w:val="28"/>
                <w:szCs w:val="28"/>
                <w:lang w:val="uk-UA"/>
              </w:rPr>
            </w:pPr>
            <w:r>
              <w:rPr>
                <w:sz w:val="28"/>
                <w:szCs w:val="28"/>
                <w:lang w:val="uk-UA"/>
              </w:rPr>
              <w:t>3</w:t>
            </w:r>
          </w:p>
        </w:tc>
      </w:tr>
    </w:tbl>
    <w:p w:rsidR="00340E6B" w:rsidRPr="004C2311" w:rsidRDefault="00340E6B" w:rsidP="008E43B6">
      <w:pPr>
        <w:contextualSpacing/>
        <w:mirrorIndents/>
        <w:rPr>
          <w:sz w:val="28"/>
          <w:szCs w:val="28"/>
          <w:lang w:val="uk-UA"/>
        </w:rPr>
      </w:pPr>
    </w:p>
    <w:p w:rsidR="00340E6B" w:rsidRPr="004C2311" w:rsidRDefault="0050278C" w:rsidP="00A66956">
      <w:pPr>
        <w:pStyle w:val="22"/>
        <w:spacing w:after="0" w:line="360" w:lineRule="auto"/>
        <w:ind w:left="0" w:firstLine="567"/>
        <w:contextualSpacing/>
        <w:mirrorIndents/>
        <w:jc w:val="both"/>
        <w:rPr>
          <w:sz w:val="28"/>
          <w:szCs w:val="28"/>
          <w:lang w:val="uk-UA"/>
        </w:rPr>
      </w:pPr>
      <w:r>
        <w:rPr>
          <w:sz w:val="28"/>
          <w:szCs w:val="28"/>
        </w:rPr>
        <w:t>У 20</w:t>
      </w:r>
      <w:r>
        <w:rPr>
          <w:sz w:val="28"/>
          <w:szCs w:val="28"/>
          <w:lang w:val="uk-UA"/>
        </w:rPr>
        <w:t>20</w:t>
      </w:r>
      <w:r w:rsidR="007C73C7">
        <w:rPr>
          <w:sz w:val="28"/>
          <w:szCs w:val="28"/>
        </w:rPr>
        <w:t>/20</w:t>
      </w:r>
      <w:r>
        <w:rPr>
          <w:sz w:val="28"/>
          <w:szCs w:val="28"/>
          <w:lang w:val="uk-UA"/>
        </w:rPr>
        <w:t>21</w:t>
      </w:r>
      <w:r w:rsidR="00340E6B" w:rsidRPr="004C2311">
        <w:rPr>
          <w:sz w:val="28"/>
          <w:szCs w:val="28"/>
        </w:rPr>
        <w:t xml:space="preserve"> </w:t>
      </w:r>
      <w:proofErr w:type="spellStart"/>
      <w:r w:rsidR="00340E6B" w:rsidRPr="004C2311">
        <w:rPr>
          <w:sz w:val="28"/>
          <w:szCs w:val="28"/>
        </w:rPr>
        <w:t>навчальному</w:t>
      </w:r>
      <w:proofErr w:type="spellEnd"/>
      <w:r w:rsidR="00340E6B" w:rsidRPr="004C2311">
        <w:rPr>
          <w:sz w:val="28"/>
          <w:szCs w:val="28"/>
        </w:rPr>
        <w:t xml:space="preserve"> </w:t>
      </w:r>
      <w:proofErr w:type="spellStart"/>
      <w:r w:rsidR="00340E6B" w:rsidRPr="004C2311">
        <w:rPr>
          <w:sz w:val="28"/>
          <w:szCs w:val="28"/>
        </w:rPr>
        <w:t>році</w:t>
      </w:r>
      <w:proofErr w:type="spellEnd"/>
      <w:r w:rsidR="00340E6B" w:rsidRPr="004C2311">
        <w:rPr>
          <w:sz w:val="28"/>
          <w:szCs w:val="28"/>
        </w:rPr>
        <w:t xml:space="preserve"> </w:t>
      </w:r>
      <w:proofErr w:type="spellStart"/>
      <w:r w:rsidR="00340E6B" w:rsidRPr="004C2311">
        <w:rPr>
          <w:sz w:val="28"/>
          <w:szCs w:val="28"/>
        </w:rPr>
        <w:t>навчально-виховний</w:t>
      </w:r>
      <w:proofErr w:type="spellEnd"/>
      <w:r w:rsidR="00340E6B" w:rsidRPr="004C2311">
        <w:rPr>
          <w:sz w:val="28"/>
          <w:szCs w:val="28"/>
        </w:rPr>
        <w:t xml:space="preserve"> </w:t>
      </w:r>
      <w:proofErr w:type="spellStart"/>
      <w:r w:rsidR="00340E6B" w:rsidRPr="004C2311">
        <w:rPr>
          <w:sz w:val="28"/>
          <w:szCs w:val="28"/>
        </w:rPr>
        <w:t>процес</w:t>
      </w:r>
      <w:proofErr w:type="spellEnd"/>
      <w:r w:rsidR="00340E6B" w:rsidRPr="004C2311">
        <w:rPr>
          <w:sz w:val="28"/>
          <w:szCs w:val="28"/>
        </w:rPr>
        <w:t xml:space="preserve"> закладу </w:t>
      </w:r>
      <w:proofErr w:type="spellStart"/>
      <w:r w:rsidR="00340E6B" w:rsidRPr="004C2311">
        <w:rPr>
          <w:sz w:val="28"/>
          <w:szCs w:val="28"/>
        </w:rPr>
        <w:t>освіти</w:t>
      </w:r>
      <w:proofErr w:type="spellEnd"/>
      <w:r w:rsidR="00340E6B" w:rsidRPr="004C2311">
        <w:rPr>
          <w:sz w:val="28"/>
          <w:szCs w:val="28"/>
        </w:rPr>
        <w:t xml:space="preserve"> </w:t>
      </w:r>
      <w:proofErr w:type="spellStart"/>
      <w:r w:rsidR="00340E6B" w:rsidRPr="004C2311">
        <w:rPr>
          <w:sz w:val="28"/>
          <w:szCs w:val="28"/>
        </w:rPr>
        <w:t>був</w:t>
      </w:r>
      <w:proofErr w:type="spellEnd"/>
      <w:r w:rsidR="00340E6B" w:rsidRPr="004C2311">
        <w:rPr>
          <w:sz w:val="28"/>
          <w:szCs w:val="28"/>
        </w:rPr>
        <w:t xml:space="preserve"> </w:t>
      </w:r>
      <w:proofErr w:type="spellStart"/>
      <w:r w:rsidR="00340E6B" w:rsidRPr="004C2311">
        <w:rPr>
          <w:sz w:val="28"/>
          <w:szCs w:val="28"/>
        </w:rPr>
        <w:t>організований</w:t>
      </w:r>
      <w:proofErr w:type="spellEnd"/>
      <w:r w:rsidR="00340E6B" w:rsidRPr="004C2311">
        <w:rPr>
          <w:sz w:val="28"/>
          <w:szCs w:val="28"/>
        </w:rPr>
        <w:t xml:space="preserve"> </w:t>
      </w:r>
      <w:proofErr w:type="spellStart"/>
      <w:r w:rsidR="00340E6B" w:rsidRPr="004C2311">
        <w:rPr>
          <w:sz w:val="28"/>
          <w:szCs w:val="28"/>
        </w:rPr>
        <w:t>відповідно</w:t>
      </w:r>
      <w:proofErr w:type="spellEnd"/>
      <w:r w:rsidR="00340E6B" w:rsidRPr="004C2311">
        <w:rPr>
          <w:sz w:val="28"/>
          <w:szCs w:val="28"/>
        </w:rPr>
        <w:t xml:space="preserve"> до </w:t>
      </w:r>
      <w:proofErr w:type="spellStart"/>
      <w:r w:rsidR="00340E6B" w:rsidRPr="004C2311">
        <w:rPr>
          <w:sz w:val="28"/>
          <w:szCs w:val="28"/>
        </w:rPr>
        <w:t>затверджених</w:t>
      </w:r>
      <w:proofErr w:type="spellEnd"/>
      <w:r w:rsidR="00340E6B" w:rsidRPr="004C2311">
        <w:rPr>
          <w:sz w:val="28"/>
          <w:szCs w:val="28"/>
        </w:rPr>
        <w:t xml:space="preserve"> в </w:t>
      </w:r>
      <w:proofErr w:type="spellStart"/>
      <w:r w:rsidR="00340E6B" w:rsidRPr="004C2311">
        <w:rPr>
          <w:sz w:val="28"/>
          <w:szCs w:val="28"/>
        </w:rPr>
        <w:t>установленому</w:t>
      </w:r>
      <w:proofErr w:type="spellEnd"/>
      <w:r w:rsidR="00340E6B" w:rsidRPr="004C2311">
        <w:rPr>
          <w:sz w:val="28"/>
          <w:szCs w:val="28"/>
        </w:rPr>
        <w:t xml:space="preserve"> порядку </w:t>
      </w:r>
      <w:proofErr w:type="spellStart"/>
      <w:r w:rsidR="00340E6B" w:rsidRPr="004C2311">
        <w:rPr>
          <w:sz w:val="28"/>
          <w:szCs w:val="28"/>
        </w:rPr>
        <w:t>робочого</w:t>
      </w:r>
      <w:proofErr w:type="spellEnd"/>
      <w:r w:rsidR="00340E6B" w:rsidRPr="004C2311">
        <w:rPr>
          <w:sz w:val="28"/>
          <w:szCs w:val="28"/>
        </w:rPr>
        <w:t xml:space="preserve"> </w:t>
      </w:r>
      <w:proofErr w:type="spellStart"/>
      <w:r w:rsidR="00340E6B" w:rsidRPr="004C2311">
        <w:rPr>
          <w:sz w:val="28"/>
          <w:szCs w:val="28"/>
        </w:rPr>
        <w:t>навчального</w:t>
      </w:r>
      <w:proofErr w:type="spellEnd"/>
      <w:r w:rsidR="00340E6B" w:rsidRPr="004C2311">
        <w:rPr>
          <w:sz w:val="28"/>
          <w:szCs w:val="28"/>
        </w:rPr>
        <w:t xml:space="preserve"> плану і </w:t>
      </w:r>
      <w:proofErr w:type="spellStart"/>
      <w:proofErr w:type="gramStart"/>
      <w:r w:rsidR="00340E6B" w:rsidRPr="004C2311">
        <w:rPr>
          <w:sz w:val="28"/>
          <w:szCs w:val="28"/>
        </w:rPr>
        <w:t>р</w:t>
      </w:r>
      <w:proofErr w:type="gramEnd"/>
      <w:r w:rsidR="00340E6B" w:rsidRPr="004C2311">
        <w:rPr>
          <w:sz w:val="28"/>
          <w:szCs w:val="28"/>
        </w:rPr>
        <w:t>ічного</w:t>
      </w:r>
      <w:proofErr w:type="spellEnd"/>
      <w:r w:rsidR="00340E6B" w:rsidRPr="004C2311">
        <w:rPr>
          <w:sz w:val="28"/>
          <w:szCs w:val="28"/>
        </w:rPr>
        <w:t xml:space="preserve"> плану </w:t>
      </w:r>
      <w:proofErr w:type="spellStart"/>
      <w:r w:rsidR="00340E6B" w:rsidRPr="004C2311">
        <w:rPr>
          <w:sz w:val="28"/>
          <w:szCs w:val="28"/>
        </w:rPr>
        <w:t>роботи</w:t>
      </w:r>
      <w:proofErr w:type="spellEnd"/>
      <w:r w:rsidR="00340E6B" w:rsidRPr="004C2311">
        <w:rPr>
          <w:sz w:val="28"/>
          <w:szCs w:val="28"/>
        </w:rPr>
        <w:t xml:space="preserve"> </w:t>
      </w:r>
      <w:r w:rsidR="00340E6B" w:rsidRPr="004C2311">
        <w:rPr>
          <w:sz w:val="28"/>
          <w:szCs w:val="28"/>
          <w:lang w:val="uk-UA"/>
        </w:rPr>
        <w:t xml:space="preserve"> закладу.</w:t>
      </w:r>
    </w:p>
    <w:p w:rsidR="00340E6B" w:rsidRPr="004C2311" w:rsidRDefault="00340E6B" w:rsidP="00A66956">
      <w:pPr>
        <w:pStyle w:val="22"/>
        <w:spacing w:after="0" w:line="360" w:lineRule="auto"/>
        <w:ind w:left="0" w:firstLine="567"/>
        <w:contextualSpacing/>
        <w:mirrorIndents/>
        <w:jc w:val="both"/>
        <w:rPr>
          <w:sz w:val="28"/>
          <w:szCs w:val="28"/>
          <w:lang w:val="uk-UA"/>
        </w:rPr>
      </w:pPr>
      <w:r w:rsidRPr="0050278C">
        <w:rPr>
          <w:sz w:val="28"/>
          <w:szCs w:val="28"/>
          <w:lang w:val="uk-UA"/>
        </w:rPr>
        <w:t>Відповідно до річного плану в грудні 20</w:t>
      </w:r>
      <w:r w:rsidR="0050278C">
        <w:rPr>
          <w:sz w:val="28"/>
          <w:szCs w:val="28"/>
          <w:lang w:val="uk-UA"/>
        </w:rPr>
        <w:t>20</w:t>
      </w:r>
      <w:r w:rsidR="007C73C7" w:rsidRPr="0050278C">
        <w:rPr>
          <w:sz w:val="28"/>
          <w:szCs w:val="28"/>
          <w:lang w:val="uk-UA"/>
        </w:rPr>
        <w:t xml:space="preserve"> року та в травні 20</w:t>
      </w:r>
      <w:r w:rsidR="0050278C">
        <w:rPr>
          <w:sz w:val="28"/>
          <w:szCs w:val="28"/>
          <w:lang w:val="uk-UA"/>
        </w:rPr>
        <w:t>21</w:t>
      </w:r>
      <w:r w:rsidRPr="0050278C">
        <w:rPr>
          <w:sz w:val="28"/>
          <w:szCs w:val="28"/>
          <w:lang w:val="uk-UA"/>
        </w:rPr>
        <w:t xml:space="preserve"> року адміністрацією </w:t>
      </w:r>
      <w:r w:rsidR="0050278C">
        <w:rPr>
          <w:sz w:val="28"/>
          <w:szCs w:val="28"/>
          <w:lang w:val="uk-UA"/>
        </w:rPr>
        <w:t xml:space="preserve">ліцею </w:t>
      </w:r>
      <w:r w:rsidRPr="0050278C">
        <w:rPr>
          <w:sz w:val="28"/>
          <w:szCs w:val="28"/>
          <w:lang w:val="uk-UA"/>
        </w:rPr>
        <w:t xml:space="preserve">було здійснено аналіз виконання робочих навчальних планів і програм з навчальних дисциплін, під час яких враховувались їх особливості та результати різних видів контролю </w:t>
      </w:r>
      <w:r w:rsidRPr="004C2311">
        <w:rPr>
          <w:sz w:val="28"/>
          <w:szCs w:val="28"/>
        </w:rPr>
        <w:t xml:space="preserve">(фронтального, </w:t>
      </w:r>
      <w:proofErr w:type="spellStart"/>
      <w:r w:rsidRPr="004C2311">
        <w:rPr>
          <w:sz w:val="28"/>
          <w:szCs w:val="28"/>
        </w:rPr>
        <w:t>класно-узагальнюючого</w:t>
      </w:r>
      <w:proofErr w:type="spellEnd"/>
      <w:r w:rsidRPr="004C2311">
        <w:rPr>
          <w:sz w:val="28"/>
          <w:szCs w:val="28"/>
        </w:rPr>
        <w:t xml:space="preserve">, </w:t>
      </w:r>
      <w:proofErr w:type="spellStart"/>
      <w:r w:rsidRPr="004C2311">
        <w:rPr>
          <w:sz w:val="28"/>
          <w:szCs w:val="28"/>
        </w:rPr>
        <w:t>тематичного</w:t>
      </w:r>
      <w:proofErr w:type="spellEnd"/>
      <w:r w:rsidRPr="004C2311">
        <w:rPr>
          <w:sz w:val="28"/>
          <w:szCs w:val="28"/>
        </w:rPr>
        <w:t>), характеру контролю (</w:t>
      </w:r>
      <w:proofErr w:type="spellStart"/>
      <w:r w:rsidRPr="004C2311">
        <w:rPr>
          <w:sz w:val="28"/>
          <w:szCs w:val="28"/>
        </w:rPr>
        <w:t>оглядового</w:t>
      </w:r>
      <w:proofErr w:type="spellEnd"/>
      <w:r w:rsidRPr="004C2311">
        <w:rPr>
          <w:sz w:val="28"/>
          <w:szCs w:val="28"/>
        </w:rPr>
        <w:t xml:space="preserve">, поточного, </w:t>
      </w:r>
      <w:proofErr w:type="spellStart"/>
      <w:r w:rsidRPr="004C2311">
        <w:rPr>
          <w:sz w:val="28"/>
          <w:szCs w:val="28"/>
        </w:rPr>
        <w:t>наступного</w:t>
      </w:r>
      <w:proofErr w:type="spellEnd"/>
      <w:r w:rsidRPr="004C2311">
        <w:rPr>
          <w:sz w:val="28"/>
          <w:szCs w:val="28"/>
        </w:rPr>
        <w:t>).</w:t>
      </w:r>
    </w:p>
    <w:p w:rsidR="00340E6B" w:rsidRPr="004C2311" w:rsidRDefault="00340E6B" w:rsidP="00A66956">
      <w:pPr>
        <w:spacing w:line="360" w:lineRule="auto"/>
        <w:ind w:firstLine="567"/>
        <w:contextualSpacing/>
        <w:mirrorIndents/>
        <w:jc w:val="both"/>
        <w:rPr>
          <w:sz w:val="28"/>
          <w:szCs w:val="28"/>
          <w:lang w:val="uk-UA"/>
        </w:rPr>
      </w:pPr>
      <w:r w:rsidRPr="004C2311">
        <w:rPr>
          <w:bCs/>
          <w:iCs/>
          <w:sz w:val="28"/>
          <w:szCs w:val="28"/>
          <w:lang w:val="uk-UA"/>
        </w:rPr>
        <w:t>Результати перевірки показали</w:t>
      </w:r>
      <w:r w:rsidRPr="004C2311">
        <w:rPr>
          <w:sz w:val="28"/>
          <w:szCs w:val="28"/>
          <w:lang w:val="uk-UA"/>
        </w:rPr>
        <w:t xml:space="preserve">, що виконання навчальних програм в 1-11-х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співпадає, </w:t>
      </w:r>
      <w:proofErr w:type="spellStart"/>
      <w:r w:rsidRPr="004C2311">
        <w:rPr>
          <w:sz w:val="28"/>
          <w:szCs w:val="28"/>
        </w:rPr>
        <w:t>відхилень</w:t>
      </w:r>
      <w:proofErr w:type="spellEnd"/>
      <w:r w:rsidRPr="004C2311">
        <w:rPr>
          <w:sz w:val="28"/>
          <w:szCs w:val="28"/>
        </w:rPr>
        <w:t xml:space="preserve"> </w:t>
      </w:r>
      <w:proofErr w:type="spellStart"/>
      <w:r w:rsidRPr="004C2311">
        <w:rPr>
          <w:sz w:val="28"/>
          <w:szCs w:val="28"/>
        </w:rPr>
        <w:t>від</w:t>
      </w:r>
      <w:proofErr w:type="spellEnd"/>
      <w:r w:rsidRPr="004C2311">
        <w:rPr>
          <w:sz w:val="28"/>
          <w:szCs w:val="28"/>
        </w:rPr>
        <w:t xml:space="preserve"> </w:t>
      </w:r>
      <w:r w:rsidRPr="004C2311">
        <w:rPr>
          <w:sz w:val="28"/>
          <w:szCs w:val="28"/>
          <w:lang w:val="uk-UA"/>
        </w:rPr>
        <w:t xml:space="preserve">змісту </w:t>
      </w:r>
      <w:proofErr w:type="spellStart"/>
      <w:r w:rsidRPr="004C2311">
        <w:rPr>
          <w:sz w:val="28"/>
          <w:szCs w:val="28"/>
        </w:rPr>
        <w:t>навчальних</w:t>
      </w:r>
      <w:proofErr w:type="spellEnd"/>
      <w:r w:rsidRPr="004C2311">
        <w:rPr>
          <w:sz w:val="28"/>
          <w:szCs w:val="28"/>
        </w:rPr>
        <w:t xml:space="preserve"> </w:t>
      </w:r>
      <w:proofErr w:type="spellStart"/>
      <w:r w:rsidRPr="004C2311">
        <w:rPr>
          <w:sz w:val="28"/>
          <w:szCs w:val="28"/>
        </w:rPr>
        <w:t>програм</w:t>
      </w:r>
      <w:proofErr w:type="spellEnd"/>
      <w:r w:rsidRPr="004C2311">
        <w:rPr>
          <w:sz w:val="28"/>
          <w:szCs w:val="28"/>
        </w:rPr>
        <w:t xml:space="preserve"> не </w:t>
      </w:r>
      <w:proofErr w:type="spellStart"/>
      <w:r w:rsidRPr="004C2311">
        <w:rPr>
          <w:sz w:val="28"/>
          <w:szCs w:val="28"/>
        </w:rPr>
        <w:t>виявлено</w:t>
      </w:r>
      <w:proofErr w:type="spellEnd"/>
      <w:r w:rsidRPr="004C2311">
        <w:rPr>
          <w:sz w:val="28"/>
          <w:szCs w:val="28"/>
          <w:lang w:val="uk-UA"/>
        </w:rPr>
        <w:t>.</w:t>
      </w:r>
    </w:p>
    <w:p w:rsidR="00340E6B" w:rsidRPr="004C2311" w:rsidRDefault="00340E6B" w:rsidP="00A66956">
      <w:pPr>
        <w:spacing w:line="360" w:lineRule="auto"/>
        <w:ind w:firstLine="567"/>
        <w:contextualSpacing/>
        <w:mirrorIndents/>
        <w:jc w:val="both"/>
        <w:rPr>
          <w:sz w:val="28"/>
          <w:szCs w:val="28"/>
          <w:lang w:val="uk-UA"/>
        </w:rPr>
      </w:pPr>
      <w:r w:rsidRPr="004C2311">
        <w:rPr>
          <w:sz w:val="28"/>
          <w:szCs w:val="28"/>
          <w:lang w:val="uk-UA"/>
        </w:rPr>
        <w:lastRenderedPageBreak/>
        <w:t xml:space="preserve">Обов’язкова кількість тематичних контрольних робіт,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 </w:t>
      </w:r>
      <w:proofErr w:type="spellStart"/>
      <w:r w:rsidRPr="004C2311">
        <w:rPr>
          <w:sz w:val="28"/>
          <w:szCs w:val="28"/>
        </w:rPr>
        <w:t>кількість</w:t>
      </w:r>
      <w:proofErr w:type="spellEnd"/>
      <w:r w:rsidRPr="004C2311">
        <w:rPr>
          <w:sz w:val="28"/>
          <w:szCs w:val="28"/>
        </w:rPr>
        <w:t xml:space="preserve"> </w:t>
      </w:r>
      <w:proofErr w:type="spellStart"/>
      <w:r w:rsidRPr="004C2311">
        <w:rPr>
          <w:sz w:val="28"/>
          <w:szCs w:val="28"/>
        </w:rPr>
        <w:t>обов’язкових</w:t>
      </w:r>
      <w:proofErr w:type="spellEnd"/>
      <w:r w:rsidRPr="004C2311">
        <w:rPr>
          <w:sz w:val="28"/>
          <w:szCs w:val="28"/>
        </w:rPr>
        <w:t xml:space="preserve"> </w:t>
      </w:r>
      <w:proofErr w:type="spellStart"/>
      <w:r w:rsidRPr="004C2311">
        <w:rPr>
          <w:sz w:val="28"/>
          <w:szCs w:val="28"/>
        </w:rPr>
        <w:t>лабораторних</w:t>
      </w:r>
      <w:proofErr w:type="spellEnd"/>
      <w:r w:rsidRPr="004C2311">
        <w:rPr>
          <w:sz w:val="28"/>
          <w:szCs w:val="28"/>
        </w:rPr>
        <w:t xml:space="preserve">, </w:t>
      </w:r>
      <w:proofErr w:type="spellStart"/>
      <w:r w:rsidRPr="004C2311">
        <w:rPr>
          <w:sz w:val="28"/>
          <w:szCs w:val="28"/>
        </w:rPr>
        <w:t>практичних</w:t>
      </w:r>
      <w:proofErr w:type="spellEnd"/>
      <w:r w:rsidRPr="004C2311">
        <w:rPr>
          <w:sz w:val="28"/>
          <w:szCs w:val="28"/>
        </w:rPr>
        <w:t xml:space="preserve"> </w:t>
      </w:r>
      <w:proofErr w:type="spellStart"/>
      <w:r w:rsidRPr="004C2311">
        <w:rPr>
          <w:sz w:val="28"/>
          <w:szCs w:val="28"/>
        </w:rPr>
        <w:t>чи</w:t>
      </w:r>
      <w:proofErr w:type="spellEnd"/>
      <w:r w:rsidRPr="004C2311">
        <w:rPr>
          <w:sz w:val="28"/>
          <w:szCs w:val="28"/>
        </w:rPr>
        <w:t xml:space="preserve"> </w:t>
      </w:r>
      <w:proofErr w:type="spellStart"/>
      <w:r w:rsidRPr="004C2311">
        <w:rPr>
          <w:sz w:val="28"/>
          <w:szCs w:val="28"/>
        </w:rPr>
        <w:t>інших</w:t>
      </w:r>
      <w:proofErr w:type="spellEnd"/>
      <w:r w:rsidRPr="004C2311">
        <w:rPr>
          <w:sz w:val="28"/>
          <w:szCs w:val="28"/>
        </w:rPr>
        <w:t xml:space="preserve"> </w:t>
      </w:r>
      <w:proofErr w:type="spellStart"/>
      <w:r w:rsidRPr="004C2311">
        <w:rPr>
          <w:sz w:val="28"/>
          <w:szCs w:val="28"/>
        </w:rPr>
        <w:t>експериментальних</w:t>
      </w:r>
      <w:proofErr w:type="spellEnd"/>
      <w:r w:rsidRPr="004C2311">
        <w:rPr>
          <w:sz w:val="28"/>
          <w:szCs w:val="28"/>
        </w:rPr>
        <w:t xml:space="preserve"> </w:t>
      </w:r>
      <w:proofErr w:type="spellStart"/>
      <w:r w:rsidRPr="004C2311">
        <w:rPr>
          <w:sz w:val="28"/>
          <w:szCs w:val="28"/>
        </w:rPr>
        <w:t>робіт</w:t>
      </w:r>
      <w:proofErr w:type="spellEnd"/>
      <w:r w:rsidRPr="004C2311">
        <w:rPr>
          <w:sz w:val="28"/>
          <w:szCs w:val="28"/>
        </w:rPr>
        <w:t xml:space="preserve">, </w:t>
      </w:r>
      <w:proofErr w:type="spellStart"/>
      <w:r w:rsidRPr="004C2311">
        <w:rPr>
          <w:sz w:val="28"/>
          <w:szCs w:val="28"/>
        </w:rPr>
        <w:t>передбачених</w:t>
      </w:r>
      <w:proofErr w:type="spellEnd"/>
      <w:r w:rsidRPr="004C2311">
        <w:rPr>
          <w:sz w:val="28"/>
          <w:szCs w:val="28"/>
        </w:rPr>
        <w:t xml:space="preserve"> </w:t>
      </w:r>
      <w:proofErr w:type="spellStart"/>
      <w:r w:rsidRPr="004C2311">
        <w:rPr>
          <w:sz w:val="28"/>
          <w:szCs w:val="28"/>
        </w:rPr>
        <w:t>чинними</w:t>
      </w:r>
      <w:proofErr w:type="spellEnd"/>
      <w:r w:rsidRPr="004C2311">
        <w:rPr>
          <w:sz w:val="28"/>
          <w:szCs w:val="28"/>
        </w:rPr>
        <w:t xml:space="preserve"> </w:t>
      </w:r>
      <w:proofErr w:type="spellStart"/>
      <w:r w:rsidRPr="004C2311">
        <w:rPr>
          <w:sz w:val="28"/>
          <w:szCs w:val="28"/>
        </w:rPr>
        <w:t>програмами</w:t>
      </w:r>
      <w:proofErr w:type="spellEnd"/>
      <w:r w:rsidRPr="004C2311">
        <w:rPr>
          <w:sz w:val="28"/>
          <w:szCs w:val="28"/>
        </w:rPr>
        <w:t xml:space="preserve"> з </w:t>
      </w:r>
      <w:proofErr w:type="spellStart"/>
      <w:r w:rsidRPr="004C2311">
        <w:rPr>
          <w:sz w:val="28"/>
          <w:szCs w:val="28"/>
        </w:rPr>
        <w:t>навчальних</w:t>
      </w:r>
      <w:proofErr w:type="spellEnd"/>
      <w:r w:rsidRPr="004C2311">
        <w:rPr>
          <w:sz w:val="28"/>
          <w:szCs w:val="28"/>
        </w:rPr>
        <w:t xml:space="preserve"> </w:t>
      </w:r>
      <w:proofErr w:type="spellStart"/>
      <w:r w:rsidRPr="004C2311">
        <w:rPr>
          <w:sz w:val="28"/>
          <w:szCs w:val="28"/>
        </w:rPr>
        <w:t>предметів</w:t>
      </w:r>
      <w:proofErr w:type="spellEnd"/>
      <w:r w:rsidRPr="004C2311">
        <w:rPr>
          <w:sz w:val="28"/>
          <w:szCs w:val="28"/>
        </w:rPr>
        <w:t xml:space="preserve">, </w:t>
      </w:r>
      <w:proofErr w:type="spellStart"/>
      <w:r w:rsidRPr="004C2311">
        <w:rPr>
          <w:sz w:val="28"/>
          <w:szCs w:val="28"/>
        </w:rPr>
        <w:t>дотримана</w:t>
      </w:r>
      <w:proofErr w:type="spellEnd"/>
      <w:r w:rsidRPr="004C2311">
        <w:rPr>
          <w:sz w:val="28"/>
          <w:szCs w:val="28"/>
        </w:rPr>
        <w:t>;</w:t>
      </w:r>
      <w:r w:rsidRPr="004C2311">
        <w:rPr>
          <w:sz w:val="28"/>
          <w:szCs w:val="28"/>
          <w:lang w:val="uk-UA"/>
        </w:rPr>
        <w:t xml:space="preserve"> варіативна складова робочого навчального плану в 1-11-х класах виконана.</w:t>
      </w:r>
    </w:p>
    <w:p w:rsidR="00340E6B" w:rsidRPr="004C2311" w:rsidRDefault="00340E6B" w:rsidP="00A66956">
      <w:pPr>
        <w:spacing w:line="360" w:lineRule="auto"/>
        <w:ind w:firstLine="567"/>
        <w:contextualSpacing/>
        <w:mirrorIndents/>
        <w:jc w:val="both"/>
        <w:rPr>
          <w:sz w:val="28"/>
          <w:szCs w:val="28"/>
          <w:lang w:val="uk-UA"/>
        </w:rPr>
      </w:pPr>
      <w:r w:rsidRPr="004C2311">
        <w:rPr>
          <w:sz w:val="28"/>
          <w:szCs w:val="28"/>
          <w:lang w:val="uk-UA"/>
        </w:rPr>
        <w:t>Виконання нав</w:t>
      </w:r>
      <w:r w:rsidR="00302185">
        <w:rPr>
          <w:sz w:val="28"/>
          <w:szCs w:val="28"/>
          <w:lang w:val="uk-UA"/>
        </w:rPr>
        <w:t>чальних планів та програм за 2020</w:t>
      </w:r>
      <w:r w:rsidRPr="004C2311">
        <w:rPr>
          <w:b/>
          <w:sz w:val="28"/>
          <w:szCs w:val="28"/>
          <w:lang w:val="uk-UA"/>
        </w:rPr>
        <w:t>/</w:t>
      </w:r>
      <w:r w:rsidRPr="0076715C">
        <w:rPr>
          <w:sz w:val="28"/>
          <w:szCs w:val="28"/>
          <w:lang w:val="uk-UA"/>
        </w:rPr>
        <w:t>2</w:t>
      </w:r>
      <w:r w:rsidRPr="004C2311">
        <w:rPr>
          <w:sz w:val="28"/>
          <w:szCs w:val="28"/>
          <w:lang w:val="uk-UA"/>
        </w:rPr>
        <w:t>0</w:t>
      </w:r>
      <w:r w:rsidR="00302185">
        <w:rPr>
          <w:sz w:val="28"/>
          <w:szCs w:val="28"/>
          <w:lang w:val="uk-UA"/>
        </w:rPr>
        <w:t>21</w:t>
      </w:r>
      <w:r w:rsidRPr="004C2311">
        <w:rPr>
          <w:sz w:val="28"/>
          <w:szCs w:val="28"/>
          <w:lang w:val="uk-UA"/>
        </w:rPr>
        <w:t xml:space="preserve"> навчальний рік проаналізовано та у</w:t>
      </w:r>
      <w:r w:rsidR="007C73C7">
        <w:rPr>
          <w:sz w:val="28"/>
          <w:szCs w:val="28"/>
          <w:lang w:val="uk-UA"/>
        </w:rPr>
        <w:t xml:space="preserve">загальнено в наказі по </w:t>
      </w:r>
      <w:r w:rsidR="00302185">
        <w:rPr>
          <w:sz w:val="28"/>
          <w:szCs w:val="28"/>
          <w:lang w:val="uk-UA"/>
        </w:rPr>
        <w:t>ліцею від 04.06.2021</w:t>
      </w:r>
      <w:r w:rsidRPr="004C2311">
        <w:rPr>
          <w:sz w:val="28"/>
          <w:szCs w:val="28"/>
          <w:lang w:val="uk-UA"/>
        </w:rPr>
        <w:t xml:space="preserve"> № </w:t>
      </w:r>
      <w:r w:rsidR="007C73C7">
        <w:rPr>
          <w:sz w:val="28"/>
          <w:szCs w:val="28"/>
          <w:lang w:val="uk-UA"/>
        </w:rPr>
        <w:t>54</w:t>
      </w:r>
      <w:r w:rsidRPr="004C2311">
        <w:rPr>
          <w:sz w:val="28"/>
          <w:szCs w:val="28"/>
          <w:lang w:val="uk-UA"/>
        </w:rPr>
        <w:t xml:space="preserve"> «Про виконання державних навчальних програм за </w:t>
      </w:r>
      <w:r w:rsidR="00302185">
        <w:rPr>
          <w:sz w:val="28"/>
          <w:szCs w:val="28"/>
          <w:lang w:val="uk-UA"/>
        </w:rPr>
        <w:t>2020/2021</w:t>
      </w:r>
      <w:r w:rsidRPr="004C2311">
        <w:rPr>
          <w:sz w:val="28"/>
          <w:szCs w:val="28"/>
          <w:lang w:val="uk-UA"/>
        </w:rPr>
        <w:t xml:space="preserve"> навчальний рік».</w:t>
      </w:r>
    </w:p>
    <w:p w:rsidR="00340E6B" w:rsidRPr="004C2311" w:rsidRDefault="00340E6B" w:rsidP="00A66956">
      <w:pPr>
        <w:spacing w:line="360" w:lineRule="auto"/>
        <w:ind w:firstLine="567"/>
        <w:contextualSpacing/>
        <w:mirrorIndents/>
        <w:jc w:val="both"/>
        <w:rPr>
          <w:sz w:val="28"/>
          <w:szCs w:val="28"/>
          <w:lang w:val="uk-UA"/>
        </w:rPr>
      </w:pPr>
      <w:r w:rsidRPr="004C2311">
        <w:rPr>
          <w:sz w:val="28"/>
          <w:szCs w:val="28"/>
          <w:lang w:val="uk-UA"/>
        </w:rPr>
        <w:t xml:space="preserve">У відповідності з річним планом, перевіркою адміністрації були охоплені  навчальні предмети і  вчителі, які їх викладають. 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4C2311">
        <w:rPr>
          <w:sz w:val="28"/>
          <w:szCs w:val="28"/>
        </w:rPr>
        <w:t xml:space="preserve">Фронтально </w:t>
      </w:r>
      <w:proofErr w:type="spellStart"/>
      <w:r w:rsidRPr="004C2311">
        <w:rPr>
          <w:sz w:val="28"/>
          <w:szCs w:val="28"/>
        </w:rPr>
        <w:t>було</w:t>
      </w:r>
      <w:proofErr w:type="spellEnd"/>
      <w:r w:rsidRPr="004C2311">
        <w:rPr>
          <w:sz w:val="28"/>
          <w:szCs w:val="28"/>
        </w:rPr>
        <w:t xml:space="preserve"> </w:t>
      </w:r>
      <w:proofErr w:type="spellStart"/>
      <w:r w:rsidRPr="004C2311">
        <w:rPr>
          <w:sz w:val="28"/>
          <w:szCs w:val="28"/>
        </w:rPr>
        <w:t>перевірено</w:t>
      </w:r>
      <w:proofErr w:type="spellEnd"/>
      <w:r w:rsidRPr="004C2311">
        <w:rPr>
          <w:sz w:val="28"/>
          <w:szCs w:val="28"/>
        </w:rPr>
        <w:t xml:space="preserve"> стан </w:t>
      </w:r>
      <w:proofErr w:type="spellStart"/>
      <w:r w:rsidRPr="004C2311">
        <w:rPr>
          <w:sz w:val="28"/>
          <w:szCs w:val="28"/>
        </w:rPr>
        <w:t>викладання</w:t>
      </w:r>
      <w:proofErr w:type="spellEnd"/>
      <w:r w:rsidRPr="004C2311">
        <w:rPr>
          <w:sz w:val="28"/>
          <w:szCs w:val="28"/>
        </w:rPr>
        <w:t xml:space="preserve"> та </w:t>
      </w:r>
      <w:proofErr w:type="spellStart"/>
      <w:proofErr w:type="gramStart"/>
      <w:r w:rsidRPr="004C2311">
        <w:rPr>
          <w:sz w:val="28"/>
          <w:szCs w:val="28"/>
        </w:rPr>
        <w:t>р</w:t>
      </w:r>
      <w:proofErr w:type="gramEnd"/>
      <w:r w:rsidRPr="004C2311">
        <w:rPr>
          <w:sz w:val="28"/>
          <w:szCs w:val="28"/>
        </w:rPr>
        <w:t>івень</w:t>
      </w:r>
      <w:proofErr w:type="spellEnd"/>
      <w:r w:rsidRPr="004C2311">
        <w:rPr>
          <w:sz w:val="28"/>
          <w:szCs w:val="28"/>
        </w:rPr>
        <w:t xml:space="preserve"> </w:t>
      </w:r>
      <w:proofErr w:type="spellStart"/>
      <w:r w:rsidRPr="004C2311">
        <w:rPr>
          <w:sz w:val="28"/>
          <w:szCs w:val="28"/>
        </w:rPr>
        <w:t>навчальних</w:t>
      </w:r>
      <w:proofErr w:type="spellEnd"/>
      <w:r w:rsidRPr="004C2311">
        <w:rPr>
          <w:sz w:val="28"/>
          <w:szCs w:val="28"/>
        </w:rPr>
        <w:t xml:space="preserve"> </w:t>
      </w:r>
      <w:proofErr w:type="spellStart"/>
      <w:r w:rsidRPr="004C2311">
        <w:rPr>
          <w:sz w:val="28"/>
          <w:szCs w:val="28"/>
        </w:rPr>
        <w:t>досягнень</w:t>
      </w:r>
      <w:proofErr w:type="spellEnd"/>
      <w:r w:rsidRPr="004C2311">
        <w:rPr>
          <w:sz w:val="28"/>
          <w:szCs w:val="28"/>
        </w:rPr>
        <w:t xml:space="preserve"> </w:t>
      </w:r>
      <w:proofErr w:type="spellStart"/>
      <w:r w:rsidRPr="004C2311">
        <w:rPr>
          <w:sz w:val="28"/>
          <w:szCs w:val="28"/>
        </w:rPr>
        <w:t>наступних</w:t>
      </w:r>
      <w:proofErr w:type="spellEnd"/>
      <w:r w:rsidRPr="004C2311">
        <w:rPr>
          <w:sz w:val="28"/>
          <w:szCs w:val="28"/>
        </w:rPr>
        <w:t xml:space="preserve"> </w:t>
      </w:r>
      <w:proofErr w:type="spellStart"/>
      <w:r w:rsidRPr="004C2311">
        <w:rPr>
          <w:sz w:val="28"/>
          <w:szCs w:val="28"/>
        </w:rPr>
        <w:t>предметів</w:t>
      </w:r>
      <w:proofErr w:type="spellEnd"/>
      <w:r w:rsidRPr="004C2311">
        <w:rPr>
          <w:sz w:val="28"/>
          <w:szCs w:val="28"/>
          <w:lang w:val="uk-UA"/>
        </w:rPr>
        <w:t>:</w:t>
      </w:r>
    </w:p>
    <w:p w:rsidR="00FA3F7D" w:rsidRPr="00B64CC2" w:rsidRDefault="00340E6B" w:rsidP="00A66956">
      <w:pPr>
        <w:spacing w:line="360" w:lineRule="auto"/>
        <w:ind w:firstLine="567"/>
        <w:contextualSpacing/>
        <w:mirrorIndents/>
        <w:jc w:val="both"/>
        <w:rPr>
          <w:color w:val="000000" w:themeColor="text1"/>
          <w:sz w:val="28"/>
          <w:szCs w:val="28"/>
        </w:rPr>
      </w:pPr>
      <w:r w:rsidRPr="00B64CC2">
        <w:rPr>
          <w:color w:val="000000" w:themeColor="text1"/>
          <w:sz w:val="28"/>
          <w:szCs w:val="28"/>
          <w:lang w:val="uk-UA"/>
        </w:rPr>
        <w:t xml:space="preserve">- І семестр – фізична культура, </w:t>
      </w:r>
      <w:r w:rsidR="00B64CC2" w:rsidRPr="00B64CC2">
        <w:rPr>
          <w:color w:val="000000" w:themeColor="text1"/>
          <w:sz w:val="28"/>
          <w:szCs w:val="28"/>
          <w:lang w:val="uk-UA"/>
        </w:rPr>
        <w:t>образотворче мистецтво,трудове навчання(хлопці);</w:t>
      </w:r>
      <w:r w:rsidR="005C1894" w:rsidRPr="00B64CC2">
        <w:rPr>
          <w:color w:val="000000" w:themeColor="text1"/>
          <w:sz w:val="28"/>
          <w:szCs w:val="28"/>
          <w:lang w:val="uk-UA"/>
        </w:rPr>
        <w:t xml:space="preserve"> </w:t>
      </w:r>
    </w:p>
    <w:p w:rsidR="00340E6B" w:rsidRPr="00B64CC2" w:rsidRDefault="00FA3F7D" w:rsidP="00A66956">
      <w:pPr>
        <w:spacing w:line="360" w:lineRule="auto"/>
        <w:ind w:firstLine="567"/>
        <w:contextualSpacing/>
        <w:mirrorIndents/>
        <w:jc w:val="both"/>
        <w:rPr>
          <w:color w:val="000000" w:themeColor="text1"/>
          <w:sz w:val="28"/>
          <w:szCs w:val="28"/>
          <w:lang w:val="uk-UA"/>
        </w:rPr>
      </w:pPr>
      <w:r w:rsidRPr="00B64CC2">
        <w:rPr>
          <w:color w:val="000000" w:themeColor="text1"/>
          <w:sz w:val="28"/>
          <w:szCs w:val="28"/>
        </w:rPr>
        <w:t xml:space="preserve">- </w:t>
      </w:r>
      <w:r w:rsidR="005C1894" w:rsidRPr="00B64CC2">
        <w:rPr>
          <w:color w:val="000000" w:themeColor="text1"/>
          <w:sz w:val="28"/>
          <w:szCs w:val="28"/>
          <w:lang w:val="uk-UA"/>
        </w:rPr>
        <w:t xml:space="preserve">ІІ семестр – </w:t>
      </w:r>
      <w:r w:rsidR="00B64CC2" w:rsidRPr="00B64CC2">
        <w:rPr>
          <w:color w:val="000000" w:themeColor="text1"/>
          <w:sz w:val="28"/>
          <w:szCs w:val="28"/>
          <w:lang w:val="uk-UA"/>
        </w:rPr>
        <w:t>предмет «Захист</w:t>
      </w:r>
      <w:proofErr w:type="gramStart"/>
      <w:r w:rsidR="00B64CC2" w:rsidRPr="00B64CC2">
        <w:rPr>
          <w:color w:val="000000" w:themeColor="text1"/>
          <w:sz w:val="28"/>
          <w:szCs w:val="28"/>
          <w:lang w:val="uk-UA"/>
        </w:rPr>
        <w:t xml:space="preserve"> В</w:t>
      </w:r>
      <w:proofErr w:type="gramEnd"/>
      <w:r w:rsidR="00B64CC2" w:rsidRPr="00B64CC2">
        <w:rPr>
          <w:color w:val="000000" w:themeColor="text1"/>
          <w:sz w:val="28"/>
          <w:szCs w:val="28"/>
          <w:lang w:val="uk-UA"/>
        </w:rPr>
        <w:t xml:space="preserve">ітчизни», математика, російська </w:t>
      </w:r>
      <w:r w:rsidR="005C1894" w:rsidRPr="00B64CC2">
        <w:rPr>
          <w:color w:val="000000" w:themeColor="text1"/>
          <w:sz w:val="28"/>
          <w:szCs w:val="28"/>
          <w:lang w:val="uk-UA"/>
        </w:rPr>
        <w:t>мова та література</w:t>
      </w:r>
      <w:r w:rsidR="00B64CC2" w:rsidRPr="00B64CC2">
        <w:rPr>
          <w:color w:val="000000" w:themeColor="text1"/>
          <w:sz w:val="28"/>
          <w:szCs w:val="28"/>
          <w:lang w:val="uk-UA"/>
        </w:rPr>
        <w:t xml:space="preserve">, українська мова </w:t>
      </w:r>
    </w:p>
    <w:p w:rsidR="00340E6B" w:rsidRPr="004C2311" w:rsidRDefault="00340E6B" w:rsidP="00A66956">
      <w:pPr>
        <w:spacing w:line="360" w:lineRule="auto"/>
        <w:ind w:firstLine="567"/>
        <w:contextualSpacing/>
        <w:mirrorIndents/>
        <w:jc w:val="both"/>
        <w:rPr>
          <w:sz w:val="28"/>
          <w:szCs w:val="28"/>
          <w:lang w:val="uk-UA"/>
        </w:rPr>
      </w:pPr>
      <w:proofErr w:type="spellStart"/>
      <w:r w:rsidRPr="004C2311">
        <w:rPr>
          <w:sz w:val="28"/>
          <w:szCs w:val="28"/>
        </w:rPr>
        <w:t>Результати</w:t>
      </w:r>
      <w:proofErr w:type="spellEnd"/>
      <w:r w:rsidRPr="004C2311">
        <w:rPr>
          <w:sz w:val="28"/>
          <w:szCs w:val="28"/>
        </w:rPr>
        <w:t xml:space="preserve"> </w:t>
      </w:r>
      <w:proofErr w:type="spellStart"/>
      <w:r w:rsidRPr="004C2311">
        <w:rPr>
          <w:sz w:val="28"/>
          <w:szCs w:val="28"/>
        </w:rPr>
        <w:t>перевірок</w:t>
      </w:r>
      <w:proofErr w:type="spellEnd"/>
      <w:r w:rsidRPr="004C2311">
        <w:rPr>
          <w:sz w:val="28"/>
          <w:szCs w:val="28"/>
        </w:rPr>
        <w:t xml:space="preserve"> </w:t>
      </w:r>
      <w:proofErr w:type="spellStart"/>
      <w:r w:rsidRPr="004C2311">
        <w:rPr>
          <w:sz w:val="28"/>
          <w:szCs w:val="28"/>
        </w:rPr>
        <w:t>узагальнено</w:t>
      </w:r>
      <w:proofErr w:type="spellEnd"/>
      <w:r w:rsidRPr="004C2311">
        <w:rPr>
          <w:sz w:val="28"/>
          <w:szCs w:val="28"/>
        </w:rPr>
        <w:t xml:space="preserve"> </w:t>
      </w:r>
      <w:proofErr w:type="gramStart"/>
      <w:r w:rsidRPr="004C2311">
        <w:rPr>
          <w:sz w:val="28"/>
          <w:szCs w:val="28"/>
        </w:rPr>
        <w:t xml:space="preserve">в </w:t>
      </w:r>
      <w:proofErr w:type="spellStart"/>
      <w:r w:rsidRPr="004C2311">
        <w:rPr>
          <w:sz w:val="28"/>
          <w:szCs w:val="28"/>
        </w:rPr>
        <w:t>дов</w:t>
      </w:r>
      <w:proofErr w:type="gramEnd"/>
      <w:r w:rsidRPr="004C2311">
        <w:rPr>
          <w:sz w:val="28"/>
          <w:szCs w:val="28"/>
        </w:rPr>
        <w:t>ідках</w:t>
      </w:r>
      <w:proofErr w:type="spellEnd"/>
      <w:r w:rsidRPr="004C2311">
        <w:rPr>
          <w:sz w:val="28"/>
          <w:szCs w:val="28"/>
        </w:rPr>
        <w:t xml:space="preserve"> та наказах з </w:t>
      </w:r>
      <w:proofErr w:type="spellStart"/>
      <w:r w:rsidRPr="004C2311">
        <w:rPr>
          <w:sz w:val="28"/>
          <w:szCs w:val="28"/>
        </w:rPr>
        <w:t>основної</w:t>
      </w:r>
      <w:proofErr w:type="spellEnd"/>
      <w:r w:rsidRPr="004C2311">
        <w:rPr>
          <w:sz w:val="28"/>
          <w:szCs w:val="28"/>
        </w:rPr>
        <w:t xml:space="preserve"> </w:t>
      </w:r>
      <w:proofErr w:type="spellStart"/>
      <w:r w:rsidRPr="004C2311">
        <w:rPr>
          <w:sz w:val="28"/>
          <w:szCs w:val="28"/>
        </w:rPr>
        <w:t>діяльності</w:t>
      </w:r>
      <w:proofErr w:type="spellEnd"/>
      <w:r w:rsidRPr="004C2311">
        <w:rPr>
          <w:sz w:val="28"/>
          <w:szCs w:val="28"/>
          <w:lang w:val="uk-UA"/>
        </w:rPr>
        <w:t xml:space="preserve"> школи. </w:t>
      </w:r>
    </w:p>
    <w:p w:rsidR="00340E6B" w:rsidRPr="004C2311" w:rsidRDefault="00C0577F" w:rsidP="004D4BDB">
      <w:pPr>
        <w:spacing w:line="360" w:lineRule="auto"/>
        <w:ind w:firstLine="567"/>
        <w:contextualSpacing/>
        <w:mirrorIndents/>
        <w:jc w:val="both"/>
        <w:rPr>
          <w:sz w:val="28"/>
          <w:szCs w:val="28"/>
          <w:lang w:val="uk-UA"/>
        </w:rPr>
      </w:pPr>
      <w:r>
        <w:rPr>
          <w:sz w:val="28"/>
          <w:szCs w:val="28"/>
          <w:lang w:val="uk-UA"/>
        </w:rPr>
        <w:t>Протягом 2020/2021</w:t>
      </w:r>
      <w:r w:rsidR="00340E6B" w:rsidRPr="004C2311">
        <w:rPr>
          <w:sz w:val="28"/>
          <w:szCs w:val="28"/>
          <w:lang w:val="uk-UA"/>
        </w:rPr>
        <w:t xml:space="preserve"> навчального року була а</w:t>
      </w:r>
      <w:proofErr w:type="spellStart"/>
      <w:r w:rsidR="00340E6B" w:rsidRPr="004C2311">
        <w:rPr>
          <w:sz w:val="28"/>
          <w:szCs w:val="28"/>
        </w:rPr>
        <w:t>ктивізована</w:t>
      </w:r>
      <w:proofErr w:type="spellEnd"/>
      <w:r w:rsidR="00340E6B" w:rsidRPr="004C2311">
        <w:rPr>
          <w:sz w:val="28"/>
          <w:szCs w:val="28"/>
        </w:rPr>
        <w:t xml:space="preserve"> робота з </w:t>
      </w:r>
      <w:proofErr w:type="spellStart"/>
      <w:r w:rsidR="00340E6B" w:rsidRPr="004C2311">
        <w:rPr>
          <w:sz w:val="28"/>
          <w:szCs w:val="28"/>
        </w:rPr>
        <w:t>організації</w:t>
      </w:r>
      <w:proofErr w:type="spellEnd"/>
      <w:r w:rsidR="00340E6B" w:rsidRPr="004C2311">
        <w:rPr>
          <w:sz w:val="28"/>
          <w:szCs w:val="28"/>
        </w:rPr>
        <w:t xml:space="preserve"> </w:t>
      </w:r>
      <w:proofErr w:type="spellStart"/>
      <w:r w:rsidR="00340E6B" w:rsidRPr="004C2311">
        <w:rPr>
          <w:sz w:val="28"/>
          <w:szCs w:val="28"/>
        </w:rPr>
        <w:t>факультативів</w:t>
      </w:r>
      <w:proofErr w:type="spellEnd"/>
      <w:r w:rsidR="00340E6B" w:rsidRPr="004C2311">
        <w:rPr>
          <w:sz w:val="28"/>
          <w:szCs w:val="28"/>
          <w:lang w:val="uk-UA"/>
        </w:rPr>
        <w:t xml:space="preserve">. </w:t>
      </w:r>
    </w:p>
    <w:p w:rsidR="00340E6B" w:rsidRPr="004D4BDB" w:rsidRDefault="00340E6B" w:rsidP="004D4BDB">
      <w:pPr>
        <w:spacing w:line="360" w:lineRule="auto"/>
        <w:ind w:firstLine="567"/>
        <w:contextualSpacing/>
        <w:mirrorIndents/>
        <w:jc w:val="both"/>
        <w:rPr>
          <w:sz w:val="28"/>
          <w:szCs w:val="28"/>
          <w:u w:val="single"/>
          <w:lang w:val="uk-UA"/>
        </w:rPr>
      </w:pPr>
      <w:r w:rsidRPr="004D4BDB">
        <w:rPr>
          <w:sz w:val="28"/>
          <w:szCs w:val="28"/>
          <w:lang w:val="uk-UA"/>
        </w:rPr>
        <w:t>Були організовані факультативи:</w:t>
      </w:r>
    </w:p>
    <w:p w:rsidR="004D4BDB" w:rsidRPr="004C2311" w:rsidRDefault="004D4BDB" w:rsidP="004D4BDB">
      <w:pPr>
        <w:numPr>
          <w:ilvl w:val="0"/>
          <w:numId w:val="4"/>
        </w:numPr>
        <w:tabs>
          <w:tab w:val="clear" w:pos="900"/>
          <w:tab w:val="num" w:pos="360"/>
        </w:tabs>
        <w:spacing w:line="360" w:lineRule="auto"/>
        <w:ind w:left="0"/>
        <w:contextualSpacing/>
        <w:mirrorIndents/>
        <w:jc w:val="both"/>
        <w:rPr>
          <w:bCs/>
          <w:iCs/>
          <w:sz w:val="28"/>
          <w:szCs w:val="28"/>
          <w:lang w:val="uk-UA"/>
        </w:rPr>
      </w:pPr>
      <w:r w:rsidRPr="004C2311">
        <w:rPr>
          <w:bCs/>
          <w:iCs/>
          <w:sz w:val="28"/>
          <w:szCs w:val="28"/>
          <w:lang w:val="uk-UA"/>
        </w:rPr>
        <w:t>«Православна к</w:t>
      </w:r>
      <w:r w:rsidR="00330403">
        <w:rPr>
          <w:bCs/>
          <w:iCs/>
          <w:sz w:val="28"/>
          <w:szCs w:val="28"/>
          <w:lang w:val="uk-UA"/>
        </w:rPr>
        <w:t xml:space="preserve">ультура Слобожанщини» - 5,6,7,8 </w:t>
      </w:r>
      <w:r w:rsidRPr="004C2311">
        <w:rPr>
          <w:bCs/>
          <w:iCs/>
          <w:sz w:val="28"/>
          <w:szCs w:val="28"/>
          <w:lang w:val="uk-UA"/>
        </w:rPr>
        <w:t xml:space="preserve"> класи;</w:t>
      </w:r>
    </w:p>
    <w:p w:rsidR="004D4BDB" w:rsidRPr="004C2311" w:rsidRDefault="004D4BDB" w:rsidP="004D4BDB">
      <w:pPr>
        <w:numPr>
          <w:ilvl w:val="0"/>
          <w:numId w:val="4"/>
        </w:numPr>
        <w:tabs>
          <w:tab w:val="clear" w:pos="900"/>
          <w:tab w:val="num" w:pos="360"/>
          <w:tab w:val="left" w:pos="5772"/>
        </w:tabs>
        <w:spacing w:line="360" w:lineRule="auto"/>
        <w:ind w:left="0"/>
        <w:contextualSpacing/>
        <w:mirrorIndents/>
        <w:jc w:val="both"/>
        <w:rPr>
          <w:sz w:val="28"/>
          <w:szCs w:val="28"/>
          <w:lang w:val="uk-UA"/>
        </w:rPr>
      </w:pPr>
      <w:r w:rsidRPr="004C2311">
        <w:rPr>
          <w:sz w:val="28"/>
          <w:szCs w:val="28"/>
          <w:lang w:val="uk-UA"/>
        </w:rPr>
        <w:t>« Етика» - 6-А клас</w:t>
      </w:r>
    </w:p>
    <w:p w:rsidR="004D4BDB" w:rsidRPr="004C2311" w:rsidRDefault="004D4BDB" w:rsidP="004D4BDB">
      <w:pPr>
        <w:numPr>
          <w:ilvl w:val="0"/>
          <w:numId w:val="4"/>
        </w:numPr>
        <w:tabs>
          <w:tab w:val="clear" w:pos="900"/>
          <w:tab w:val="num" w:pos="360"/>
          <w:tab w:val="left" w:pos="5772"/>
        </w:tabs>
        <w:spacing w:line="360" w:lineRule="auto"/>
        <w:ind w:left="0"/>
        <w:contextualSpacing/>
        <w:mirrorIndents/>
        <w:jc w:val="both"/>
        <w:rPr>
          <w:sz w:val="28"/>
          <w:szCs w:val="28"/>
          <w:lang w:val="uk-UA"/>
        </w:rPr>
      </w:pPr>
      <w:r w:rsidRPr="004C2311">
        <w:rPr>
          <w:sz w:val="28"/>
          <w:szCs w:val="28"/>
          <w:lang w:val="uk-UA"/>
        </w:rPr>
        <w:t>«</w:t>
      </w:r>
      <w:r w:rsidR="00330403">
        <w:rPr>
          <w:sz w:val="28"/>
          <w:szCs w:val="28"/>
          <w:lang w:val="uk-UA"/>
        </w:rPr>
        <w:t>Індивідуальні заняття з української мови</w:t>
      </w:r>
      <w:r w:rsidRPr="004C2311">
        <w:rPr>
          <w:sz w:val="28"/>
          <w:szCs w:val="28"/>
          <w:lang w:val="uk-UA"/>
        </w:rPr>
        <w:t xml:space="preserve">» - </w:t>
      </w:r>
      <w:r w:rsidR="00330403">
        <w:rPr>
          <w:sz w:val="28"/>
          <w:szCs w:val="28"/>
          <w:lang w:val="uk-UA"/>
        </w:rPr>
        <w:t>5-А, 6-А, 7-А, 9-ті;</w:t>
      </w:r>
    </w:p>
    <w:p w:rsidR="004D4BDB" w:rsidRPr="004C2311" w:rsidRDefault="004D4BDB" w:rsidP="004D4BDB">
      <w:pPr>
        <w:numPr>
          <w:ilvl w:val="0"/>
          <w:numId w:val="4"/>
        </w:numPr>
        <w:tabs>
          <w:tab w:val="clear" w:pos="900"/>
          <w:tab w:val="num" w:pos="360"/>
          <w:tab w:val="left" w:pos="5772"/>
        </w:tabs>
        <w:spacing w:line="360" w:lineRule="auto"/>
        <w:ind w:left="0"/>
        <w:contextualSpacing/>
        <w:mirrorIndents/>
        <w:jc w:val="both"/>
        <w:rPr>
          <w:sz w:val="28"/>
          <w:szCs w:val="28"/>
          <w:lang w:val="uk-UA"/>
        </w:rPr>
      </w:pPr>
      <w:r w:rsidRPr="004C2311">
        <w:rPr>
          <w:sz w:val="28"/>
          <w:szCs w:val="28"/>
          <w:lang w:val="uk-UA"/>
        </w:rPr>
        <w:t>«</w:t>
      </w:r>
      <w:r w:rsidR="00330403">
        <w:rPr>
          <w:sz w:val="28"/>
          <w:szCs w:val="28"/>
          <w:lang w:val="uk-UA"/>
        </w:rPr>
        <w:t xml:space="preserve">Індивідуальні заняття з агнглійської мови </w:t>
      </w:r>
      <w:r w:rsidRPr="004C2311">
        <w:rPr>
          <w:sz w:val="28"/>
          <w:szCs w:val="28"/>
          <w:lang w:val="uk-UA"/>
        </w:rPr>
        <w:t xml:space="preserve">» - </w:t>
      </w:r>
      <w:r w:rsidR="00330403">
        <w:rPr>
          <w:sz w:val="28"/>
          <w:szCs w:val="28"/>
          <w:lang w:val="uk-UA"/>
        </w:rPr>
        <w:t xml:space="preserve"> 5-А, 6-ті, 7-мі, 8-А, 9-ті;</w:t>
      </w:r>
    </w:p>
    <w:p w:rsidR="00340E6B" w:rsidRPr="004D4BDB" w:rsidRDefault="00340E6B" w:rsidP="004D4BDB">
      <w:pPr>
        <w:tabs>
          <w:tab w:val="left" w:pos="5772"/>
        </w:tabs>
        <w:spacing w:line="360" w:lineRule="auto"/>
        <w:ind w:firstLine="567"/>
        <w:contextualSpacing/>
        <w:mirrorIndents/>
        <w:jc w:val="both"/>
        <w:rPr>
          <w:sz w:val="28"/>
          <w:szCs w:val="28"/>
          <w:lang w:val="uk-UA"/>
        </w:rPr>
      </w:pPr>
      <w:r w:rsidRPr="004D4BDB">
        <w:rPr>
          <w:sz w:val="28"/>
          <w:szCs w:val="28"/>
          <w:lang w:val="uk-UA"/>
        </w:rPr>
        <w:lastRenderedPageBreak/>
        <w:t>Курси за вибором:</w:t>
      </w:r>
    </w:p>
    <w:p w:rsidR="00340E6B" w:rsidRPr="004D4BDB" w:rsidRDefault="002F58A5" w:rsidP="00A66956">
      <w:pPr>
        <w:numPr>
          <w:ilvl w:val="0"/>
          <w:numId w:val="4"/>
        </w:numPr>
        <w:tabs>
          <w:tab w:val="clear" w:pos="900"/>
          <w:tab w:val="num" w:pos="360"/>
          <w:tab w:val="left" w:pos="5772"/>
        </w:tabs>
        <w:spacing w:line="360" w:lineRule="auto"/>
        <w:ind w:left="0"/>
        <w:contextualSpacing/>
        <w:mirrorIndents/>
        <w:jc w:val="both"/>
        <w:rPr>
          <w:bCs/>
          <w:iCs/>
          <w:sz w:val="28"/>
          <w:szCs w:val="28"/>
          <w:lang w:val="uk-UA"/>
        </w:rPr>
      </w:pPr>
      <w:r w:rsidRPr="004D4BDB">
        <w:rPr>
          <w:sz w:val="28"/>
          <w:szCs w:val="28"/>
          <w:lang w:val="uk-UA"/>
        </w:rPr>
        <w:t>«Синтаксис простого та ускладненого речення» - 8-А,8-Б</w:t>
      </w:r>
      <w:r w:rsidR="00715757" w:rsidRPr="004D4BDB">
        <w:rPr>
          <w:sz w:val="28"/>
          <w:szCs w:val="28"/>
          <w:lang w:val="uk-UA"/>
        </w:rPr>
        <w:t xml:space="preserve"> класах;</w:t>
      </w:r>
    </w:p>
    <w:p w:rsidR="00340E6B" w:rsidRPr="004C2311" w:rsidRDefault="00340E6B" w:rsidP="00524CE4">
      <w:pPr>
        <w:pStyle w:val="22"/>
        <w:spacing w:after="0" w:line="360" w:lineRule="auto"/>
        <w:ind w:left="0" w:firstLine="567"/>
        <w:contextualSpacing/>
        <w:mirrorIndents/>
        <w:jc w:val="both"/>
        <w:rPr>
          <w:bCs/>
          <w:spacing w:val="-6"/>
          <w:sz w:val="28"/>
          <w:szCs w:val="28"/>
          <w:lang w:val="uk-UA"/>
        </w:rPr>
      </w:pPr>
      <w:r w:rsidRPr="004C2311">
        <w:rPr>
          <w:bCs/>
          <w:spacing w:val="-6"/>
          <w:sz w:val="28"/>
          <w:szCs w:val="28"/>
          <w:lang w:val="uk-UA"/>
        </w:rPr>
        <w:t>Курси за вибором та факультативи викладалися за державними програмами.</w:t>
      </w:r>
    </w:p>
    <w:p w:rsidR="00340E6B" w:rsidRPr="004C2311" w:rsidRDefault="00340E6B" w:rsidP="00524CE4">
      <w:pPr>
        <w:pStyle w:val="22"/>
        <w:spacing w:after="0" w:line="360" w:lineRule="auto"/>
        <w:ind w:left="0" w:firstLine="567"/>
        <w:contextualSpacing/>
        <w:mirrorIndents/>
        <w:jc w:val="both"/>
        <w:rPr>
          <w:sz w:val="28"/>
          <w:szCs w:val="28"/>
          <w:lang w:val="uk-UA"/>
        </w:rPr>
      </w:pPr>
      <w:r w:rsidRPr="004C2311">
        <w:rPr>
          <w:sz w:val="28"/>
          <w:szCs w:val="28"/>
          <w:lang w:val="uk-UA"/>
        </w:rPr>
        <w:t>Протягом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основними видами оцінювання навчальних досягнень учнів з навчальних предметів</w:t>
      </w:r>
      <w:r w:rsidR="009A593A">
        <w:rPr>
          <w:sz w:val="28"/>
          <w:szCs w:val="28"/>
          <w:lang w:val="uk-UA"/>
        </w:rPr>
        <w:t xml:space="preserve"> у 4</w:t>
      </w:r>
      <w:r w:rsidRPr="004C2311">
        <w:rPr>
          <w:sz w:val="28"/>
          <w:szCs w:val="28"/>
          <w:lang w:val="uk-UA"/>
        </w:rPr>
        <w:t>-11 класах було темати</w:t>
      </w:r>
      <w:r w:rsidR="009A593A">
        <w:rPr>
          <w:sz w:val="28"/>
          <w:szCs w:val="28"/>
          <w:lang w:val="uk-UA"/>
        </w:rPr>
        <w:t>чне ,</w:t>
      </w:r>
      <w:r w:rsidR="009A593A" w:rsidRPr="0018360B">
        <w:rPr>
          <w:color w:val="000000" w:themeColor="text1"/>
          <w:sz w:val="28"/>
          <w:szCs w:val="28"/>
          <w:lang w:val="uk-UA"/>
        </w:rPr>
        <w:t xml:space="preserve"> в </w:t>
      </w:r>
      <w:r w:rsidR="0018360B" w:rsidRPr="0018360B">
        <w:rPr>
          <w:color w:val="000000" w:themeColor="text1"/>
          <w:sz w:val="28"/>
          <w:szCs w:val="28"/>
          <w:lang w:val="uk-UA"/>
        </w:rPr>
        <w:t>1-</w:t>
      </w:r>
      <w:r w:rsidR="009A593A" w:rsidRPr="0018360B">
        <w:rPr>
          <w:color w:val="000000" w:themeColor="text1"/>
          <w:sz w:val="28"/>
          <w:szCs w:val="28"/>
          <w:lang w:val="uk-UA"/>
        </w:rPr>
        <w:t>2</w:t>
      </w:r>
      <w:r w:rsidR="0018360B" w:rsidRPr="0018360B">
        <w:rPr>
          <w:color w:val="000000" w:themeColor="text1"/>
          <w:sz w:val="28"/>
          <w:szCs w:val="28"/>
          <w:lang w:val="uk-UA"/>
        </w:rPr>
        <w:t>-х класах – вербальне  у 3</w:t>
      </w:r>
      <w:r w:rsidR="003C124F" w:rsidRPr="0018360B">
        <w:rPr>
          <w:color w:val="000000" w:themeColor="text1"/>
          <w:sz w:val="28"/>
          <w:szCs w:val="28"/>
          <w:lang w:val="uk-UA"/>
        </w:rPr>
        <w:t xml:space="preserve">-х класах </w:t>
      </w:r>
      <w:r w:rsidR="0018360B" w:rsidRPr="0018360B">
        <w:rPr>
          <w:color w:val="000000" w:themeColor="text1"/>
          <w:sz w:val="28"/>
          <w:szCs w:val="28"/>
          <w:lang w:val="uk-UA"/>
        </w:rPr>
        <w:t>за рівнями знань.</w:t>
      </w:r>
    </w:p>
    <w:p w:rsidR="00340E6B" w:rsidRPr="004C2311" w:rsidRDefault="00340E6B" w:rsidP="00524CE4">
      <w:pPr>
        <w:contextualSpacing/>
        <w:mirrorIndents/>
        <w:jc w:val="center"/>
        <w:rPr>
          <w:b/>
          <w:sz w:val="28"/>
          <w:szCs w:val="28"/>
          <w:lang w:val="uk-UA"/>
        </w:rPr>
      </w:pPr>
      <w:r w:rsidRPr="004C2311">
        <w:rPr>
          <w:b/>
          <w:sz w:val="28"/>
          <w:szCs w:val="28"/>
          <w:lang w:val="uk-UA"/>
        </w:rPr>
        <w:t>Дошкільний підрозділ</w:t>
      </w:r>
    </w:p>
    <w:p w:rsidR="00340E6B" w:rsidRPr="004C2311" w:rsidRDefault="00340E6B" w:rsidP="008E43B6">
      <w:pPr>
        <w:contextualSpacing/>
        <w:mirrorIndents/>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04"/>
        <w:gridCol w:w="4827"/>
      </w:tblGrid>
      <w:tr w:rsidR="00340E6B" w:rsidRPr="004C2311" w:rsidTr="00385665">
        <w:tc>
          <w:tcPr>
            <w:tcW w:w="4993" w:type="dxa"/>
            <w:gridSpan w:val="2"/>
          </w:tcPr>
          <w:p w:rsidR="00340E6B" w:rsidRPr="004C2311" w:rsidRDefault="00340E6B" w:rsidP="008E43B6">
            <w:pPr>
              <w:contextualSpacing/>
              <w:mirrorIndents/>
              <w:rPr>
                <w:sz w:val="28"/>
                <w:szCs w:val="28"/>
                <w:lang w:val="uk-UA"/>
              </w:rPr>
            </w:pPr>
            <w:r w:rsidRPr="004C2311">
              <w:rPr>
                <w:sz w:val="28"/>
                <w:szCs w:val="28"/>
                <w:lang w:val="uk-UA"/>
              </w:rPr>
              <w:t>Відомості</w:t>
            </w:r>
          </w:p>
        </w:tc>
        <w:tc>
          <w:tcPr>
            <w:tcW w:w="5145" w:type="dxa"/>
          </w:tcPr>
          <w:p w:rsidR="00340E6B" w:rsidRPr="004C2311" w:rsidRDefault="00340E6B" w:rsidP="008E43B6">
            <w:pPr>
              <w:contextualSpacing/>
              <w:mirrorIndents/>
              <w:rPr>
                <w:sz w:val="28"/>
                <w:szCs w:val="28"/>
                <w:lang w:val="uk-UA"/>
              </w:rPr>
            </w:pPr>
            <w:r w:rsidRPr="004C2311">
              <w:rPr>
                <w:sz w:val="28"/>
                <w:szCs w:val="28"/>
                <w:lang w:val="uk-UA"/>
              </w:rPr>
              <w:t>Показники</w:t>
            </w:r>
          </w:p>
        </w:tc>
      </w:tr>
      <w:tr w:rsidR="00340E6B" w:rsidRPr="004C2311" w:rsidTr="00385665">
        <w:tc>
          <w:tcPr>
            <w:tcW w:w="667" w:type="dxa"/>
          </w:tcPr>
          <w:p w:rsidR="00340E6B" w:rsidRPr="004C2311" w:rsidRDefault="00340E6B" w:rsidP="008E43B6">
            <w:pPr>
              <w:contextualSpacing/>
              <w:mirrorIndents/>
              <w:rPr>
                <w:sz w:val="28"/>
                <w:szCs w:val="28"/>
                <w:lang w:val="uk-UA"/>
              </w:rPr>
            </w:pPr>
            <w:r w:rsidRPr="004C2311">
              <w:rPr>
                <w:sz w:val="28"/>
                <w:szCs w:val="28"/>
                <w:lang w:val="uk-UA"/>
              </w:rPr>
              <w:t>1</w:t>
            </w: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Мова навчання</w:t>
            </w:r>
          </w:p>
        </w:tc>
        <w:tc>
          <w:tcPr>
            <w:tcW w:w="5145" w:type="dxa"/>
          </w:tcPr>
          <w:p w:rsidR="00340E6B" w:rsidRPr="004C2311" w:rsidRDefault="007C73C7" w:rsidP="008E43B6">
            <w:pPr>
              <w:contextualSpacing/>
              <w:mirrorIndents/>
              <w:rPr>
                <w:sz w:val="28"/>
                <w:szCs w:val="28"/>
                <w:lang w:val="uk-UA"/>
              </w:rPr>
            </w:pPr>
            <w:r>
              <w:rPr>
                <w:sz w:val="28"/>
                <w:szCs w:val="28"/>
                <w:lang w:val="uk-UA"/>
              </w:rPr>
              <w:t>українська</w:t>
            </w:r>
          </w:p>
        </w:tc>
      </w:tr>
      <w:tr w:rsidR="00340E6B" w:rsidRPr="004C2311" w:rsidTr="00385665">
        <w:trPr>
          <w:trHeight w:val="252"/>
        </w:trPr>
        <w:tc>
          <w:tcPr>
            <w:tcW w:w="667" w:type="dxa"/>
            <w:vMerge w:val="restart"/>
          </w:tcPr>
          <w:p w:rsidR="00340E6B" w:rsidRPr="004C2311" w:rsidRDefault="00340E6B" w:rsidP="008E43B6">
            <w:pPr>
              <w:contextualSpacing/>
              <w:mirrorIndents/>
              <w:rPr>
                <w:sz w:val="28"/>
                <w:szCs w:val="28"/>
                <w:lang w:val="uk-UA"/>
              </w:rPr>
            </w:pPr>
            <w:r w:rsidRPr="004C2311">
              <w:rPr>
                <w:sz w:val="28"/>
                <w:szCs w:val="28"/>
                <w:lang w:val="uk-UA"/>
              </w:rPr>
              <w:t>2</w:t>
            </w: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Кількість груп усього</w:t>
            </w:r>
          </w:p>
        </w:tc>
        <w:tc>
          <w:tcPr>
            <w:tcW w:w="5145" w:type="dxa"/>
          </w:tcPr>
          <w:p w:rsidR="00340E6B" w:rsidRPr="004C2311" w:rsidRDefault="00340E6B" w:rsidP="008E43B6">
            <w:pPr>
              <w:contextualSpacing/>
              <w:mirrorIndents/>
              <w:rPr>
                <w:sz w:val="28"/>
                <w:szCs w:val="28"/>
                <w:lang w:val="uk-UA"/>
              </w:rPr>
            </w:pPr>
            <w:r w:rsidRPr="004C2311">
              <w:rPr>
                <w:sz w:val="28"/>
                <w:szCs w:val="28"/>
                <w:lang w:val="uk-UA"/>
              </w:rPr>
              <w:t>2</w:t>
            </w:r>
          </w:p>
        </w:tc>
      </w:tr>
      <w:tr w:rsidR="00340E6B" w:rsidRPr="004C2311" w:rsidTr="00385665">
        <w:trPr>
          <w:trHeight w:val="228"/>
        </w:trPr>
        <w:tc>
          <w:tcPr>
            <w:tcW w:w="667" w:type="dxa"/>
            <w:vMerge/>
          </w:tcPr>
          <w:p w:rsidR="00340E6B" w:rsidRPr="004C2311" w:rsidRDefault="00340E6B" w:rsidP="008E43B6">
            <w:pPr>
              <w:contextualSpacing/>
              <w:mirrorIndents/>
              <w:rPr>
                <w:sz w:val="28"/>
                <w:szCs w:val="28"/>
                <w:lang w:val="uk-UA"/>
              </w:rPr>
            </w:pP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раннього віку</w:t>
            </w:r>
          </w:p>
        </w:tc>
        <w:tc>
          <w:tcPr>
            <w:tcW w:w="5145" w:type="dxa"/>
          </w:tcPr>
          <w:p w:rsidR="00340E6B" w:rsidRPr="004C2311" w:rsidRDefault="00340E6B" w:rsidP="008E43B6">
            <w:pPr>
              <w:contextualSpacing/>
              <w:mirrorIndents/>
              <w:rPr>
                <w:sz w:val="28"/>
                <w:szCs w:val="28"/>
                <w:lang w:val="uk-UA"/>
              </w:rPr>
            </w:pPr>
            <w:r w:rsidRPr="004C2311">
              <w:rPr>
                <w:sz w:val="28"/>
                <w:szCs w:val="28"/>
                <w:lang w:val="uk-UA"/>
              </w:rPr>
              <w:t>1</w:t>
            </w:r>
          </w:p>
        </w:tc>
      </w:tr>
      <w:tr w:rsidR="00340E6B" w:rsidRPr="004C2311" w:rsidTr="00385665">
        <w:trPr>
          <w:trHeight w:val="144"/>
        </w:trPr>
        <w:tc>
          <w:tcPr>
            <w:tcW w:w="667" w:type="dxa"/>
            <w:vMerge/>
          </w:tcPr>
          <w:p w:rsidR="00340E6B" w:rsidRPr="004C2311" w:rsidRDefault="00340E6B" w:rsidP="008E43B6">
            <w:pPr>
              <w:contextualSpacing/>
              <w:mirrorIndents/>
              <w:rPr>
                <w:sz w:val="28"/>
                <w:szCs w:val="28"/>
                <w:lang w:val="uk-UA"/>
              </w:rPr>
            </w:pP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дошкільного віку</w:t>
            </w:r>
          </w:p>
        </w:tc>
        <w:tc>
          <w:tcPr>
            <w:tcW w:w="5145" w:type="dxa"/>
          </w:tcPr>
          <w:p w:rsidR="00340E6B" w:rsidRPr="004C2311" w:rsidRDefault="00340E6B" w:rsidP="008E43B6">
            <w:pPr>
              <w:contextualSpacing/>
              <w:mirrorIndents/>
              <w:rPr>
                <w:sz w:val="28"/>
                <w:szCs w:val="28"/>
                <w:lang w:val="uk-UA"/>
              </w:rPr>
            </w:pPr>
            <w:r w:rsidRPr="004C2311">
              <w:rPr>
                <w:sz w:val="28"/>
                <w:szCs w:val="28"/>
                <w:lang w:val="uk-UA"/>
              </w:rPr>
              <w:t>1</w:t>
            </w:r>
          </w:p>
        </w:tc>
      </w:tr>
      <w:tr w:rsidR="00340E6B" w:rsidRPr="004C2311" w:rsidTr="00385665">
        <w:tc>
          <w:tcPr>
            <w:tcW w:w="667" w:type="dxa"/>
          </w:tcPr>
          <w:p w:rsidR="00340E6B" w:rsidRPr="004C2311" w:rsidRDefault="00340E6B" w:rsidP="008E43B6">
            <w:pPr>
              <w:contextualSpacing/>
              <w:mirrorIndents/>
              <w:rPr>
                <w:sz w:val="28"/>
                <w:szCs w:val="28"/>
                <w:lang w:val="uk-UA"/>
              </w:rPr>
            </w:pPr>
            <w:r w:rsidRPr="004C2311">
              <w:rPr>
                <w:sz w:val="28"/>
                <w:szCs w:val="28"/>
                <w:lang w:val="uk-UA"/>
              </w:rPr>
              <w:t>3</w:t>
            </w: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Режим роботи груп:</w:t>
            </w:r>
          </w:p>
          <w:p w:rsidR="00340E6B" w:rsidRPr="004C2311" w:rsidRDefault="00340E6B" w:rsidP="008E43B6">
            <w:pPr>
              <w:contextualSpacing/>
              <w:mirrorIndents/>
              <w:rPr>
                <w:sz w:val="28"/>
                <w:szCs w:val="28"/>
                <w:lang w:val="uk-UA"/>
              </w:rPr>
            </w:pPr>
            <w:r w:rsidRPr="004C2311">
              <w:rPr>
                <w:sz w:val="28"/>
                <w:szCs w:val="28"/>
                <w:lang w:val="uk-UA"/>
              </w:rPr>
              <w:t>12 годин</w:t>
            </w:r>
          </w:p>
        </w:tc>
        <w:tc>
          <w:tcPr>
            <w:tcW w:w="5145" w:type="dxa"/>
          </w:tcPr>
          <w:p w:rsidR="00340E6B" w:rsidRPr="004C2311" w:rsidRDefault="00340E6B" w:rsidP="008E43B6">
            <w:pPr>
              <w:contextualSpacing/>
              <w:mirrorIndents/>
              <w:rPr>
                <w:sz w:val="28"/>
                <w:szCs w:val="28"/>
                <w:lang w:val="uk-UA"/>
              </w:rPr>
            </w:pPr>
          </w:p>
          <w:p w:rsidR="00340E6B" w:rsidRPr="004C2311" w:rsidRDefault="00340E6B" w:rsidP="008E43B6">
            <w:pPr>
              <w:contextualSpacing/>
              <w:mirrorIndents/>
              <w:rPr>
                <w:sz w:val="28"/>
                <w:szCs w:val="28"/>
                <w:lang w:val="uk-UA"/>
              </w:rPr>
            </w:pPr>
            <w:r w:rsidRPr="004C2311">
              <w:rPr>
                <w:sz w:val="28"/>
                <w:szCs w:val="28"/>
                <w:lang w:val="uk-UA"/>
              </w:rPr>
              <w:t>1</w:t>
            </w:r>
          </w:p>
        </w:tc>
      </w:tr>
      <w:tr w:rsidR="00340E6B" w:rsidRPr="004C2311" w:rsidTr="00385665">
        <w:tc>
          <w:tcPr>
            <w:tcW w:w="667" w:type="dxa"/>
          </w:tcPr>
          <w:p w:rsidR="00340E6B" w:rsidRPr="004C2311" w:rsidRDefault="00340E6B" w:rsidP="008E43B6">
            <w:pPr>
              <w:contextualSpacing/>
              <w:mirrorIndents/>
              <w:rPr>
                <w:sz w:val="28"/>
                <w:szCs w:val="28"/>
                <w:lang w:val="uk-UA"/>
              </w:rPr>
            </w:pPr>
            <w:r w:rsidRPr="004C2311">
              <w:rPr>
                <w:sz w:val="28"/>
                <w:szCs w:val="28"/>
                <w:lang w:val="uk-UA"/>
              </w:rPr>
              <w:t>4</w:t>
            </w: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Режим роботи груп:</w:t>
            </w:r>
          </w:p>
          <w:p w:rsidR="00340E6B" w:rsidRPr="004C2311" w:rsidRDefault="00340E6B" w:rsidP="008E43B6">
            <w:pPr>
              <w:contextualSpacing/>
              <w:mirrorIndents/>
              <w:rPr>
                <w:sz w:val="28"/>
                <w:szCs w:val="28"/>
                <w:lang w:val="uk-UA"/>
              </w:rPr>
            </w:pPr>
            <w:r w:rsidRPr="004C2311">
              <w:rPr>
                <w:sz w:val="28"/>
                <w:szCs w:val="28"/>
                <w:lang w:val="uk-UA"/>
              </w:rPr>
              <w:t>8 годин</w:t>
            </w:r>
          </w:p>
        </w:tc>
        <w:tc>
          <w:tcPr>
            <w:tcW w:w="5145" w:type="dxa"/>
          </w:tcPr>
          <w:p w:rsidR="00340E6B" w:rsidRPr="004C2311" w:rsidRDefault="00340E6B" w:rsidP="008E43B6">
            <w:pPr>
              <w:contextualSpacing/>
              <w:mirrorIndents/>
              <w:rPr>
                <w:sz w:val="28"/>
                <w:szCs w:val="28"/>
                <w:lang w:val="uk-UA"/>
              </w:rPr>
            </w:pPr>
          </w:p>
          <w:p w:rsidR="00340E6B" w:rsidRPr="004C2311" w:rsidRDefault="00340E6B" w:rsidP="008E43B6">
            <w:pPr>
              <w:contextualSpacing/>
              <w:mirrorIndents/>
              <w:rPr>
                <w:sz w:val="28"/>
                <w:szCs w:val="28"/>
                <w:lang w:val="uk-UA"/>
              </w:rPr>
            </w:pPr>
            <w:r w:rsidRPr="004C2311">
              <w:rPr>
                <w:sz w:val="28"/>
                <w:szCs w:val="28"/>
                <w:lang w:val="uk-UA"/>
              </w:rPr>
              <w:t>1</w:t>
            </w:r>
          </w:p>
        </w:tc>
      </w:tr>
      <w:tr w:rsidR="00340E6B" w:rsidRPr="004C2311" w:rsidTr="00385665">
        <w:tc>
          <w:tcPr>
            <w:tcW w:w="667" w:type="dxa"/>
          </w:tcPr>
          <w:p w:rsidR="00340E6B" w:rsidRPr="004C2311" w:rsidRDefault="00340E6B" w:rsidP="008E43B6">
            <w:pPr>
              <w:contextualSpacing/>
              <w:mirrorIndents/>
              <w:rPr>
                <w:sz w:val="28"/>
                <w:szCs w:val="28"/>
                <w:lang w:val="uk-UA"/>
              </w:rPr>
            </w:pPr>
            <w:r w:rsidRPr="004C2311">
              <w:rPr>
                <w:sz w:val="28"/>
                <w:szCs w:val="28"/>
                <w:lang w:val="uk-UA"/>
              </w:rPr>
              <w:t>5</w:t>
            </w: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Кількість вихованців</w:t>
            </w:r>
          </w:p>
        </w:tc>
        <w:tc>
          <w:tcPr>
            <w:tcW w:w="5145" w:type="dxa"/>
          </w:tcPr>
          <w:p w:rsidR="00340E6B" w:rsidRPr="004C2311" w:rsidRDefault="009A593A" w:rsidP="008E43B6">
            <w:pPr>
              <w:contextualSpacing/>
              <w:mirrorIndents/>
              <w:rPr>
                <w:sz w:val="28"/>
                <w:szCs w:val="28"/>
                <w:lang w:val="uk-UA"/>
              </w:rPr>
            </w:pPr>
            <w:r>
              <w:rPr>
                <w:sz w:val="28"/>
                <w:szCs w:val="28"/>
                <w:lang w:val="uk-UA"/>
              </w:rPr>
              <w:t>37</w:t>
            </w:r>
          </w:p>
        </w:tc>
      </w:tr>
      <w:tr w:rsidR="00340E6B" w:rsidRPr="004C2311" w:rsidTr="00385665">
        <w:tc>
          <w:tcPr>
            <w:tcW w:w="667" w:type="dxa"/>
          </w:tcPr>
          <w:p w:rsidR="00340E6B" w:rsidRPr="004C2311" w:rsidRDefault="00340E6B" w:rsidP="008E43B6">
            <w:pPr>
              <w:contextualSpacing/>
              <w:mirrorIndents/>
              <w:rPr>
                <w:sz w:val="28"/>
                <w:szCs w:val="28"/>
                <w:lang w:val="uk-UA"/>
              </w:rPr>
            </w:pPr>
            <w:r w:rsidRPr="004C2311">
              <w:rPr>
                <w:sz w:val="28"/>
                <w:szCs w:val="28"/>
                <w:lang w:val="uk-UA"/>
              </w:rPr>
              <w:t>6</w:t>
            </w:r>
          </w:p>
        </w:tc>
        <w:tc>
          <w:tcPr>
            <w:tcW w:w="4326" w:type="dxa"/>
          </w:tcPr>
          <w:p w:rsidR="00340E6B" w:rsidRPr="004C2311" w:rsidRDefault="00340E6B" w:rsidP="008E43B6">
            <w:pPr>
              <w:contextualSpacing/>
              <w:mirrorIndents/>
              <w:rPr>
                <w:sz w:val="28"/>
                <w:szCs w:val="28"/>
                <w:lang w:val="uk-UA"/>
              </w:rPr>
            </w:pPr>
            <w:r w:rsidRPr="004C2311">
              <w:rPr>
                <w:sz w:val="28"/>
                <w:szCs w:val="28"/>
                <w:lang w:val="uk-UA"/>
              </w:rPr>
              <w:t>Кількість педагогічних працівників</w:t>
            </w:r>
          </w:p>
        </w:tc>
        <w:tc>
          <w:tcPr>
            <w:tcW w:w="5145" w:type="dxa"/>
          </w:tcPr>
          <w:p w:rsidR="00340E6B" w:rsidRPr="004C2311" w:rsidRDefault="007C73C7" w:rsidP="008E43B6">
            <w:pPr>
              <w:contextualSpacing/>
              <w:mirrorIndents/>
              <w:rPr>
                <w:sz w:val="28"/>
                <w:szCs w:val="28"/>
                <w:lang w:val="uk-UA"/>
              </w:rPr>
            </w:pPr>
            <w:r>
              <w:rPr>
                <w:sz w:val="28"/>
                <w:szCs w:val="28"/>
                <w:lang w:val="uk-UA"/>
              </w:rPr>
              <w:t>8</w:t>
            </w:r>
          </w:p>
        </w:tc>
      </w:tr>
    </w:tbl>
    <w:p w:rsidR="00340E6B" w:rsidRPr="004C2311" w:rsidRDefault="00340E6B" w:rsidP="00524CE4">
      <w:pPr>
        <w:spacing w:line="360" w:lineRule="auto"/>
        <w:ind w:firstLine="567"/>
        <w:contextualSpacing/>
        <w:mirrorIndents/>
        <w:jc w:val="both"/>
        <w:rPr>
          <w:sz w:val="28"/>
          <w:szCs w:val="28"/>
          <w:lang w:val="uk-UA"/>
        </w:rPr>
      </w:pPr>
      <w:r w:rsidRPr="004C2311">
        <w:rPr>
          <w:sz w:val="28"/>
          <w:szCs w:val="28"/>
          <w:lang w:val="uk-UA"/>
        </w:rPr>
        <w:t xml:space="preserve">Освітній рівень педагогів: повна вища освіта – </w:t>
      </w:r>
      <w:r w:rsidR="009A593A">
        <w:rPr>
          <w:sz w:val="28"/>
          <w:szCs w:val="28"/>
          <w:lang w:val="uk-UA"/>
        </w:rPr>
        <w:t>2</w:t>
      </w:r>
    </w:p>
    <w:p w:rsidR="00340E6B" w:rsidRPr="004C2311" w:rsidRDefault="00340E6B" w:rsidP="00524CE4">
      <w:pPr>
        <w:spacing w:line="360" w:lineRule="auto"/>
        <w:ind w:firstLine="567"/>
        <w:contextualSpacing/>
        <w:mirrorIndents/>
        <w:jc w:val="both"/>
        <w:rPr>
          <w:sz w:val="28"/>
          <w:szCs w:val="28"/>
          <w:lang w:val="uk-UA"/>
        </w:rPr>
      </w:pPr>
      <w:r w:rsidRPr="004C2311">
        <w:rPr>
          <w:sz w:val="28"/>
          <w:szCs w:val="28"/>
          <w:lang w:val="uk-UA"/>
        </w:rPr>
        <w:t>Студенти педагогічного університету ім.</w:t>
      </w:r>
      <w:r w:rsidR="00511598">
        <w:rPr>
          <w:sz w:val="28"/>
          <w:szCs w:val="28"/>
          <w:lang w:val="uk-UA"/>
        </w:rPr>
        <w:t xml:space="preserve"> </w:t>
      </w:r>
      <w:r w:rsidRPr="004C2311">
        <w:rPr>
          <w:sz w:val="28"/>
          <w:szCs w:val="28"/>
          <w:lang w:val="uk-UA"/>
        </w:rPr>
        <w:t>Г.Сковороди -</w:t>
      </w:r>
      <w:r w:rsidR="00A12D3C">
        <w:rPr>
          <w:sz w:val="28"/>
          <w:szCs w:val="28"/>
          <w:lang w:val="uk-UA"/>
        </w:rPr>
        <w:t>3</w:t>
      </w:r>
      <w:r w:rsidRPr="004C2311">
        <w:rPr>
          <w:sz w:val="28"/>
          <w:szCs w:val="28"/>
          <w:lang w:val="uk-UA"/>
        </w:rPr>
        <w:t>.</w:t>
      </w:r>
    </w:p>
    <w:p w:rsidR="00340E6B" w:rsidRPr="004C2311" w:rsidRDefault="00340E6B" w:rsidP="00524CE4">
      <w:pPr>
        <w:spacing w:line="360" w:lineRule="auto"/>
        <w:ind w:firstLine="567"/>
        <w:contextualSpacing/>
        <w:mirrorIndents/>
        <w:jc w:val="both"/>
        <w:rPr>
          <w:sz w:val="28"/>
          <w:szCs w:val="28"/>
          <w:lang w:val="uk-UA"/>
        </w:rPr>
      </w:pPr>
      <w:r w:rsidRPr="004C2311">
        <w:rPr>
          <w:sz w:val="28"/>
          <w:szCs w:val="28"/>
          <w:lang w:val="uk-UA"/>
        </w:rPr>
        <w:t>Дошкільні групи здійснювали  освітньо-виховну діяльність відповідно до Закону України «Про дошкільну освіту», Статуту</w:t>
      </w:r>
      <w:r w:rsidR="009A593A">
        <w:rPr>
          <w:sz w:val="28"/>
          <w:szCs w:val="28"/>
          <w:lang w:val="uk-UA"/>
        </w:rPr>
        <w:t xml:space="preserve"> ліцею</w:t>
      </w:r>
      <w:r w:rsidRPr="004C2311">
        <w:rPr>
          <w:sz w:val="28"/>
          <w:szCs w:val="28"/>
          <w:lang w:val="uk-UA"/>
        </w:rPr>
        <w:t>.</w:t>
      </w:r>
    </w:p>
    <w:p w:rsidR="00340E6B" w:rsidRPr="004C2311" w:rsidRDefault="00340E6B" w:rsidP="00524CE4">
      <w:pPr>
        <w:spacing w:line="360" w:lineRule="auto"/>
        <w:ind w:firstLine="567"/>
        <w:contextualSpacing/>
        <w:mirrorIndents/>
        <w:jc w:val="both"/>
        <w:rPr>
          <w:sz w:val="28"/>
          <w:szCs w:val="28"/>
          <w:lang w:val="uk-UA"/>
        </w:rPr>
      </w:pPr>
      <w:r w:rsidRPr="004C2311">
        <w:rPr>
          <w:sz w:val="28"/>
          <w:szCs w:val="28"/>
          <w:lang w:val="uk-UA"/>
        </w:rPr>
        <w:tab/>
        <w:t>Керуючись основними державними документами, що регламентують діяльність закладу, педагоги спільно з батьками працювали над створенням ігрового предметно-розвиваючого середовища, необхідних умов для розвитку потреб і інтересів кожної дитини, для її духовного зростання, фізичної досконалості.</w:t>
      </w:r>
      <w:r w:rsidRPr="004C2311">
        <w:rPr>
          <w:sz w:val="28"/>
          <w:szCs w:val="28"/>
          <w:lang w:val="uk-UA"/>
        </w:rPr>
        <w:tab/>
      </w:r>
    </w:p>
    <w:p w:rsidR="00340E6B" w:rsidRPr="004C2311" w:rsidRDefault="00340E6B" w:rsidP="00524CE4">
      <w:pPr>
        <w:spacing w:line="360" w:lineRule="auto"/>
        <w:ind w:firstLine="567"/>
        <w:contextualSpacing/>
        <w:mirrorIndents/>
        <w:jc w:val="both"/>
        <w:rPr>
          <w:sz w:val="28"/>
          <w:szCs w:val="28"/>
          <w:lang w:val="uk-UA"/>
        </w:rPr>
      </w:pPr>
      <w:r w:rsidRPr="004C2311">
        <w:rPr>
          <w:color w:val="FF0000"/>
          <w:sz w:val="28"/>
          <w:szCs w:val="28"/>
          <w:lang w:val="uk-UA"/>
        </w:rPr>
        <w:tab/>
      </w:r>
      <w:r w:rsidRPr="004C2311">
        <w:rPr>
          <w:sz w:val="28"/>
          <w:szCs w:val="28"/>
          <w:lang w:val="uk-UA"/>
        </w:rPr>
        <w:t xml:space="preserve">Зміст освітньо-виховного процесу в закладі визначався Базовим компонентом дошкільної освіти Реалізація завдань за новою державною </w:t>
      </w:r>
      <w:r w:rsidRPr="004C2311">
        <w:rPr>
          <w:sz w:val="28"/>
          <w:szCs w:val="28"/>
          <w:lang w:val="uk-UA"/>
        </w:rPr>
        <w:lastRenderedPageBreak/>
        <w:t xml:space="preserve">програмою здійснювалася на засадах особистісно орієнтованої моделі організації педагогічного процесу з використанням психолого-педагогічного проектування за Базовою програмою розвитку дитини дошкільного віку з дітьми всіх вікових груп </w:t>
      </w:r>
      <w:r w:rsidR="003C124F">
        <w:rPr>
          <w:sz w:val="28"/>
          <w:szCs w:val="28"/>
          <w:lang w:val="uk-UA"/>
        </w:rPr>
        <w:t>«Дитина</w:t>
      </w:r>
      <w:r w:rsidRPr="004C2311">
        <w:rPr>
          <w:sz w:val="28"/>
          <w:szCs w:val="28"/>
          <w:lang w:val="uk-UA"/>
        </w:rPr>
        <w:t>».</w:t>
      </w:r>
    </w:p>
    <w:p w:rsidR="00340E6B" w:rsidRPr="00E36C72" w:rsidRDefault="00EE5368" w:rsidP="00E36C72">
      <w:pPr>
        <w:spacing w:line="360" w:lineRule="auto"/>
        <w:ind w:firstLine="567"/>
        <w:contextualSpacing/>
        <w:mirrorIndents/>
        <w:jc w:val="both"/>
        <w:rPr>
          <w:sz w:val="28"/>
          <w:szCs w:val="28"/>
          <w:lang w:val="uk-UA"/>
        </w:rPr>
      </w:pPr>
      <w:r>
        <w:rPr>
          <w:sz w:val="28"/>
          <w:szCs w:val="28"/>
          <w:lang w:val="uk-UA"/>
        </w:rPr>
        <w:tab/>
        <w:t>У 2020/2021</w:t>
      </w:r>
      <w:r w:rsidR="00340E6B" w:rsidRPr="004C2311">
        <w:rPr>
          <w:sz w:val="28"/>
          <w:szCs w:val="28"/>
          <w:lang w:val="uk-UA"/>
        </w:rPr>
        <w:t xml:space="preserve"> навчальному році під постійним контролем було питання відвідування дітьми груп. Завдяки роз’яснювальній роботі вдалося знизити відсоток безпричинног</w:t>
      </w:r>
      <w:r w:rsidR="00E36C72">
        <w:rPr>
          <w:sz w:val="28"/>
          <w:szCs w:val="28"/>
          <w:lang w:val="uk-UA"/>
        </w:rPr>
        <w:t>о невідвідування дітьми занять.</w:t>
      </w:r>
    </w:p>
    <w:p w:rsidR="00340E6B" w:rsidRPr="008807A3" w:rsidRDefault="00340E6B" w:rsidP="008E43B6">
      <w:pPr>
        <w:contextualSpacing/>
        <w:mirrorIndents/>
        <w:jc w:val="center"/>
        <w:rPr>
          <w:b/>
          <w:color w:val="000000" w:themeColor="text1"/>
          <w:sz w:val="28"/>
          <w:szCs w:val="28"/>
          <w:lang w:val="uk-UA"/>
        </w:rPr>
      </w:pPr>
      <w:r w:rsidRPr="008807A3">
        <w:rPr>
          <w:b/>
          <w:color w:val="000000" w:themeColor="text1"/>
          <w:sz w:val="28"/>
          <w:szCs w:val="28"/>
          <w:lang w:val="uk-UA"/>
        </w:rPr>
        <w:t>Відвідування дітьми дошкільних груп:</w:t>
      </w:r>
    </w:p>
    <w:p w:rsidR="007C73C7" w:rsidRDefault="007C73C7" w:rsidP="008E43B6">
      <w:pPr>
        <w:contextualSpacing/>
        <w:mirrorIndents/>
        <w:jc w:val="center"/>
        <w:rPr>
          <w:b/>
          <w:sz w:val="28"/>
          <w:szCs w:val="28"/>
          <w:lang w:val="uk-UA"/>
        </w:rPr>
      </w:pPr>
      <w:r>
        <w:rPr>
          <w:b/>
          <w:noProof/>
          <w:sz w:val="28"/>
          <w:szCs w:val="28"/>
          <w:lang w:val="uk-UA" w:eastAsia="uk-UA"/>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0E6B" w:rsidRPr="0082052F" w:rsidRDefault="00340E6B" w:rsidP="0082052F">
      <w:pPr>
        <w:contextualSpacing/>
        <w:mirrorIndents/>
        <w:rPr>
          <w:b/>
          <w:sz w:val="28"/>
          <w:szCs w:val="28"/>
          <w:lang w:val="uk-UA"/>
        </w:rPr>
      </w:pPr>
    </w:p>
    <w:p w:rsidR="00340E6B" w:rsidRPr="004C2311" w:rsidRDefault="00340E6B" w:rsidP="00524CE4">
      <w:pPr>
        <w:spacing w:line="360" w:lineRule="auto"/>
        <w:ind w:firstLine="567"/>
        <w:contextualSpacing/>
        <w:mirrorIndents/>
        <w:jc w:val="both"/>
        <w:rPr>
          <w:sz w:val="28"/>
          <w:szCs w:val="28"/>
          <w:lang w:val="uk-UA"/>
        </w:rPr>
      </w:pPr>
      <w:r w:rsidRPr="004C2311">
        <w:rPr>
          <w:sz w:val="28"/>
          <w:szCs w:val="28"/>
          <w:lang w:val="uk-UA"/>
        </w:rPr>
        <w:tab/>
        <w:t>На виконання завдання «Дитина в єдиному освітньому просторі дошкільного навчального закладу та школи І ступеню, забезпечення наступності, безперервності освіти» проводилася робота з організації співпраці дошкільного закладу зі школою. Старші дошкільники разом з першокласниками брали участь у спільних святах, розвагах, виставках дитячої творчості.</w:t>
      </w:r>
    </w:p>
    <w:p w:rsidR="00340E6B" w:rsidRPr="004C2311" w:rsidRDefault="00340E6B" w:rsidP="00524CE4">
      <w:pPr>
        <w:spacing w:line="360" w:lineRule="auto"/>
        <w:ind w:firstLine="567"/>
        <w:contextualSpacing/>
        <w:mirrorIndents/>
        <w:jc w:val="both"/>
        <w:rPr>
          <w:sz w:val="28"/>
          <w:szCs w:val="28"/>
          <w:lang w:val="uk-UA"/>
        </w:rPr>
      </w:pPr>
      <w:r w:rsidRPr="004C2311">
        <w:rPr>
          <w:sz w:val="28"/>
          <w:szCs w:val="28"/>
          <w:lang w:val="uk-UA"/>
        </w:rPr>
        <w:tab/>
        <w:t xml:space="preserve">Педагогами ДНЗ постійно проводилися батьківські збори, консультації, готувалися наочно-інформаційні повідомлення на теми, що актуальні до певної вікової групи. </w:t>
      </w:r>
    </w:p>
    <w:p w:rsidR="00340E6B" w:rsidRPr="004C2311" w:rsidRDefault="00133ED9" w:rsidP="0082052F">
      <w:pPr>
        <w:spacing w:line="360" w:lineRule="auto"/>
        <w:ind w:firstLine="567"/>
        <w:contextualSpacing/>
        <w:mirrorIndents/>
        <w:jc w:val="both"/>
        <w:rPr>
          <w:sz w:val="28"/>
          <w:szCs w:val="28"/>
          <w:lang w:val="uk-UA"/>
        </w:rPr>
      </w:pPr>
      <w:r>
        <w:rPr>
          <w:sz w:val="28"/>
          <w:szCs w:val="28"/>
          <w:lang w:val="uk-UA"/>
        </w:rPr>
        <w:tab/>
        <w:t>За 2020/2021</w:t>
      </w:r>
      <w:r w:rsidR="00340E6B" w:rsidRPr="004C2311">
        <w:rPr>
          <w:sz w:val="28"/>
          <w:szCs w:val="28"/>
          <w:lang w:val="uk-UA"/>
        </w:rPr>
        <w:t xml:space="preserve"> н.р. були проведені такі заходи:</w:t>
      </w:r>
    </w:p>
    <w:p w:rsidR="00340E6B" w:rsidRPr="004C2311" w:rsidRDefault="00340E6B" w:rsidP="0082052F">
      <w:pPr>
        <w:numPr>
          <w:ilvl w:val="0"/>
          <w:numId w:val="6"/>
        </w:numPr>
        <w:spacing w:line="360" w:lineRule="auto"/>
        <w:ind w:left="0" w:firstLine="567"/>
        <w:contextualSpacing/>
        <w:mirrorIndents/>
        <w:jc w:val="both"/>
        <w:rPr>
          <w:sz w:val="28"/>
          <w:szCs w:val="28"/>
          <w:lang w:val="uk-UA"/>
        </w:rPr>
      </w:pPr>
      <w:r w:rsidRPr="004C2311">
        <w:rPr>
          <w:sz w:val="28"/>
          <w:szCs w:val="28"/>
          <w:lang w:val="uk-UA"/>
        </w:rPr>
        <w:t>Свято осені;</w:t>
      </w:r>
    </w:p>
    <w:p w:rsidR="0032502D" w:rsidRPr="004C2311" w:rsidRDefault="0032502D" w:rsidP="0082052F">
      <w:pPr>
        <w:numPr>
          <w:ilvl w:val="0"/>
          <w:numId w:val="6"/>
        </w:numPr>
        <w:spacing w:line="360" w:lineRule="auto"/>
        <w:ind w:left="0" w:firstLine="567"/>
        <w:contextualSpacing/>
        <w:mirrorIndents/>
        <w:jc w:val="both"/>
        <w:rPr>
          <w:sz w:val="28"/>
          <w:szCs w:val="28"/>
          <w:lang w:val="uk-UA"/>
        </w:rPr>
      </w:pPr>
      <w:r w:rsidRPr="004C2311">
        <w:rPr>
          <w:sz w:val="28"/>
          <w:szCs w:val="28"/>
          <w:lang w:val="uk-UA"/>
        </w:rPr>
        <w:t>Святий Миколай</w:t>
      </w:r>
    </w:p>
    <w:p w:rsidR="00340E6B" w:rsidRPr="004C2311" w:rsidRDefault="00340E6B" w:rsidP="0082052F">
      <w:pPr>
        <w:numPr>
          <w:ilvl w:val="0"/>
          <w:numId w:val="6"/>
        </w:numPr>
        <w:spacing w:line="360" w:lineRule="auto"/>
        <w:ind w:left="0" w:firstLine="567"/>
        <w:contextualSpacing/>
        <w:mirrorIndents/>
        <w:jc w:val="both"/>
        <w:rPr>
          <w:sz w:val="28"/>
          <w:szCs w:val="28"/>
          <w:lang w:val="uk-UA"/>
        </w:rPr>
      </w:pPr>
      <w:r w:rsidRPr="004C2311">
        <w:rPr>
          <w:sz w:val="28"/>
          <w:szCs w:val="28"/>
          <w:lang w:val="uk-UA"/>
        </w:rPr>
        <w:lastRenderedPageBreak/>
        <w:t>Свято Нового року;</w:t>
      </w:r>
    </w:p>
    <w:p w:rsidR="00340E6B" w:rsidRPr="004C2311" w:rsidRDefault="00340E6B" w:rsidP="0082052F">
      <w:pPr>
        <w:numPr>
          <w:ilvl w:val="0"/>
          <w:numId w:val="6"/>
        </w:numPr>
        <w:spacing w:line="360" w:lineRule="auto"/>
        <w:ind w:left="0" w:firstLine="567"/>
        <w:contextualSpacing/>
        <w:mirrorIndents/>
        <w:jc w:val="both"/>
        <w:rPr>
          <w:sz w:val="28"/>
          <w:szCs w:val="28"/>
          <w:lang w:val="uk-UA"/>
        </w:rPr>
      </w:pPr>
      <w:r w:rsidRPr="004C2311">
        <w:rPr>
          <w:sz w:val="28"/>
          <w:szCs w:val="28"/>
          <w:lang w:val="uk-UA"/>
        </w:rPr>
        <w:t>Масляна;</w:t>
      </w:r>
    </w:p>
    <w:p w:rsidR="00340E6B" w:rsidRDefault="0082052F" w:rsidP="0082052F">
      <w:pPr>
        <w:numPr>
          <w:ilvl w:val="0"/>
          <w:numId w:val="6"/>
        </w:numPr>
        <w:spacing w:line="360" w:lineRule="auto"/>
        <w:ind w:left="0" w:firstLine="567"/>
        <w:contextualSpacing/>
        <w:mirrorIndents/>
        <w:jc w:val="both"/>
        <w:rPr>
          <w:sz w:val="28"/>
          <w:szCs w:val="28"/>
          <w:lang w:val="uk-UA"/>
        </w:rPr>
      </w:pPr>
      <w:r>
        <w:rPr>
          <w:sz w:val="28"/>
          <w:szCs w:val="28"/>
          <w:lang w:val="uk-UA"/>
        </w:rPr>
        <w:t>Свято 8 березня.</w:t>
      </w:r>
    </w:p>
    <w:p w:rsidR="00133ED9" w:rsidRPr="004C2311" w:rsidRDefault="00133ED9" w:rsidP="0082052F">
      <w:pPr>
        <w:numPr>
          <w:ilvl w:val="0"/>
          <w:numId w:val="6"/>
        </w:numPr>
        <w:spacing w:line="360" w:lineRule="auto"/>
        <w:ind w:left="0" w:firstLine="567"/>
        <w:contextualSpacing/>
        <w:mirrorIndents/>
        <w:jc w:val="both"/>
        <w:rPr>
          <w:sz w:val="28"/>
          <w:szCs w:val="28"/>
          <w:lang w:val="uk-UA"/>
        </w:rPr>
      </w:pPr>
      <w:r>
        <w:rPr>
          <w:sz w:val="28"/>
          <w:szCs w:val="28"/>
          <w:lang w:val="uk-UA"/>
        </w:rPr>
        <w:t>Випускний</w:t>
      </w:r>
    </w:p>
    <w:p w:rsidR="00340E6B" w:rsidRPr="004C2311" w:rsidRDefault="00340E6B" w:rsidP="0082052F">
      <w:pPr>
        <w:spacing w:line="360" w:lineRule="auto"/>
        <w:ind w:firstLine="567"/>
        <w:contextualSpacing/>
        <w:mirrorIndents/>
        <w:jc w:val="both"/>
        <w:rPr>
          <w:sz w:val="28"/>
          <w:szCs w:val="28"/>
          <w:lang w:val="uk-UA"/>
        </w:rPr>
      </w:pPr>
      <w:r w:rsidRPr="004C2311">
        <w:rPr>
          <w:sz w:val="28"/>
          <w:szCs w:val="28"/>
          <w:lang w:val="uk-UA"/>
        </w:rPr>
        <w:t xml:space="preserve">Зі старшої дошкільної групи випустили </w:t>
      </w:r>
      <w:r w:rsidR="00133ED9">
        <w:rPr>
          <w:sz w:val="28"/>
          <w:szCs w:val="28"/>
          <w:lang w:val="uk-UA"/>
        </w:rPr>
        <w:t>13</w:t>
      </w:r>
      <w:r w:rsidRPr="004C2311">
        <w:rPr>
          <w:sz w:val="28"/>
          <w:szCs w:val="28"/>
          <w:lang w:val="uk-UA"/>
        </w:rPr>
        <w:t xml:space="preserve"> дітей, які першого вересня вже підуть до 1 класу.</w:t>
      </w:r>
    </w:p>
    <w:p w:rsidR="00340E6B" w:rsidRPr="00840BB1" w:rsidRDefault="002C7DCA" w:rsidP="0082052F">
      <w:pPr>
        <w:spacing w:line="360" w:lineRule="auto"/>
        <w:ind w:firstLine="567"/>
        <w:contextualSpacing/>
        <w:mirrorIndents/>
        <w:jc w:val="both"/>
        <w:rPr>
          <w:color w:val="000000" w:themeColor="text1"/>
          <w:sz w:val="28"/>
          <w:szCs w:val="28"/>
          <w:lang w:val="uk-UA"/>
        </w:rPr>
      </w:pPr>
      <w:r w:rsidRPr="00840BB1">
        <w:rPr>
          <w:color w:val="000000" w:themeColor="text1"/>
          <w:sz w:val="28"/>
          <w:szCs w:val="28"/>
          <w:lang w:val="uk-UA"/>
        </w:rPr>
        <w:t>За підсумками року із 487</w:t>
      </w:r>
      <w:r w:rsidR="00340E6B" w:rsidRPr="00840BB1">
        <w:rPr>
          <w:color w:val="000000" w:themeColor="text1"/>
          <w:sz w:val="28"/>
          <w:szCs w:val="28"/>
          <w:lang w:val="uk-UA"/>
        </w:rPr>
        <w:t xml:space="preserve"> учнів 1-11 класів:</w:t>
      </w:r>
    </w:p>
    <w:p w:rsidR="00340E6B" w:rsidRPr="00840BB1" w:rsidRDefault="00840BB1" w:rsidP="0082052F">
      <w:pPr>
        <w:numPr>
          <w:ilvl w:val="0"/>
          <w:numId w:val="5"/>
        </w:numPr>
        <w:tabs>
          <w:tab w:val="clear" w:pos="720"/>
          <w:tab w:val="num" w:pos="426"/>
        </w:tabs>
        <w:spacing w:line="360" w:lineRule="auto"/>
        <w:ind w:left="0" w:firstLine="567"/>
        <w:contextualSpacing/>
        <w:mirrorIndents/>
        <w:jc w:val="both"/>
        <w:rPr>
          <w:color w:val="000000" w:themeColor="text1"/>
          <w:sz w:val="28"/>
          <w:szCs w:val="28"/>
          <w:lang w:val="uk-UA"/>
        </w:rPr>
      </w:pPr>
      <w:r w:rsidRPr="00840BB1">
        <w:rPr>
          <w:color w:val="000000" w:themeColor="text1"/>
          <w:sz w:val="28"/>
          <w:szCs w:val="28"/>
          <w:lang w:val="uk-UA"/>
        </w:rPr>
        <w:t>117</w:t>
      </w:r>
      <w:r w:rsidR="00340E6B" w:rsidRPr="00840BB1">
        <w:rPr>
          <w:color w:val="000000" w:themeColor="text1"/>
          <w:sz w:val="28"/>
          <w:szCs w:val="28"/>
          <w:lang w:val="uk-UA"/>
        </w:rPr>
        <w:t xml:space="preserve"> учні</w:t>
      </w:r>
      <w:r w:rsidRPr="00840BB1">
        <w:rPr>
          <w:color w:val="000000" w:themeColor="text1"/>
          <w:sz w:val="28"/>
          <w:szCs w:val="28"/>
          <w:lang w:val="uk-UA"/>
        </w:rPr>
        <w:t>в</w:t>
      </w:r>
      <w:r w:rsidR="00340E6B" w:rsidRPr="00840BB1">
        <w:rPr>
          <w:color w:val="000000" w:themeColor="text1"/>
          <w:sz w:val="28"/>
          <w:szCs w:val="28"/>
          <w:lang w:val="uk-UA"/>
        </w:rPr>
        <w:t xml:space="preserve"> 1</w:t>
      </w:r>
      <w:r w:rsidRPr="00840BB1">
        <w:rPr>
          <w:color w:val="000000" w:themeColor="text1"/>
          <w:sz w:val="28"/>
          <w:szCs w:val="28"/>
          <w:lang w:val="uk-UA"/>
        </w:rPr>
        <w:t>-2</w:t>
      </w:r>
      <w:r w:rsidR="00340E6B" w:rsidRPr="00840BB1">
        <w:rPr>
          <w:color w:val="000000" w:themeColor="text1"/>
          <w:sz w:val="28"/>
          <w:szCs w:val="28"/>
          <w:lang w:val="uk-UA"/>
        </w:rPr>
        <w:t>-х класів – вербальне оцінювання;</w:t>
      </w:r>
    </w:p>
    <w:p w:rsidR="00840BB1" w:rsidRPr="00840BB1" w:rsidRDefault="00840BB1" w:rsidP="0082052F">
      <w:pPr>
        <w:numPr>
          <w:ilvl w:val="0"/>
          <w:numId w:val="5"/>
        </w:numPr>
        <w:tabs>
          <w:tab w:val="clear" w:pos="720"/>
          <w:tab w:val="num" w:pos="426"/>
        </w:tabs>
        <w:spacing w:line="360" w:lineRule="auto"/>
        <w:ind w:left="0" w:firstLine="567"/>
        <w:contextualSpacing/>
        <w:mirrorIndents/>
        <w:jc w:val="both"/>
        <w:rPr>
          <w:color w:val="000000" w:themeColor="text1"/>
          <w:sz w:val="28"/>
          <w:szCs w:val="28"/>
          <w:lang w:val="uk-UA"/>
        </w:rPr>
      </w:pPr>
      <w:r w:rsidRPr="00840BB1">
        <w:rPr>
          <w:color w:val="000000" w:themeColor="text1"/>
          <w:sz w:val="28"/>
          <w:szCs w:val="28"/>
          <w:lang w:val="uk-UA"/>
        </w:rPr>
        <w:t>54 учня 3-х класів за рівнями знань;</w:t>
      </w:r>
    </w:p>
    <w:p w:rsidR="00340E6B" w:rsidRPr="00840BB1" w:rsidRDefault="00840BB1" w:rsidP="0082052F">
      <w:pPr>
        <w:numPr>
          <w:ilvl w:val="0"/>
          <w:numId w:val="5"/>
        </w:numPr>
        <w:tabs>
          <w:tab w:val="clear" w:pos="720"/>
          <w:tab w:val="num" w:pos="426"/>
        </w:tabs>
        <w:spacing w:line="360" w:lineRule="auto"/>
        <w:ind w:left="0" w:firstLine="567"/>
        <w:contextualSpacing/>
        <w:mirrorIndents/>
        <w:jc w:val="both"/>
        <w:rPr>
          <w:color w:val="000000" w:themeColor="text1"/>
          <w:sz w:val="28"/>
          <w:szCs w:val="28"/>
          <w:lang w:val="uk-UA"/>
        </w:rPr>
      </w:pPr>
      <w:r w:rsidRPr="00840BB1">
        <w:rPr>
          <w:color w:val="000000" w:themeColor="text1"/>
          <w:sz w:val="28"/>
          <w:szCs w:val="28"/>
          <w:lang w:val="uk-UA"/>
        </w:rPr>
        <w:t>316  учнів 4</w:t>
      </w:r>
      <w:r w:rsidR="00340E6B" w:rsidRPr="00840BB1">
        <w:rPr>
          <w:color w:val="000000" w:themeColor="text1"/>
          <w:sz w:val="28"/>
          <w:szCs w:val="28"/>
          <w:lang w:val="uk-UA"/>
        </w:rPr>
        <w:t>-11-х класів – атестовані;</w:t>
      </w:r>
    </w:p>
    <w:p w:rsidR="00340E6B" w:rsidRPr="004C2311" w:rsidRDefault="002C7DCA" w:rsidP="0082052F">
      <w:pPr>
        <w:numPr>
          <w:ilvl w:val="0"/>
          <w:numId w:val="5"/>
        </w:numPr>
        <w:tabs>
          <w:tab w:val="clear" w:pos="720"/>
          <w:tab w:val="num" w:pos="426"/>
        </w:tabs>
        <w:spacing w:line="360" w:lineRule="auto"/>
        <w:ind w:left="0" w:firstLine="567"/>
        <w:contextualSpacing/>
        <w:mirrorIndents/>
        <w:jc w:val="both"/>
        <w:rPr>
          <w:sz w:val="28"/>
          <w:szCs w:val="28"/>
          <w:lang w:val="uk-UA"/>
        </w:rPr>
      </w:pPr>
      <w:r>
        <w:rPr>
          <w:sz w:val="28"/>
          <w:szCs w:val="28"/>
          <w:lang w:val="uk-UA"/>
        </w:rPr>
        <w:t>471</w:t>
      </w:r>
      <w:r w:rsidR="00340E6B" w:rsidRPr="004C2311">
        <w:rPr>
          <w:sz w:val="28"/>
          <w:szCs w:val="28"/>
          <w:lang w:val="uk-UA"/>
        </w:rPr>
        <w:t xml:space="preserve"> учнів - переведено до наступного класу;</w:t>
      </w:r>
    </w:p>
    <w:p w:rsidR="00340E6B" w:rsidRPr="004C2311" w:rsidRDefault="002C7DCA" w:rsidP="0082052F">
      <w:pPr>
        <w:numPr>
          <w:ilvl w:val="0"/>
          <w:numId w:val="5"/>
        </w:numPr>
        <w:tabs>
          <w:tab w:val="clear" w:pos="720"/>
          <w:tab w:val="num" w:pos="426"/>
        </w:tabs>
        <w:spacing w:line="360" w:lineRule="auto"/>
        <w:ind w:left="0" w:firstLine="567"/>
        <w:contextualSpacing/>
        <w:mirrorIndents/>
        <w:jc w:val="both"/>
        <w:rPr>
          <w:sz w:val="28"/>
          <w:szCs w:val="28"/>
          <w:lang w:val="uk-UA"/>
        </w:rPr>
      </w:pPr>
      <w:r>
        <w:rPr>
          <w:sz w:val="28"/>
          <w:szCs w:val="28"/>
          <w:lang w:val="uk-UA"/>
        </w:rPr>
        <w:t>16</w:t>
      </w:r>
      <w:r w:rsidR="00340E6B" w:rsidRPr="004C2311">
        <w:rPr>
          <w:sz w:val="28"/>
          <w:szCs w:val="28"/>
          <w:lang w:val="uk-UA"/>
        </w:rPr>
        <w:t xml:space="preserve"> учні</w:t>
      </w:r>
      <w:r w:rsidR="003C124F">
        <w:rPr>
          <w:sz w:val="28"/>
          <w:szCs w:val="28"/>
          <w:lang w:val="uk-UA"/>
        </w:rPr>
        <w:t>в</w:t>
      </w:r>
      <w:r w:rsidR="00340E6B" w:rsidRPr="004C2311">
        <w:rPr>
          <w:sz w:val="28"/>
          <w:szCs w:val="28"/>
          <w:lang w:val="uk-UA"/>
        </w:rPr>
        <w:t xml:space="preserve"> – випущено із закладу;</w:t>
      </w:r>
    </w:p>
    <w:p w:rsidR="0082052F" w:rsidRDefault="002C7DCA" w:rsidP="0082052F">
      <w:pPr>
        <w:numPr>
          <w:ilvl w:val="0"/>
          <w:numId w:val="5"/>
        </w:numPr>
        <w:tabs>
          <w:tab w:val="clear" w:pos="720"/>
          <w:tab w:val="num" w:pos="426"/>
        </w:tabs>
        <w:spacing w:line="360" w:lineRule="auto"/>
        <w:ind w:left="0" w:firstLine="567"/>
        <w:contextualSpacing/>
        <w:mirrorIndents/>
        <w:jc w:val="both"/>
        <w:rPr>
          <w:sz w:val="28"/>
          <w:szCs w:val="28"/>
          <w:lang w:val="uk-UA"/>
        </w:rPr>
      </w:pPr>
      <w:r>
        <w:rPr>
          <w:sz w:val="28"/>
          <w:szCs w:val="28"/>
          <w:lang w:val="uk-UA"/>
        </w:rPr>
        <w:t>47</w:t>
      </w:r>
      <w:r w:rsidR="0082052F">
        <w:rPr>
          <w:sz w:val="28"/>
          <w:szCs w:val="28"/>
          <w:lang w:val="uk-UA"/>
        </w:rPr>
        <w:t xml:space="preserve"> учень</w:t>
      </w:r>
      <w:r w:rsidR="00340E6B" w:rsidRPr="0082052F">
        <w:rPr>
          <w:sz w:val="28"/>
          <w:szCs w:val="28"/>
          <w:lang w:val="uk-UA"/>
        </w:rPr>
        <w:t xml:space="preserve"> закінчили 9 клас</w:t>
      </w:r>
      <w:r w:rsidR="004B4297">
        <w:rPr>
          <w:sz w:val="28"/>
          <w:szCs w:val="28"/>
          <w:lang w:val="uk-UA"/>
        </w:rPr>
        <w:t>.</w:t>
      </w:r>
    </w:p>
    <w:p w:rsidR="00340E6B" w:rsidRPr="00494FB6" w:rsidRDefault="00340E6B" w:rsidP="00524CE4">
      <w:pPr>
        <w:spacing w:line="360" w:lineRule="auto"/>
        <w:ind w:firstLine="567"/>
        <w:contextualSpacing/>
        <w:mirrorIndents/>
        <w:jc w:val="both"/>
        <w:rPr>
          <w:color w:val="000000" w:themeColor="text1"/>
          <w:sz w:val="28"/>
          <w:szCs w:val="28"/>
          <w:lang w:val="uk-UA"/>
        </w:rPr>
      </w:pPr>
      <w:r w:rsidRPr="00494FB6">
        <w:rPr>
          <w:color w:val="000000" w:themeColor="text1"/>
          <w:sz w:val="28"/>
          <w:szCs w:val="28"/>
          <w:lang w:val="uk-UA"/>
        </w:rPr>
        <w:t>За п</w:t>
      </w:r>
      <w:r w:rsidR="00E36C72" w:rsidRPr="00494FB6">
        <w:rPr>
          <w:color w:val="000000" w:themeColor="text1"/>
          <w:sz w:val="28"/>
          <w:szCs w:val="28"/>
          <w:lang w:val="uk-UA"/>
        </w:rPr>
        <w:t xml:space="preserve">ідсумками навчального року із 316 атестованих учнів 4-11-х </w:t>
      </w:r>
      <w:r w:rsidRPr="00494FB6">
        <w:rPr>
          <w:color w:val="000000" w:themeColor="text1"/>
          <w:sz w:val="28"/>
          <w:szCs w:val="28"/>
          <w:lang w:val="uk-UA"/>
        </w:rPr>
        <w:t>класів школи закінчили навчальний рік на в</w:t>
      </w:r>
      <w:r w:rsidR="00A12D3C" w:rsidRPr="00494FB6">
        <w:rPr>
          <w:color w:val="000000" w:themeColor="text1"/>
          <w:sz w:val="28"/>
          <w:szCs w:val="28"/>
          <w:lang w:val="uk-UA"/>
        </w:rPr>
        <w:t>ис</w:t>
      </w:r>
      <w:r w:rsidR="0018360B" w:rsidRPr="00494FB6">
        <w:rPr>
          <w:color w:val="000000" w:themeColor="text1"/>
          <w:sz w:val="28"/>
          <w:szCs w:val="28"/>
          <w:lang w:val="uk-UA"/>
        </w:rPr>
        <w:t>окому і достатн</w:t>
      </w:r>
      <w:r w:rsidR="00494FB6" w:rsidRPr="00494FB6">
        <w:rPr>
          <w:color w:val="000000" w:themeColor="text1"/>
          <w:sz w:val="28"/>
          <w:szCs w:val="28"/>
          <w:lang w:val="uk-UA"/>
        </w:rPr>
        <w:t xml:space="preserve">ьому рівнях – 184  учнів, що складає 58,2 </w:t>
      </w:r>
      <w:r w:rsidRPr="00494FB6">
        <w:rPr>
          <w:color w:val="000000" w:themeColor="text1"/>
          <w:sz w:val="28"/>
          <w:szCs w:val="28"/>
          <w:lang w:val="uk-UA"/>
        </w:rPr>
        <w:t xml:space="preserve"> % від загальної кількості( </w:t>
      </w:r>
      <w:r w:rsidR="00763911">
        <w:rPr>
          <w:color w:val="000000" w:themeColor="text1"/>
          <w:sz w:val="28"/>
          <w:szCs w:val="28"/>
          <w:lang w:val="uk-UA"/>
        </w:rPr>
        <w:t>Що на 13,</w:t>
      </w:r>
      <w:r w:rsidR="00494FB6" w:rsidRPr="00494FB6">
        <w:rPr>
          <w:color w:val="000000" w:themeColor="text1"/>
          <w:sz w:val="28"/>
          <w:szCs w:val="28"/>
          <w:lang w:val="uk-UA"/>
        </w:rPr>
        <w:t xml:space="preserve">6  % вище </w:t>
      </w:r>
      <w:r w:rsidR="00A12D3C" w:rsidRPr="00494FB6">
        <w:rPr>
          <w:color w:val="000000" w:themeColor="text1"/>
          <w:sz w:val="28"/>
          <w:szCs w:val="28"/>
          <w:lang w:val="uk-UA"/>
        </w:rPr>
        <w:t xml:space="preserve"> ніж у минулому році</w:t>
      </w:r>
      <w:r w:rsidRPr="00494FB6">
        <w:rPr>
          <w:color w:val="000000" w:themeColor="text1"/>
          <w:sz w:val="28"/>
          <w:szCs w:val="28"/>
          <w:lang w:val="uk-UA"/>
        </w:rPr>
        <w:t>), з них  учні</w:t>
      </w:r>
      <w:r w:rsidR="00A12D3C" w:rsidRPr="00494FB6">
        <w:rPr>
          <w:color w:val="000000" w:themeColor="text1"/>
          <w:sz w:val="28"/>
          <w:szCs w:val="28"/>
          <w:lang w:val="uk-UA"/>
        </w:rPr>
        <w:t>в</w:t>
      </w:r>
      <w:r w:rsidR="00571CBB" w:rsidRPr="00494FB6">
        <w:rPr>
          <w:color w:val="000000" w:themeColor="text1"/>
          <w:sz w:val="28"/>
          <w:szCs w:val="28"/>
          <w:lang w:val="uk-UA"/>
        </w:rPr>
        <w:t xml:space="preserve"> </w:t>
      </w:r>
      <w:r w:rsidR="0018360B" w:rsidRPr="00494FB6">
        <w:rPr>
          <w:color w:val="000000" w:themeColor="text1"/>
          <w:sz w:val="28"/>
          <w:szCs w:val="28"/>
          <w:lang w:val="uk-UA"/>
        </w:rPr>
        <w:t xml:space="preserve">32 </w:t>
      </w:r>
      <w:r w:rsidR="00494FB6" w:rsidRPr="00494FB6">
        <w:rPr>
          <w:color w:val="000000" w:themeColor="text1"/>
          <w:sz w:val="28"/>
          <w:szCs w:val="28"/>
          <w:lang w:val="uk-UA"/>
        </w:rPr>
        <w:t xml:space="preserve">(10 </w:t>
      </w:r>
      <w:r w:rsidRPr="00494FB6">
        <w:rPr>
          <w:color w:val="000000" w:themeColor="text1"/>
          <w:sz w:val="28"/>
          <w:szCs w:val="28"/>
          <w:lang w:val="uk-UA"/>
        </w:rPr>
        <w:t>%) – на високому рівні.</w:t>
      </w:r>
    </w:p>
    <w:p w:rsidR="00340E6B" w:rsidRPr="004C2311" w:rsidRDefault="00340E6B" w:rsidP="00524CE4">
      <w:pPr>
        <w:spacing w:line="360" w:lineRule="auto"/>
        <w:ind w:firstLine="567"/>
        <w:contextualSpacing/>
        <w:mirrorIndents/>
        <w:jc w:val="both"/>
        <w:rPr>
          <w:sz w:val="28"/>
          <w:szCs w:val="28"/>
          <w:lang w:val="uk-UA"/>
        </w:rPr>
      </w:pPr>
      <w:r w:rsidRPr="004C2311">
        <w:rPr>
          <w:sz w:val="28"/>
          <w:szCs w:val="28"/>
          <w:lang w:val="uk-UA"/>
        </w:rPr>
        <w:t>Загальні результати навчальних досягнень учнів школи І ступеню становлять:</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843"/>
        <w:gridCol w:w="567"/>
        <w:gridCol w:w="709"/>
        <w:gridCol w:w="708"/>
        <w:gridCol w:w="709"/>
        <w:gridCol w:w="851"/>
        <w:gridCol w:w="850"/>
        <w:gridCol w:w="851"/>
        <w:gridCol w:w="850"/>
      </w:tblGrid>
      <w:tr w:rsidR="00340E6B" w:rsidRPr="008258AB" w:rsidTr="00C63555">
        <w:tc>
          <w:tcPr>
            <w:tcW w:w="993" w:type="dxa"/>
            <w:vMerge w:val="restart"/>
            <w:tcBorders>
              <w:top w:val="single" w:sz="4" w:space="0" w:color="auto"/>
              <w:left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Клас</w:t>
            </w:r>
          </w:p>
        </w:tc>
        <w:tc>
          <w:tcPr>
            <w:tcW w:w="1134" w:type="dxa"/>
            <w:vMerge w:val="restart"/>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Кількість учнів</w:t>
            </w:r>
          </w:p>
        </w:tc>
        <w:tc>
          <w:tcPr>
            <w:tcW w:w="1843" w:type="dxa"/>
            <w:vMerge w:val="restart"/>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П.І.Б. вчителя</w:t>
            </w:r>
          </w:p>
        </w:tc>
        <w:tc>
          <w:tcPr>
            <w:tcW w:w="1276" w:type="dxa"/>
            <w:gridSpan w:val="2"/>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високий рівень</w:t>
            </w:r>
          </w:p>
          <w:p w:rsidR="00340E6B" w:rsidRPr="008258AB" w:rsidRDefault="00340E6B" w:rsidP="008E43B6">
            <w:pPr>
              <w:contextualSpacing/>
              <w:mirrorIndents/>
              <w:rPr>
                <w:sz w:val="28"/>
                <w:szCs w:val="28"/>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достатній рівень</w:t>
            </w:r>
          </w:p>
        </w:tc>
        <w:tc>
          <w:tcPr>
            <w:tcW w:w="1701" w:type="dxa"/>
            <w:gridSpan w:val="2"/>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середній рівень</w:t>
            </w:r>
          </w:p>
        </w:tc>
        <w:tc>
          <w:tcPr>
            <w:tcW w:w="851" w:type="dxa"/>
            <w:vMerge w:val="restart"/>
            <w:shd w:val="clear" w:color="auto" w:fill="auto"/>
            <w:textDirection w:val="btLr"/>
          </w:tcPr>
          <w:p w:rsidR="00340E6B" w:rsidRPr="008258AB" w:rsidRDefault="00340E6B" w:rsidP="008E43B6">
            <w:pPr>
              <w:ind w:left="113" w:right="113"/>
              <w:contextualSpacing/>
              <w:mirrorIndents/>
              <w:rPr>
                <w:sz w:val="28"/>
                <w:szCs w:val="28"/>
                <w:lang w:val="uk-UA"/>
              </w:rPr>
            </w:pPr>
            <w:r w:rsidRPr="008258AB">
              <w:rPr>
                <w:sz w:val="28"/>
                <w:szCs w:val="28"/>
                <w:lang w:val="uk-UA"/>
              </w:rPr>
              <w:t>Якість знань учнів</w:t>
            </w:r>
          </w:p>
        </w:tc>
        <w:tc>
          <w:tcPr>
            <w:tcW w:w="850" w:type="dxa"/>
            <w:vMerge w:val="restart"/>
            <w:shd w:val="clear" w:color="auto" w:fill="auto"/>
            <w:textDirection w:val="btLr"/>
          </w:tcPr>
          <w:p w:rsidR="00340E6B" w:rsidRPr="008258AB" w:rsidRDefault="00340E6B" w:rsidP="008E43B6">
            <w:pPr>
              <w:ind w:left="113" w:right="113"/>
              <w:contextualSpacing/>
              <w:mirrorIndents/>
              <w:rPr>
                <w:sz w:val="28"/>
                <w:szCs w:val="28"/>
                <w:lang w:val="uk-UA"/>
              </w:rPr>
            </w:pPr>
            <w:r w:rsidRPr="008258AB">
              <w:rPr>
                <w:sz w:val="28"/>
                <w:szCs w:val="28"/>
                <w:lang w:val="uk-UA"/>
              </w:rPr>
              <w:t>Рейтинг класу</w:t>
            </w:r>
          </w:p>
        </w:tc>
      </w:tr>
      <w:tr w:rsidR="00340E6B" w:rsidRPr="008258AB" w:rsidTr="00C63555">
        <w:trPr>
          <w:trHeight w:val="784"/>
        </w:trPr>
        <w:tc>
          <w:tcPr>
            <w:tcW w:w="993" w:type="dxa"/>
            <w:vMerge/>
            <w:tcBorders>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p>
        </w:tc>
        <w:tc>
          <w:tcPr>
            <w:tcW w:w="1843" w:type="dxa"/>
            <w:vMerge/>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к-ть</w:t>
            </w:r>
          </w:p>
        </w:tc>
        <w:tc>
          <w:tcPr>
            <w:tcW w:w="709" w:type="dxa"/>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w:t>
            </w:r>
          </w:p>
        </w:tc>
        <w:tc>
          <w:tcPr>
            <w:tcW w:w="708" w:type="dxa"/>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к-ть</w:t>
            </w:r>
          </w:p>
        </w:tc>
        <w:tc>
          <w:tcPr>
            <w:tcW w:w="709" w:type="dxa"/>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к-ть</w:t>
            </w:r>
          </w:p>
        </w:tc>
        <w:tc>
          <w:tcPr>
            <w:tcW w:w="850" w:type="dxa"/>
            <w:tcBorders>
              <w:top w:val="single" w:sz="4" w:space="0" w:color="auto"/>
              <w:left w:val="single" w:sz="4" w:space="0" w:color="auto"/>
              <w:bottom w:val="single" w:sz="4" w:space="0" w:color="auto"/>
              <w:right w:val="single" w:sz="4" w:space="0" w:color="auto"/>
            </w:tcBorders>
          </w:tcPr>
          <w:p w:rsidR="00340E6B" w:rsidRPr="008258AB" w:rsidRDefault="00340E6B" w:rsidP="008E43B6">
            <w:pPr>
              <w:contextualSpacing/>
              <w:mirrorIndents/>
              <w:rPr>
                <w:sz w:val="28"/>
                <w:szCs w:val="28"/>
                <w:lang w:val="uk-UA"/>
              </w:rPr>
            </w:pPr>
            <w:r w:rsidRPr="008258AB">
              <w:rPr>
                <w:sz w:val="28"/>
                <w:szCs w:val="28"/>
                <w:lang w:val="uk-UA"/>
              </w:rPr>
              <w:t>%</w:t>
            </w:r>
          </w:p>
        </w:tc>
        <w:tc>
          <w:tcPr>
            <w:tcW w:w="851" w:type="dxa"/>
            <w:vMerge/>
            <w:shd w:val="clear" w:color="auto" w:fill="auto"/>
          </w:tcPr>
          <w:p w:rsidR="00340E6B" w:rsidRPr="008258AB" w:rsidRDefault="00340E6B" w:rsidP="008E43B6">
            <w:pPr>
              <w:contextualSpacing/>
              <w:mirrorIndents/>
              <w:rPr>
                <w:sz w:val="28"/>
                <w:szCs w:val="28"/>
                <w:lang w:val="uk-UA"/>
              </w:rPr>
            </w:pPr>
          </w:p>
        </w:tc>
        <w:tc>
          <w:tcPr>
            <w:tcW w:w="850" w:type="dxa"/>
            <w:vMerge/>
            <w:shd w:val="clear" w:color="auto" w:fill="auto"/>
          </w:tcPr>
          <w:p w:rsidR="00340E6B" w:rsidRPr="008258AB" w:rsidRDefault="00340E6B" w:rsidP="008E43B6">
            <w:pPr>
              <w:contextualSpacing/>
              <w:mirrorIndents/>
              <w:rPr>
                <w:sz w:val="28"/>
                <w:szCs w:val="28"/>
                <w:lang w:val="uk-UA"/>
              </w:rPr>
            </w:pPr>
          </w:p>
        </w:tc>
      </w:tr>
      <w:tr w:rsidR="00B25EED" w:rsidRPr="008258AB" w:rsidTr="00C63555">
        <w:tc>
          <w:tcPr>
            <w:tcW w:w="993"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4-А</w:t>
            </w:r>
          </w:p>
        </w:tc>
        <w:tc>
          <w:tcPr>
            <w:tcW w:w="1134"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18</w:t>
            </w:r>
          </w:p>
        </w:tc>
        <w:tc>
          <w:tcPr>
            <w:tcW w:w="1843" w:type="dxa"/>
            <w:tcBorders>
              <w:top w:val="single" w:sz="4" w:space="0" w:color="auto"/>
              <w:left w:val="single" w:sz="4" w:space="0" w:color="auto"/>
              <w:bottom w:val="single" w:sz="4" w:space="0" w:color="auto"/>
              <w:right w:val="single" w:sz="4" w:space="0" w:color="auto"/>
            </w:tcBorders>
          </w:tcPr>
          <w:p w:rsidR="00B25EED" w:rsidRPr="008258AB" w:rsidRDefault="002C7DCA" w:rsidP="00865B5A">
            <w:pPr>
              <w:ind w:right="-108"/>
              <w:contextualSpacing/>
              <w:mirrorIndents/>
              <w:rPr>
                <w:sz w:val="28"/>
                <w:szCs w:val="28"/>
                <w:lang w:val="uk-UA"/>
              </w:rPr>
            </w:pPr>
            <w:r>
              <w:rPr>
                <w:sz w:val="28"/>
                <w:szCs w:val="28"/>
                <w:lang w:val="uk-UA"/>
              </w:rPr>
              <w:t>Рудь Н.В.</w:t>
            </w:r>
          </w:p>
        </w:tc>
        <w:tc>
          <w:tcPr>
            <w:tcW w:w="567" w:type="dxa"/>
            <w:tcBorders>
              <w:top w:val="single" w:sz="4" w:space="0" w:color="auto"/>
              <w:left w:val="single" w:sz="4" w:space="0" w:color="auto"/>
              <w:bottom w:val="single" w:sz="4" w:space="0" w:color="auto"/>
              <w:right w:val="single" w:sz="4" w:space="0" w:color="auto"/>
            </w:tcBorders>
          </w:tcPr>
          <w:p w:rsidR="00B25EED" w:rsidRPr="008258AB" w:rsidRDefault="00C63555" w:rsidP="008E43B6">
            <w:pPr>
              <w:contextualSpacing/>
              <w:mirrorIndents/>
              <w:rPr>
                <w:sz w:val="28"/>
                <w:szCs w:val="28"/>
                <w:lang w:val="uk-UA"/>
              </w:rPr>
            </w:pPr>
            <w:r>
              <w:rPr>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B25EED" w:rsidRPr="008258AB" w:rsidRDefault="00C63555" w:rsidP="008E43B6">
            <w:pPr>
              <w:contextualSpacing/>
              <w:mirrorIndents/>
              <w:rPr>
                <w:sz w:val="28"/>
                <w:szCs w:val="28"/>
                <w:lang w:val="uk-UA"/>
              </w:rPr>
            </w:pPr>
            <w:r>
              <w:rPr>
                <w:sz w:val="28"/>
                <w:szCs w:val="28"/>
                <w:lang w:val="uk-UA"/>
              </w:rPr>
              <w:t>17</w:t>
            </w:r>
          </w:p>
        </w:tc>
        <w:tc>
          <w:tcPr>
            <w:tcW w:w="708" w:type="dxa"/>
            <w:tcBorders>
              <w:top w:val="single" w:sz="4" w:space="0" w:color="auto"/>
              <w:left w:val="single" w:sz="4" w:space="0" w:color="auto"/>
              <w:bottom w:val="single" w:sz="4" w:space="0" w:color="auto"/>
              <w:right w:val="single" w:sz="4" w:space="0" w:color="auto"/>
            </w:tcBorders>
          </w:tcPr>
          <w:p w:rsidR="00B25EED" w:rsidRPr="008258AB" w:rsidRDefault="00C63555" w:rsidP="008E43B6">
            <w:pPr>
              <w:contextualSpacing/>
              <w:mirrorIndents/>
              <w:rPr>
                <w:sz w:val="28"/>
                <w:szCs w:val="28"/>
                <w:lang w:val="uk-UA"/>
              </w:rPr>
            </w:pPr>
            <w:r>
              <w:rPr>
                <w:sz w:val="28"/>
                <w:szCs w:val="28"/>
                <w:lang w:val="uk-UA"/>
              </w:rPr>
              <w:t>11</w:t>
            </w:r>
          </w:p>
        </w:tc>
        <w:tc>
          <w:tcPr>
            <w:tcW w:w="709" w:type="dxa"/>
            <w:tcBorders>
              <w:top w:val="single" w:sz="4" w:space="0" w:color="auto"/>
              <w:left w:val="single" w:sz="4" w:space="0" w:color="auto"/>
              <w:bottom w:val="single" w:sz="4" w:space="0" w:color="auto"/>
              <w:right w:val="single" w:sz="4" w:space="0" w:color="auto"/>
            </w:tcBorders>
          </w:tcPr>
          <w:p w:rsidR="00B25EED" w:rsidRPr="008258AB" w:rsidRDefault="00C63555" w:rsidP="008E43B6">
            <w:pPr>
              <w:contextualSpacing/>
              <w:mirrorIndents/>
              <w:rPr>
                <w:sz w:val="28"/>
                <w:szCs w:val="28"/>
                <w:lang w:val="uk-UA"/>
              </w:rPr>
            </w:pPr>
            <w:r>
              <w:rPr>
                <w:sz w:val="28"/>
                <w:szCs w:val="28"/>
                <w:lang w:val="uk-UA"/>
              </w:rPr>
              <w:t>61</w:t>
            </w:r>
          </w:p>
        </w:tc>
        <w:tc>
          <w:tcPr>
            <w:tcW w:w="851" w:type="dxa"/>
            <w:tcBorders>
              <w:top w:val="single" w:sz="4" w:space="0" w:color="auto"/>
              <w:left w:val="single" w:sz="4" w:space="0" w:color="auto"/>
              <w:bottom w:val="single" w:sz="4" w:space="0" w:color="auto"/>
              <w:right w:val="single" w:sz="4" w:space="0" w:color="auto"/>
            </w:tcBorders>
          </w:tcPr>
          <w:p w:rsidR="00B25EED" w:rsidRPr="008258AB" w:rsidRDefault="00AC3045" w:rsidP="008E43B6">
            <w:pPr>
              <w:contextualSpacing/>
              <w:mirrorIndents/>
              <w:rPr>
                <w:sz w:val="28"/>
                <w:szCs w:val="28"/>
                <w:lang w:val="uk-UA"/>
              </w:rPr>
            </w:pPr>
            <w:r>
              <w:rPr>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B25EED" w:rsidRPr="008258AB" w:rsidRDefault="00AC3045" w:rsidP="008E43B6">
            <w:pPr>
              <w:contextualSpacing/>
              <w:mirrorIndents/>
              <w:rPr>
                <w:sz w:val="28"/>
                <w:szCs w:val="28"/>
                <w:lang w:val="uk-UA"/>
              </w:rPr>
            </w:pPr>
            <w:r>
              <w:rPr>
                <w:sz w:val="28"/>
                <w:szCs w:val="28"/>
                <w:lang w:val="uk-UA"/>
              </w:rPr>
              <w:t>22</w:t>
            </w:r>
          </w:p>
        </w:tc>
        <w:tc>
          <w:tcPr>
            <w:tcW w:w="851" w:type="dxa"/>
            <w:shd w:val="clear" w:color="auto" w:fill="auto"/>
          </w:tcPr>
          <w:p w:rsidR="00B25EED" w:rsidRPr="008258AB" w:rsidRDefault="00C63555" w:rsidP="008E43B6">
            <w:pPr>
              <w:contextualSpacing/>
              <w:mirrorIndents/>
              <w:rPr>
                <w:sz w:val="28"/>
                <w:szCs w:val="28"/>
                <w:lang w:val="uk-UA"/>
              </w:rPr>
            </w:pPr>
            <w:r>
              <w:rPr>
                <w:sz w:val="28"/>
                <w:szCs w:val="28"/>
                <w:lang w:val="uk-UA"/>
              </w:rPr>
              <w:t>78</w:t>
            </w:r>
          </w:p>
        </w:tc>
        <w:tc>
          <w:tcPr>
            <w:tcW w:w="850" w:type="dxa"/>
            <w:shd w:val="clear" w:color="auto" w:fill="auto"/>
          </w:tcPr>
          <w:p w:rsidR="00B25EED" w:rsidRPr="008258AB" w:rsidRDefault="00B25EED" w:rsidP="00405BC5">
            <w:pPr>
              <w:contextualSpacing/>
              <w:mirrorIndents/>
              <w:jc w:val="center"/>
              <w:rPr>
                <w:sz w:val="28"/>
                <w:szCs w:val="28"/>
                <w:lang w:val="en-US"/>
              </w:rPr>
            </w:pPr>
          </w:p>
        </w:tc>
      </w:tr>
      <w:tr w:rsidR="00B25EED" w:rsidRPr="008258AB" w:rsidTr="00C63555">
        <w:tc>
          <w:tcPr>
            <w:tcW w:w="993"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4-Б</w:t>
            </w:r>
          </w:p>
        </w:tc>
        <w:tc>
          <w:tcPr>
            <w:tcW w:w="1134"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23</w:t>
            </w:r>
          </w:p>
        </w:tc>
        <w:tc>
          <w:tcPr>
            <w:tcW w:w="1843" w:type="dxa"/>
            <w:tcBorders>
              <w:top w:val="single" w:sz="4" w:space="0" w:color="auto"/>
              <w:left w:val="single" w:sz="4" w:space="0" w:color="auto"/>
              <w:bottom w:val="single" w:sz="4" w:space="0" w:color="auto"/>
              <w:right w:val="single" w:sz="4" w:space="0" w:color="auto"/>
            </w:tcBorders>
          </w:tcPr>
          <w:p w:rsidR="00B25EED" w:rsidRPr="008258AB" w:rsidRDefault="002C7DCA" w:rsidP="00865B5A">
            <w:pPr>
              <w:ind w:right="-108"/>
              <w:contextualSpacing/>
              <w:mirrorIndents/>
              <w:rPr>
                <w:sz w:val="28"/>
                <w:szCs w:val="28"/>
                <w:lang w:val="uk-UA"/>
              </w:rPr>
            </w:pPr>
            <w:r>
              <w:rPr>
                <w:sz w:val="28"/>
                <w:szCs w:val="28"/>
                <w:lang w:val="uk-UA"/>
              </w:rPr>
              <w:t>Булавіна Л.В.</w:t>
            </w:r>
          </w:p>
        </w:tc>
        <w:tc>
          <w:tcPr>
            <w:tcW w:w="567"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9</w:t>
            </w:r>
          </w:p>
        </w:tc>
        <w:tc>
          <w:tcPr>
            <w:tcW w:w="708"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13</w:t>
            </w:r>
          </w:p>
        </w:tc>
        <w:tc>
          <w:tcPr>
            <w:tcW w:w="709" w:type="dxa"/>
            <w:tcBorders>
              <w:top w:val="single" w:sz="4" w:space="0" w:color="auto"/>
              <w:left w:val="single" w:sz="4" w:space="0" w:color="auto"/>
              <w:bottom w:val="single" w:sz="4" w:space="0" w:color="auto"/>
              <w:right w:val="single" w:sz="4" w:space="0" w:color="auto"/>
            </w:tcBorders>
          </w:tcPr>
          <w:p w:rsidR="00B25EED" w:rsidRPr="008258AB" w:rsidRDefault="002C7DCA" w:rsidP="008E43B6">
            <w:pPr>
              <w:contextualSpacing/>
              <w:mirrorIndents/>
              <w:rPr>
                <w:sz w:val="28"/>
                <w:szCs w:val="28"/>
                <w:lang w:val="uk-UA"/>
              </w:rPr>
            </w:pPr>
            <w:r>
              <w:rPr>
                <w:sz w:val="28"/>
                <w:szCs w:val="28"/>
                <w:lang w:val="uk-UA"/>
              </w:rPr>
              <w:t>56</w:t>
            </w:r>
          </w:p>
        </w:tc>
        <w:tc>
          <w:tcPr>
            <w:tcW w:w="851" w:type="dxa"/>
            <w:tcBorders>
              <w:top w:val="single" w:sz="4" w:space="0" w:color="auto"/>
              <w:left w:val="single" w:sz="4" w:space="0" w:color="auto"/>
              <w:bottom w:val="single" w:sz="4" w:space="0" w:color="auto"/>
              <w:right w:val="single" w:sz="4" w:space="0" w:color="auto"/>
            </w:tcBorders>
          </w:tcPr>
          <w:p w:rsidR="00B25EED" w:rsidRPr="008258AB" w:rsidRDefault="00AC3045" w:rsidP="008E43B6">
            <w:pPr>
              <w:contextualSpacing/>
              <w:mirrorIndents/>
              <w:rPr>
                <w:sz w:val="28"/>
                <w:szCs w:val="28"/>
                <w:lang w:val="uk-UA"/>
              </w:rPr>
            </w:pPr>
            <w:r>
              <w:rPr>
                <w:sz w:val="28"/>
                <w:szCs w:val="28"/>
                <w:lang w:val="uk-UA"/>
              </w:rPr>
              <w:t>8</w:t>
            </w:r>
          </w:p>
        </w:tc>
        <w:tc>
          <w:tcPr>
            <w:tcW w:w="850" w:type="dxa"/>
            <w:tcBorders>
              <w:top w:val="single" w:sz="4" w:space="0" w:color="auto"/>
              <w:left w:val="single" w:sz="4" w:space="0" w:color="auto"/>
              <w:bottom w:val="single" w:sz="4" w:space="0" w:color="auto"/>
              <w:right w:val="single" w:sz="4" w:space="0" w:color="auto"/>
            </w:tcBorders>
          </w:tcPr>
          <w:p w:rsidR="00B25EED" w:rsidRPr="008258AB" w:rsidRDefault="00AC3045" w:rsidP="008E43B6">
            <w:pPr>
              <w:contextualSpacing/>
              <w:mirrorIndents/>
              <w:rPr>
                <w:sz w:val="28"/>
                <w:szCs w:val="28"/>
                <w:lang w:val="uk-UA"/>
              </w:rPr>
            </w:pPr>
            <w:r>
              <w:rPr>
                <w:sz w:val="28"/>
                <w:szCs w:val="28"/>
                <w:lang w:val="uk-UA"/>
              </w:rPr>
              <w:t>35</w:t>
            </w:r>
          </w:p>
        </w:tc>
        <w:tc>
          <w:tcPr>
            <w:tcW w:w="851" w:type="dxa"/>
            <w:shd w:val="clear" w:color="auto" w:fill="auto"/>
          </w:tcPr>
          <w:p w:rsidR="00B25EED" w:rsidRPr="008258AB" w:rsidRDefault="00C63555" w:rsidP="008E43B6">
            <w:pPr>
              <w:contextualSpacing/>
              <w:mirrorIndents/>
              <w:rPr>
                <w:sz w:val="28"/>
                <w:szCs w:val="28"/>
                <w:lang w:val="uk-UA"/>
              </w:rPr>
            </w:pPr>
            <w:r>
              <w:rPr>
                <w:sz w:val="28"/>
                <w:szCs w:val="28"/>
                <w:lang w:val="uk-UA"/>
              </w:rPr>
              <w:t>65</w:t>
            </w:r>
          </w:p>
        </w:tc>
        <w:tc>
          <w:tcPr>
            <w:tcW w:w="850" w:type="dxa"/>
            <w:shd w:val="clear" w:color="auto" w:fill="auto"/>
          </w:tcPr>
          <w:p w:rsidR="00B25EED" w:rsidRPr="008258AB" w:rsidRDefault="00B25EED" w:rsidP="00405BC5">
            <w:pPr>
              <w:contextualSpacing/>
              <w:mirrorIndents/>
              <w:jc w:val="center"/>
              <w:rPr>
                <w:sz w:val="28"/>
                <w:szCs w:val="28"/>
                <w:lang w:val="en-US"/>
              </w:rPr>
            </w:pPr>
          </w:p>
        </w:tc>
      </w:tr>
      <w:tr w:rsidR="00B25EED" w:rsidRPr="008258AB" w:rsidTr="00C63555">
        <w:tc>
          <w:tcPr>
            <w:tcW w:w="993" w:type="dxa"/>
            <w:tcBorders>
              <w:top w:val="single" w:sz="4" w:space="0" w:color="auto"/>
              <w:left w:val="single" w:sz="4" w:space="0" w:color="auto"/>
              <w:bottom w:val="single" w:sz="4" w:space="0" w:color="auto"/>
              <w:right w:val="single" w:sz="4" w:space="0" w:color="auto"/>
            </w:tcBorders>
          </w:tcPr>
          <w:p w:rsidR="00B25EED" w:rsidRPr="008258AB" w:rsidRDefault="00B25EED" w:rsidP="008E43B6">
            <w:pPr>
              <w:contextualSpacing/>
              <w:mirrorIndents/>
              <w:rPr>
                <w:bCs/>
                <w:iCs/>
                <w:sz w:val="28"/>
                <w:szCs w:val="28"/>
                <w:lang w:val="uk-UA"/>
              </w:rPr>
            </w:pPr>
            <w:r w:rsidRPr="004B4297">
              <w:rPr>
                <w:bCs/>
                <w:iCs/>
                <w:sz w:val="24"/>
                <w:szCs w:val="28"/>
                <w:lang w:val="uk-UA"/>
              </w:rPr>
              <w:t>Всього</w:t>
            </w:r>
          </w:p>
        </w:tc>
        <w:tc>
          <w:tcPr>
            <w:tcW w:w="2977" w:type="dxa"/>
            <w:gridSpan w:val="2"/>
            <w:tcBorders>
              <w:top w:val="single" w:sz="4" w:space="0" w:color="auto"/>
              <w:left w:val="single" w:sz="4" w:space="0" w:color="auto"/>
              <w:bottom w:val="single" w:sz="4" w:space="0" w:color="auto"/>
              <w:right w:val="single" w:sz="4" w:space="0" w:color="auto"/>
            </w:tcBorders>
          </w:tcPr>
          <w:p w:rsidR="00B25EED" w:rsidRPr="008258AB" w:rsidRDefault="004F70CB" w:rsidP="008E43B6">
            <w:pPr>
              <w:contextualSpacing/>
              <w:mirrorIndents/>
              <w:rPr>
                <w:bCs/>
                <w:iCs/>
                <w:sz w:val="28"/>
                <w:szCs w:val="28"/>
                <w:lang w:val="uk-UA"/>
              </w:rPr>
            </w:pPr>
            <w:r>
              <w:rPr>
                <w:bCs/>
                <w:iCs/>
                <w:sz w:val="28"/>
                <w:szCs w:val="28"/>
                <w:lang w:val="uk-UA"/>
              </w:rPr>
              <w:t>41</w:t>
            </w:r>
          </w:p>
        </w:tc>
        <w:tc>
          <w:tcPr>
            <w:tcW w:w="567" w:type="dxa"/>
            <w:tcBorders>
              <w:top w:val="single" w:sz="4" w:space="0" w:color="auto"/>
              <w:left w:val="single" w:sz="4" w:space="0" w:color="auto"/>
              <w:bottom w:val="single" w:sz="4" w:space="0" w:color="auto"/>
              <w:right w:val="single" w:sz="4" w:space="0" w:color="auto"/>
            </w:tcBorders>
          </w:tcPr>
          <w:p w:rsidR="00B25EED" w:rsidRPr="00571CBB" w:rsidRDefault="00D1649C" w:rsidP="008E43B6">
            <w:pPr>
              <w:contextualSpacing/>
              <w:mirrorIndents/>
              <w:rPr>
                <w:bCs/>
                <w:iCs/>
                <w:sz w:val="28"/>
                <w:szCs w:val="28"/>
                <w:lang w:val="uk-UA"/>
              </w:rPr>
            </w:pPr>
            <w:r>
              <w:rPr>
                <w:bCs/>
                <w:iCs/>
                <w:sz w:val="28"/>
                <w:szCs w:val="28"/>
                <w:lang w:val="uk-UA"/>
              </w:rPr>
              <w:t>5</w:t>
            </w:r>
          </w:p>
        </w:tc>
        <w:tc>
          <w:tcPr>
            <w:tcW w:w="709" w:type="dxa"/>
            <w:tcBorders>
              <w:top w:val="single" w:sz="4" w:space="0" w:color="auto"/>
              <w:left w:val="single" w:sz="4" w:space="0" w:color="auto"/>
              <w:bottom w:val="single" w:sz="4" w:space="0" w:color="auto"/>
              <w:right w:val="single" w:sz="4" w:space="0" w:color="auto"/>
            </w:tcBorders>
          </w:tcPr>
          <w:p w:rsidR="00B25EED" w:rsidRPr="00571CBB" w:rsidRDefault="004F70CB" w:rsidP="008E43B6">
            <w:pPr>
              <w:contextualSpacing/>
              <w:mirrorIndents/>
              <w:rPr>
                <w:bCs/>
                <w:iCs/>
                <w:sz w:val="28"/>
                <w:szCs w:val="28"/>
                <w:lang w:val="uk-UA"/>
              </w:rPr>
            </w:pPr>
            <w:r>
              <w:rPr>
                <w:bCs/>
                <w:iCs/>
                <w:sz w:val="28"/>
                <w:szCs w:val="28"/>
                <w:lang w:val="uk-UA"/>
              </w:rPr>
              <w:t>12</w:t>
            </w:r>
          </w:p>
        </w:tc>
        <w:tc>
          <w:tcPr>
            <w:tcW w:w="708" w:type="dxa"/>
            <w:tcBorders>
              <w:top w:val="single" w:sz="4" w:space="0" w:color="auto"/>
              <w:left w:val="single" w:sz="4" w:space="0" w:color="auto"/>
              <w:bottom w:val="single" w:sz="4" w:space="0" w:color="auto"/>
              <w:right w:val="single" w:sz="4" w:space="0" w:color="auto"/>
            </w:tcBorders>
          </w:tcPr>
          <w:p w:rsidR="00B25EED" w:rsidRPr="00571CBB" w:rsidRDefault="00D1649C" w:rsidP="008E43B6">
            <w:pPr>
              <w:contextualSpacing/>
              <w:mirrorIndents/>
              <w:rPr>
                <w:bCs/>
                <w:iCs/>
                <w:sz w:val="28"/>
                <w:szCs w:val="28"/>
                <w:lang w:val="uk-UA"/>
              </w:rPr>
            </w:pPr>
            <w:r>
              <w:rPr>
                <w:bCs/>
                <w:iCs/>
                <w:sz w:val="28"/>
                <w:szCs w:val="28"/>
                <w:lang w:val="uk-UA"/>
              </w:rPr>
              <w:t>24</w:t>
            </w:r>
          </w:p>
        </w:tc>
        <w:tc>
          <w:tcPr>
            <w:tcW w:w="709" w:type="dxa"/>
            <w:tcBorders>
              <w:top w:val="single" w:sz="4" w:space="0" w:color="auto"/>
              <w:left w:val="single" w:sz="4" w:space="0" w:color="auto"/>
              <w:bottom w:val="single" w:sz="4" w:space="0" w:color="auto"/>
              <w:right w:val="single" w:sz="4" w:space="0" w:color="auto"/>
            </w:tcBorders>
          </w:tcPr>
          <w:p w:rsidR="00B25EED" w:rsidRPr="00571CBB" w:rsidRDefault="004F70CB" w:rsidP="008E43B6">
            <w:pPr>
              <w:contextualSpacing/>
              <w:mirrorIndents/>
              <w:rPr>
                <w:bCs/>
                <w:iCs/>
                <w:sz w:val="28"/>
                <w:szCs w:val="28"/>
                <w:lang w:val="uk-UA"/>
              </w:rPr>
            </w:pPr>
            <w:r>
              <w:rPr>
                <w:bCs/>
                <w:iCs/>
                <w:sz w:val="28"/>
                <w:szCs w:val="28"/>
                <w:lang w:val="uk-UA"/>
              </w:rPr>
              <w:t>58</w:t>
            </w:r>
          </w:p>
        </w:tc>
        <w:tc>
          <w:tcPr>
            <w:tcW w:w="851" w:type="dxa"/>
            <w:tcBorders>
              <w:top w:val="single" w:sz="4" w:space="0" w:color="auto"/>
              <w:left w:val="single" w:sz="4" w:space="0" w:color="auto"/>
              <w:bottom w:val="single" w:sz="4" w:space="0" w:color="auto"/>
              <w:right w:val="single" w:sz="4" w:space="0" w:color="auto"/>
            </w:tcBorders>
          </w:tcPr>
          <w:p w:rsidR="00B25EED" w:rsidRPr="00571CBB" w:rsidRDefault="00AC3045" w:rsidP="008E43B6">
            <w:pPr>
              <w:contextualSpacing/>
              <w:mirrorIndents/>
              <w:rPr>
                <w:bCs/>
                <w:iCs/>
                <w:sz w:val="28"/>
                <w:szCs w:val="28"/>
                <w:lang w:val="uk-UA"/>
              </w:rPr>
            </w:pPr>
            <w:r>
              <w:rPr>
                <w:bCs/>
                <w:iCs/>
                <w:sz w:val="28"/>
                <w:szCs w:val="28"/>
                <w:lang w:val="uk-UA"/>
              </w:rPr>
              <w:t>12</w:t>
            </w:r>
          </w:p>
        </w:tc>
        <w:tc>
          <w:tcPr>
            <w:tcW w:w="850" w:type="dxa"/>
            <w:tcBorders>
              <w:top w:val="single" w:sz="4" w:space="0" w:color="auto"/>
              <w:left w:val="single" w:sz="4" w:space="0" w:color="auto"/>
              <w:bottom w:val="single" w:sz="4" w:space="0" w:color="auto"/>
              <w:right w:val="single" w:sz="4" w:space="0" w:color="auto"/>
            </w:tcBorders>
          </w:tcPr>
          <w:p w:rsidR="00B25EED" w:rsidRPr="00571CBB" w:rsidRDefault="004F70CB" w:rsidP="00571CBB">
            <w:pPr>
              <w:contextualSpacing/>
              <w:mirrorIndents/>
              <w:rPr>
                <w:bCs/>
                <w:iCs/>
                <w:sz w:val="28"/>
                <w:szCs w:val="28"/>
                <w:lang w:val="uk-UA"/>
              </w:rPr>
            </w:pPr>
            <w:r>
              <w:rPr>
                <w:bCs/>
                <w:iCs/>
                <w:sz w:val="28"/>
                <w:szCs w:val="28"/>
                <w:lang w:val="uk-UA"/>
              </w:rPr>
              <w:t>29</w:t>
            </w:r>
            <w:r w:rsidR="00DA0DAF">
              <w:rPr>
                <w:bCs/>
                <w:iCs/>
                <w:sz w:val="28"/>
                <w:szCs w:val="28"/>
                <w:lang w:val="uk-UA"/>
              </w:rPr>
              <w:t xml:space="preserve">               </w:t>
            </w:r>
          </w:p>
        </w:tc>
        <w:tc>
          <w:tcPr>
            <w:tcW w:w="851" w:type="dxa"/>
            <w:shd w:val="clear" w:color="auto" w:fill="auto"/>
          </w:tcPr>
          <w:p w:rsidR="00B25EED" w:rsidRPr="00571CBB" w:rsidRDefault="00B25EED" w:rsidP="008E43B6">
            <w:pPr>
              <w:contextualSpacing/>
              <w:mirrorIndents/>
              <w:rPr>
                <w:bCs/>
                <w:iCs/>
                <w:sz w:val="28"/>
                <w:szCs w:val="28"/>
                <w:lang w:val="uk-UA"/>
              </w:rPr>
            </w:pPr>
          </w:p>
        </w:tc>
        <w:tc>
          <w:tcPr>
            <w:tcW w:w="850" w:type="dxa"/>
            <w:shd w:val="clear" w:color="auto" w:fill="auto"/>
          </w:tcPr>
          <w:p w:rsidR="00B25EED" w:rsidRPr="008258AB" w:rsidRDefault="00B25EED" w:rsidP="00405BC5">
            <w:pPr>
              <w:contextualSpacing/>
              <w:mirrorIndents/>
              <w:jc w:val="center"/>
              <w:rPr>
                <w:bCs/>
                <w:iCs/>
                <w:sz w:val="28"/>
                <w:szCs w:val="28"/>
                <w:lang w:val="uk-UA"/>
              </w:rPr>
            </w:pPr>
          </w:p>
        </w:tc>
      </w:tr>
    </w:tbl>
    <w:p w:rsidR="00340E6B" w:rsidRPr="0076715C" w:rsidRDefault="00340E6B" w:rsidP="008E43B6">
      <w:pPr>
        <w:ind w:left="1176" w:firstLine="240"/>
        <w:contextualSpacing/>
        <w:mirrorIndents/>
        <w:jc w:val="center"/>
        <w:rPr>
          <w:b/>
          <w:sz w:val="24"/>
          <w:szCs w:val="28"/>
          <w:lang w:val="uk-UA"/>
        </w:rPr>
      </w:pPr>
    </w:p>
    <w:p w:rsidR="00340E6B" w:rsidRDefault="00340E6B" w:rsidP="0076715C">
      <w:pPr>
        <w:spacing w:line="360" w:lineRule="auto"/>
        <w:ind w:firstLine="567"/>
        <w:contextualSpacing/>
        <w:mirrorIndents/>
        <w:jc w:val="both"/>
        <w:rPr>
          <w:sz w:val="28"/>
          <w:szCs w:val="28"/>
          <w:lang w:val="uk-UA"/>
        </w:rPr>
      </w:pPr>
      <w:r w:rsidRPr="004C2311">
        <w:rPr>
          <w:sz w:val="28"/>
          <w:szCs w:val="28"/>
          <w:lang w:val="uk-UA"/>
        </w:rPr>
        <w:t>За результатами навчального року учні 5-11 класів мають належний рівень навчальних досягнень, що відповідає вимогам навчальних програм з усіх предметів, тобто було досягнуто запрограмованого результату, а саме:</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2126"/>
        <w:gridCol w:w="567"/>
        <w:gridCol w:w="567"/>
        <w:gridCol w:w="709"/>
        <w:gridCol w:w="567"/>
        <w:gridCol w:w="567"/>
        <w:gridCol w:w="567"/>
        <w:gridCol w:w="567"/>
        <w:gridCol w:w="567"/>
        <w:gridCol w:w="850"/>
        <w:gridCol w:w="1134"/>
      </w:tblGrid>
      <w:tr w:rsidR="005C7900" w:rsidRPr="004C2311" w:rsidTr="006412D6">
        <w:tc>
          <w:tcPr>
            <w:tcW w:w="710" w:type="dxa"/>
            <w:vMerge w:val="restart"/>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lastRenderedPageBreak/>
              <w:t>Клас</w:t>
            </w:r>
          </w:p>
        </w:tc>
        <w:tc>
          <w:tcPr>
            <w:tcW w:w="567" w:type="dxa"/>
            <w:vMerge w:val="restart"/>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К-ть учнів</w:t>
            </w:r>
          </w:p>
        </w:tc>
        <w:tc>
          <w:tcPr>
            <w:tcW w:w="2126" w:type="dxa"/>
            <w:vMerge w:val="restart"/>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П.І.Б. класного керівника</w:t>
            </w:r>
          </w:p>
        </w:tc>
        <w:tc>
          <w:tcPr>
            <w:tcW w:w="1134" w:type="dxa"/>
            <w:gridSpan w:val="2"/>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високий</w:t>
            </w:r>
          </w:p>
          <w:p w:rsidR="005C7900" w:rsidRPr="004C2311" w:rsidRDefault="005C7900" w:rsidP="009E3732">
            <w:pPr>
              <w:contextualSpacing/>
              <w:mirrorIndents/>
              <w:rPr>
                <w:sz w:val="28"/>
                <w:szCs w:val="28"/>
                <w:lang w:val="uk-UA"/>
              </w:rPr>
            </w:pPr>
            <w:r w:rsidRPr="004C2311">
              <w:rPr>
                <w:sz w:val="28"/>
                <w:szCs w:val="28"/>
                <w:lang w:val="uk-UA"/>
              </w:rPr>
              <w:t>рівень</w:t>
            </w:r>
          </w:p>
        </w:tc>
        <w:tc>
          <w:tcPr>
            <w:tcW w:w="1276" w:type="dxa"/>
            <w:gridSpan w:val="2"/>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достатній</w:t>
            </w:r>
          </w:p>
          <w:p w:rsidR="005C7900" w:rsidRPr="004C2311" w:rsidRDefault="005C7900" w:rsidP="009E3732">
            <w:pPr>
              <w:contextualSpacing/>
              <w:mirrorIndents/>
              <w:rPr>
                <w:sz w:val="28"/>
                <w:szCs w:val="28"/>
                <w:lang w:val="uk-UA"/>
              </w:rPr>
            </w:pPr>
            <w:r w:rsidRPr="004C2311">
              <w:rPr>
                <w:sz w:val="28"/>
                <w:szCs w:val="28"/>
                <w:lang w:val="uk-UA"/>
              </w:rPr>
              <w:t>рівень</w:t>
            </w:r>
          </w:p>
        </w:tc>
        <w:tc>
          <w:tcPr>
            <w:tcW w:w="1134" w:type="dxa"/>
            <w:gridSpan w:val="2"/>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середній</w:t>
            </w:r>
          </w:p>
          <w:p w:rsidR="005C7900" w:rsidRPr="004C2311" w:rsidRDefault="005C7900" w:rsidP="009E3732">
            <w:pPr>
              <w:contextualSpacing/>
              <w:mirrorIndents/>
              <w:rPr>
                <w:sz w:val="28"/>
                <w:szCs w:val="28"/>
                <w:lang w:val="uk-UA"/>
              </w:rPr>
            </w:pPr>
            <w:r w:rsidRPr="004C2311">
              <w:rPr>
                <w:sz w:val="28"/>
                <w:szCs w:val="28"/>
                <w:lang w:val="uk-UA"/>
              </w:rPr>
              <w:t>рівень</w:t>
            </w:r>
          </w:p>
        </w:tc>
        <w:tc>
          <w:tcPr>
            <w:tcW w:w="1134" w:type="dxa"/>
            <w:gridSpan w:val="2"/>
            <w:shd w:val="clear" w:color="auto" w:fill="auto"/>
          </w:tcPr>
          <w:p w:rsidR="005C7900" w:rsidRPr="004C2311" w:rsidRDefault="005C7900" w:rsidP="009E3732">
            <w:pPr>
              <w:contextualSpacing/>
              <w:mirrorIndents/>
              <w:rPr>
                <w:sz w:val="28"/>
                <w:szCs w:val="28"/>
                <w:lang w:val="uk-UA"/>
              </w:rPr>
            </w:pPr>
            <w:r w:rsidRPr="004C2311">
              <w:rPr>
                <w:sz w:val="28"/>
                <w:szCs w:val="28"/>
                <w:lang w:val="uk-UA"/>
              </w:rPr>
              <w:t>початковий рівень</w:t>
            </w:r>
          </w:p>
        </w:tc>
        <w:tc>
          <w:tcPr>
            <w:tcW w:w="850" w:type="dxa"/>
            <w:vMerge w:val="restart"/>
            <w:shd w:val="clear" w:color="auto" w:fill="auto"/>
            <w:textDirection w:val="btLr"/>
          </w:tcPr>
          <w:p w:rsidR="005C7900" w:rsidRPr="004C2311" w:rsidRDefault="005C7900" w:rsidP="009E3732">
            <w:pPr>
              <w:contextualSpacing/>
              <w:mirrorIndents/>
              <w:rPr>
                <w:sz w:val="28"/>
                <w:szCs w:val="28"/>
                <w:lang w:val="uk-UA"/>
              </w:rPr>
            </w:pPr>
            <w:r w:rsidRPr="004C2311">
              <w:rPr>
                <w:sz w:val="28"/>
                <w:szCs w:val="28"/>
                <w:lang w:val="uk-UA"/>
              </w:rPr>
              <w:t>Якість знань</w:t>
            </w:r>
          </w:p>
        </w:tc>
        <w:tc>
          <w:tcPr>
            <w:tcW w:w="1134" w:type="dxa"/>
            <w:vMerge w:val="restart"/>
            <w:shd w:val="clear" w:color="auto" w:fill="auto"/>
            <w:textDirection w:val="btLr"/>
          </w:tcPr>
          <w:p w:rsidR="005C7900" w:rsidRPr="004C2311" w:rsidRDefault="005C7900" w:rsidP="009E3732">
            <w:pPr>
              <w:contextualSpacing/>
              <w:mirrorIndents/>
              <w:rPr>
                <w:sz w:val="28"/>
                <w:szCs w:val="28"/>
                <w:lang w:val="uk-UA"/>
              </w:rPr>
            </w:pPr>
            <w:r w:rsidRPr="004C2311">
              <w:rPr>
                <w:sz w:val="28"/>
                <w:szCs w:val="28"/>
                <w:lang w:val="uk-UA"/>
              </w:rPr>
              <w:t>Рейтинг класу</w:t>
            </w:r>
          </w:p>
        </w:tc>
      </w:tr>
      <w:tr w:rsidR="005C7900" w:rsidRPr="004C2311" w:rsidTr="006412D6">
        <w:tc>
          <w:tcPr>
            <w:tcW w:w="710" w:type="dxa"/>
            <w:vMerge/>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p>
        </w:tc>
        <w:tc>
          <w:tcPr>
            <w:tcW w:w="567" w:type="dxa"/>
            <w:vMerge/>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p>
        </w:tc>
        <w:tc>
          <w:tcPr>
            <w:tcW w:w="2126" w:type="dxa"/>
            <w:vMerge/>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К-ть</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К-ть</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К-ть</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sidRPr="004C2311">
              <w:rPr>
                <w:sz w:val="28"/>
                <w:szCs w:val="28"/>
                <w:lang w:val="uk-UA"/>
              </w:rPr>
              <w:t>%</w:t>
            </w:r>
          </w:p>
        </w:tc>
        <w:tc>
          <w:tcPr>
            <w:tcW w:w="567" w:type="dxa"/>
            <w:shd w:val="clear" w:color="auto" w:fill="auto"/>
          </w:tcPr>
          <w:p w:rsidR="005C7900" w:rsidRPr="004C2311" w:rsidRDefault="005C7900" w:rsidP="009E3732">
            <w:pPr>
              <w:contextualSpacing/>
              <w:mirrorIndents/>
              <w:rPr>
                <w:sz w:val="28"/>
                <w:szCs w:val="28"/>
                <w:lang w:val="uk-UA"/>
              </w:rPr>
            </w:pPr>
            <w:r w:rsidRPr="004C2311">
              <w:rPr>
                <w:sz w:val="28"/>
                <w:szCs w:val="28"/>
                <w:lang w:val="uk-UA"/>
              </w:rPr>
              <w:t>К-ть</w:t>
            </w:r>
          </w:p>
        </w:tc>
        <w:tc>
          <w:tcPr>
            <w:tcW w:w="567" w:type="dxa"/>
            <w:shd w:val="clear" w:color="auto" w:fill="auto"/>
          </w:tcPr>
          <w:p w:rsidR="005C7900" w:rsidRPr="004C2311" w:rsidRDefault="005C7900" w:rsidP="009E3732">
            <w:pPr>
              <w:contextualSpacing/>
              <w:mirrorIndents/>
              <w:rPr>
                <w:sz w:val="28"/>
                <w:szCs w:val="28"/>
                <w:lang w:val="uk-UA"/>
              </w:rPr>
            </w:pPr>
            <w:r w:rsidRPr="004C2311">
              <w:rPr>
                <w:sz w:val="28"/>
                <w:szCs w:val="28"/>
                <w:lang w:val="uk-UA"/>
              </w:rPr>
              <w:t>%</w:t>
            </w:r>
          </w:p>
        </w:tc>
        <w:tc>
          <w:tcPr>
            <w:tcW w:w="850" w:type="dxa"/>
            <w:vMerge/>
            <w:shd w:val="clear" w:color="auto" w:fill="auto"/>
          </w:tcPr>
          <w:p w:rsidR="005C7900" w:rsidRPr="004C2311" w:rsidRDefault="005C7900" w:rsidP="009E3732">
            <w:pPr>
              <w:contextualSpacing/>
              <w:mirrorIndents/>
              <w:rPr>
                <w:sz w:val="28"/>
                <w:szCs w:val="28"/>
                <w:lang w:val="uk-UA"/>
              </w:rPr>
            </w:pPr>
          </w:p>
        </w:tc>
        <w:tc>
          <w:tcPr>
            <w:tcW w:w="1134" w:type="dxa"/>
            <w:vMerge/>
            <w:shd w:val="clear" w:color="auto" w:fill="auto"/>
          </w:tcPr>
          <w:p w:rsidR="005C7900" w:rsidRPr="004C2311" w:rsidRDefault="005C7900" w:rsidP="009E3732">
            <w:pPr>
              <w:contextualSpacing/>
              <w:mirrorIndents/>
              <w:rPr>
                <w:sz w:val="28"/>
                <w:szCs w:val="28"/>
                <w:lang w:val="uk-UA"/>
              </w:rPr>
            </w:pPr>
          </w:p>
        </w:tc>
      </w:tr>
      <w:tr w:rsidR="005C7900" w:rsidRPr="004C2311" w:rsidTr="006412D6">
        <w:tc>
          <w:tcPr>
            <w:tcW w:w="710"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Pr>
                <w:sz w:val="28"/>
                <w:szCs w:val="28"/>
                <w:lang w:val="uk-UA"/>
              </w:rPr>
              <w:t>5-А</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AB6A08" w:rsidP="009E3732">
            <w:pPr>
              <w:contextualSpacing/>
              <w:mirrorIndents/>
              <w:rPr>
                <w:sz w:val="28"/>
                <w:szCs w:val="28"/>
                <w:lang w:val="uk-UA"/>
              </w:rPr>
            </w:pPr>
            <w:r>
              <w:rPr>
                <w:sz w:val="28"/>
                <w:szCs w:val="28"/>
                <w:lang w:val="uk-UA"/>
              </w:rPr>
              <w:t>24</w:t>
            </w:r>
          </w:p>
        </w:tc>
        <w:tc>
          <w:tcPr>
            <w:tcW w:w="2126" w:type="dxa"/>
            <w:tcBorders>
              <w:top w:val="single" w:sz="4" w:space="0" w:color="auto"/>
              <w:left w:val="single" w:sz="4" w:space="0" w:color="auto"/>
              <w:bottom w:val="single" w:sz="4" w:space="0" w:color="auto"/>
              <w:right w:val="single" w:sz="4" w:space="0" w:color="auto"/>
            </w:tcBorders>
          </w:tcPr>
          <w:p w:rsidR="005C7900" w:rsidRPr="004C2311" w:rsidRDefault="00AB6A08" w:rsidP="009E3732">
            <w:pPr>
              <w:contextualSpacing/>
              <w:mirrorIndents/>
              <w:rPr>
                <w:sz w:val="28"/>
                <w:szCs w:val="28"/>
                <w:lang w:val="uk-UA"/>
              </w:rPr>
            </w:pPr>
            <w:r>
              <w:rPr>
                <w:sz w:val="28"/>
                <w:szCs w:val="28"/>
                <w:lang w:val="uk-UA"/>
              </w:rPr>
              <w:t>Буслаєва Н.О.</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FD0AE1" w:rsidP="009E3732">
            <w:pPr>
              <w:contextualSpacing/>
              <w:mirrorIndents/>
              <w:rPr>
                <w:sz w:val="28"/>
                <w:szCs w:val="28"/>
                <w:lang w:val="uk-UA"/>
              </w:rPr>
            </w:pPr>
            <w:r>
              <w:rPr>
                <w:sz w:val="28"/>
                <w:szCs w:val="28"/>
                <w:lang w:val="uk-UA"/>
              </w:rPr>
              <w:t>6</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FD0AE1" w:rsidP="009E3732">
            <w:pPr>
              <w:contextualSpacing/>
              <w:mirrorIndents/>
              <w:rPr>
                <w:sz w:val="28"/>
                <w:szCs w:val="28"/>
                <w:lang w:val="uk-UA"/>
              </w:rPr>
            </w:pPr>
            <w:r>
              <w:rPr>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tcPr>
          <w:p w:rsidR="005C7900" w:rsidRPr="004C2311" w:rsidRDefault="00FD0AE1" w:rsidP="009E3732">
            <w:pPr>
              <w:contextualSpacing/>
              <w:mirrorIndents/>
              <w:rPr>
                <w:sz w:val="28"/>
                <w:szCs w:val="28"/>
                <w:lang w:val="uk-UA"/>
              </w:rPr>
            </w:pPr>
            <w:r>
              <w:rPr>
                <w:sz w:val="28"/>
                <w:szCs w:val="28"/>
                <w:lang w:val="uk-UA"/>
              </w:rPr>
              <w:t>13</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FD0AE1" w:rsidP="009E3732">
            <w:pPr>
              <w:contextualSpacing/>
              <w:mirrorIndents/>
              <w:rPr>
                <w:sz w:val="28"/>
                <w:szCs w:val="28"/>
                <w:lang w:val="uk-UA"/>
              </w:rPr>
            </w:pPr>
            <w:r>
              <w:rPr>
                <w:sz w:val="28"/>
                <w:szCs w:val="28"/>
                <w:lang w:val="uk-UA"/>
              </w:rPr>
              <w:t>54</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746A54" w:rsidP="009E3732">
            <w:pPr>
              <w:contextualSpacing/>
              <w:mirrorIndents/>
              <w:rPr>
                <w:sz w:val="28"/>
                <w:szCs w:val="28"/>
                <w:lang w:val="uk-UA"/>
              </w:rPr>
            </w:pPr>
            <w:r>
              <w:rPr>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746A54" w:rsidP="009E3732">
            <w:pPr>
              <w:contextualSpacing/>
              <w:mirrorIndents/>
              <w:rPr>
                <w:sz w:val="28"/>
                <w:szCs w:val="28"/>
                <w:lang w:val="uk-UA"/>
              </w:rPr>
            </w:pPr>
            <w:r>
              <w:rPr>
                <w:sz w:val="28"/>
                <w:szCs w:val="28"/>
                <w:lang w:val="uk-UA"/>
              </w:rPr>
              <w:t>21</w:t>
            </w:r>
          </w:p>
        </w:tc>
        <w:tc>
          <w:tcPr>
            <w:tcW w:w="567" w:type="dxa"/>
            <w:shd w:val="clear" w:color="auto" w:fill="auto"/>
          </w:tcPr>
          <w:p w:rsidR="005C7900"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5C7900"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5C7900" w:rsidRPr="004C2311" w:rsidRDefault="00FD0AE1" w:rsidP="009E3732">
            <w:pPr>
              <w:contextualSpacing/>
              <w:mirrorIndents/>
              <w:rPr>
                <w:sz w:val="28"/>
                <w:szCs w:val="28"/>
                <w:lang w:val="uk-UA"/>
              </w:rPr>
            </w:pPr>
            <w:r>
              <w:rPr>
                <w:sz w:val="28"/>
                <w:szCs w:val="28"/>
                <w:lang w:val="uk-UA"/>
              </w:rPr>
              <w:t>79</w:t>
            </w:r>
          </w:p>
        </w:tc>
        <w:tc>
          <w:tcPr>
            <w:tcW w:w="1134" w:type="dxa"/>
            <w:shd w:val="clear" w:color="auto" w:fill="auto"/>
          </w:tcPr>
          <w:p w:rsidR="005C7900" w:rsidRPr="00FD0AE1" w:rsidRDefault="00FD0AE1" w:rsidP="009E3732">
            <w:pPr>
              <w:contextualSpacing/>
              <w:mirrorIndents/>
              <w:jc w:val="center"/>
              <w:rPr>
                <w:sz w:val="28"/>
                <w:szCs w:val="28"/>
                <w:lang w:val="uk-UA"/>
              </w:rPr>
            </w:pPr>
            <w:r>
              <w:rPr>
                <w:sz w:val="28"/>
                <w:szCs w:val="28"/>
                <w:lang w:val="uk-UA"/>
              </w:rPr>
              <w:t>І</w:t>
            </w:r>
          </w:p>
        </w:tc>
      </w:tr>
      <w:tr w:rsidR="005C7900" w:rsidRPr="004C2311" w:rsidTr="006412D6">
        <w:tc>
          <w:tcPr>
            <w:tcW w:w="710"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Pr>
                <w:sz w:val="28"/>
                <w:szCs w:val="28"/>
                <w:lang w:val="uk-UA"/>
              </w:rPr>
              <w:t>5-Б</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AB6A08" w:rsidP="009E3732">
            <w:pPr>
              <w:contextualSpacing/>
              <w:mirrorIndents/>
              <w:rPr>
                <w:sz w:val="28"/>
                <w:szCs w:val="28"/>
                <w:lang w:val="uk-UA"/>
              </w:rPr>
            </w:pPr>
            <w:r>
              <w:rPr>
                <w:sz w:val="28"/>
                <w:szCs w:val="28"/>
                <w:lang w:val="uk-UA"/>
              </w:rPr>
              <w:t>18</w:t>
            </w:r>
          </w:p>
        </w:tc>
        <w:tc>
          <w:tcPr>
            <w:tcW w:w="2126" w:type="dxa"/>
            <w:tcBorders>
              <w:top w:val="single" w:sz="4" w:space="0" w:color="auto"/>
              <w:left w:val="single" w:sz="4" w:space="0" w:color="auto"/>
              <w:bottom w:val="single" w:sz="4" w:space="0" w:color="auto"/>
              <w:right w:val="single" w:sz="4" w:space="0" w:color="auto"/>
            </w:tcBorders>
          </w:tcPr>
          <w:p w:rsidR="005C7900" w:rsidRPr="004C2311" w:rsidRDefault="00AB6A08" w:rsidP="009E3732">
            <w:pPr>
              <w:contextualSpacing/>
              <w:mirrorIndents/>
              <w:rPr>
                <w:sz w:val="28"/>
                <w:szCs w:val="28"/>
                <w:lang w:val="uk-UA"/>
              </w:rPr>
            </w:pPr>
            <w:r>
              <w:rPr>
                <w:sz w:val="28"/>
                <w:szCs w:val="28"/>
                <w:lang w:val="uk-UA"/>
              </w:rPr>
              <w:t>Вініченко О.С.</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11</w:t>
            </w:r>
          </w:p>
        </w:tc>
        <w:tc>
          <w:tcPr>
            <w:tcW w:w="709"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9</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50</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7</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39</w:t>
            </w:r>
          </w:p>
        </w:tc>
        <w:tc>
          <w:tcPr>
            <w:tcW w:w="567" w:type="dxa"/>
            <w:shd w:val="clear" w:color="auto" w:fill="auto"/>
          </w:tcPr>
          <w:p w:rsidR="005C7900"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5C7900"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5C7900" w:rsidRPr="004C2311" w:rsidRDefault="00C625FF" w:rsidP="009E3732">
            <w:pPr>
              <w:contextualSpacing/>
              <w:mirrorIndents/>
              <w:rPr>
                <w:sz w:val="28"/>
                <w:szCs w:val="28"/>
                <w:lang w:val="uk-UA"/>
              </w:rPr>
            </w:pPr>
            <w:r>
              <w:rPr>
                <w:sz w:val="28"/>
                <w:szCs w:val="28"/>
                <w:lang w:val="uk-UA"/>
              </w:rPr>
              <w:t>61</w:t>
            </w:r>
          </w:p>
        </w:tc>
        <w:tc>
          <w:tcPr>
            <w:tcW w:w="1134" w:type="dxa"/>
            <w:shd w:val="clear" w:color="auto" w:fill="auto"/>
          </w:tcPr>
          <w:p w:rsidR="005C7900" w:rsidRPr="009306A5" w:rsidRDefault="00FD0AE1" w:rsidP="009E3732">
            <w:pPr>
              <w:contextualSpacing/>
              <w:mirrorIndents/>
              <w:jc w:val="center"/>
              <w:rPr>
                <w:sz w:val="28"/>
                <w:szCs w:val="28"/>
                <w:lang w:val="en-US"/>
              </w:rPr>
            </w:pPr>
            <w:r>
              <w:rPr>
                <w:sz w:val="28"/>
                <w:szCs w:val="28"/>
                <w:lang w:val="en-US"/>
              </w:rPr>
              <w:t>V</w:t>
            </w:r>
          </w:p>
        </w:tc>
      </w:tr>
      <w:tr w:rsidR="005C7900" w:rsidRPr="004C2311" w:rsidTr="006412D6">
        <w:tc>
          <w:tcPr>
            <w:tcW w:w="710"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Pr>
                <w:sz w:val="28"/>
                <w:szCs w:val="28"/>
                <w:lang w:val="uk-UA"/>
              </w:rPr>
              <w:t>6</w:t>
            </w:r>
            <w:r w:rsidRPr="004C2311">
              <w:rPr>
                <w:sz w:val="28"/>
                <w:szCs w:val="28"/>
                <w:lang w:val="uk-UA"/>
              </w:rPr>
              <w:t>-А</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AB6A08" w:rsidP="009E3732">
            <w:pPr>
              <w:contextualSpacing/>
              <w:mirrorIndents/>
              <w:rPr>
                <w:sz w:val="28"/>
                <w:szCs w:val="28"/>
                <w:lang w:val="uk-UA"/>
              </w:rPr>
            </w:pPr>
            <w:r>
              <w:rPr>
                <w:sz w:val="28"/>
                <w:szCs w:val="28"/>
                <w:lang w:val="uk-UA"/>
              </w:rPr>
              <w:t>23</w:t>
            </w:r>
          </w:p>
        </w:tc>
        <w:tc>
          <w:tcPr>
            <w:tcW w:w="2126" w:type="dxa"/>
            <w:tcBorders>
              <w:top w:val="single" w:sz="4" w:space="0" w:color="auto"/>
              <w:left w:val="single" w:sz="4" w:space="0" w:color="auto"/>
              <w:bottom w:val="single" w:sz="4" w:space="0" w:color="auto"/>
              <w:right w:val="single" w:sz="4" w:space="0" w:color="auto"/>
            </w:tcBorders>
          </w:tcPr>
          <w:p w:rsidR="005C7900" w:rsidRPr="004C2311" w:rsidRDefault="005C7900" w:rsidP="009E3732">
            <w:pPr>
              <w:contextualSpacing/>
              <w:mirrorIndents/>
              <w:rPr>
                <w:sz w:val="28"/>
                <w:szCs w:val="28"/>
                <w:lang w:val="uk-UA"/>
              </w:rPr>
            </w:pPr>
            <w:r>
              <w:rPr>
                <w:sz w:val="28"/>
                <w:szCs w:val="28"/>
                <w:lang w:val="uk-UA"/>
              </w:rPr>
              <w:t>Данильченко А.П.</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9</w:t>
            </w:r>
          </w:p>
        </w:tc>
        <w:tc>
          <w:tcPr>
            <w:tcW w:w="709"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B94925" w:rsidP="009E3732">
            <w:pPr>
              <w:contextualSpacing/>
              <w:mirrorIndents/>
              <w:rPr>
                <w:sz w:val="28"/>
                <w:szCs w:val="28"/>
                <w:lang w:val="uk-UA"/>
              </w:rPr>
            </w:pPr>
            <w:r>
              <w:rPr>
                <w:sz w:val="28"/>
                <w:szCs w:val="28"/>
                <w:lang w:val="uk-UA"/>
              </w:rPr>
              <w:t>48</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5C7900" w:rsidRPr="004C2311" w:rsidRDefault="00C625FF" w:rsidP="009E3732">
            <w:pPr>
              <w:contextualSpacing/>
              <w:mirrorIndents/>
              <w:rPr>
                <w:sz w:val="28"/>
                <w:szCs w:val="28"/>
                <w:lang w:val="uk-UA"/>
              </w:rPr>
            </w:pPr>
            <w:r>
              <w:rPr>
                <w:sz w:val="28"/>
                <w:szCs w:val="28"/>
                <w:lang w:val="uk-UA"/>
              </w:rPr>
              <w:t>43</w:t>
            </w:r>
          </w:p>
        </w:tc>
        <w:tc>
          <w:tcPr>
            <w:tcW w:w="567" w:type="dxa"/>
            <w:shd w:val="clear" w:color="auto" w:fill="auto"/>
          </w:tcPr>
          <w:p w:rsidR="005C7900"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5C7900"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5C7900" w:rsidRPr="004C2311" w:rsidRDefault="00C625FF" w:rsidP="009E3732">
            <w:pPr>
              <w:contextualSpacing/>
              <w:mirrorIndents/>
              <w:rPr>
                <w:sz w:val="28"/>
                <w:szCs w:val="28"/>
                <w:lang w:val="uk-UA"/>
              </w:rPr>
            </w:pPr>
            <w:r>
              <w:rPr>
                <w:sz w:val="28"/>
                <w:szCs w:val="28"/>
                <w:lang w:val="uk-UA"/>
              </w:rPr>
              <w:t>57</w:t>
            </w:r>
          </w:p>
        </w:tc>
        <w:tc>
          <w:tcPr>
            <w:tcW w:w="1134" w:type="dxa"/>
            <w:shd w:val="clear" w:color="auto" w:fill="auto"/>
          </w:tcPr>
          <w:p w:rsidR="005C7900" w:rsidRPr="009306A5" w:rsidRDefault="00FD0AE1" w:rsidP="009E3732">
            <w:pPr>
              <w:contextualSpacing/>
              <w:mirrorIndents/>
              <w:jc w:val="center"/>
              <w:rPr>
                <w:sz w:val="28"/>
                <w:szCs w:val="28"/>
                <w:lang w:val="en-US"/>
              </w:rPr>
            </w:pPr>
            <w:r>
              <w:rPr>
                <w:sz w:val="28"/>
                <w:szCs w:val="28"/>
                <w:lang w:val="en-US"/>
              </w:rPr>
              <w:t>VI</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6</w:t>
            </w:r>
            <w:r w:rsidRPr="004C2311">
              <w:rPr>
                <w:sz w:val="28"/>
                <w:szCs w:val="28"/>
                <w:lang w:val="uk-UA"/>
              </w:rPr>
              <w:t>-Б</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30</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Колодяжна М.В.</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10</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17</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56</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33</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C625FF" w:rsidP="009E3732">
            <w:pPr>
              <w:contextualSpacing/>
              <w:mirrorIndents/>
              <w:rPr>
                <w:sz w:val="28"/>
                <w:szCs w:val="28"/>
                <w:lang w:val="uk-UA"/>
              </w:rPr>
            </w:pPr>
            <w:r>
              <w:rPr>
                <w:sz w:val="28"/>
                <w:szCs w:val="28"/>
                <w:lang w:val="uk-UA"/>
              </w:rPr>
              <w:t>67</w:t>
            </w:r>
          </w:p>
        </w:tc>
        <w:tc>
          <w:tcPr>
            <w:tcW w:w="1134" w:type="dxa"/>
            <w:shd w:val="clear" w:color="auto" w:fill="auto"/>
          </w:tcPr>
          <w:p w:rsidR="00C625FF" w:rsidRPr="00FD0AE1" w:rsidRDefault="00FD0AE1" w:rsidP="009E3732">
            <w:pPr>
              <w:contextualSpacing/>
              <w:mirrorIndents/>
              <w:jc w:val="center"/>
              <w:rPr>
                <w:sz w:val="28"/>
                <w:szCs w:val="28"/>
                <w:lang w:val="uk-UA"/>
              </w:rPr>
            </w:pPr>
            <w:r>
              <w:rPr>
                <w:sz w:val="28"/>
                <w:szCs w:val="28"/>
                <w:lang w:val="uk-UA"/>
              </w:rPr>
              <w:t>ІІІ</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7</w:t>
            </w:r>
            <w:r w:rsidRPr="004C2311">
              <w:rPr>
                <w:sz w:val="28"/>
                <w:szCs w:val="28"/>
                <w:lang w:val="uk-UA"/>
              </w:rPr>
              <w:t>-А</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20</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Сазонова О.С.</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5</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55</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8</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40</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C625FF" w:rsidP="009E3732">
            <w:pPr>
              <w:contextualSpacing/>
              <w:mirrorIndents/>
              <w:rPr>
                <w:sz w:val="28"/>
                <w:szCs w:val="28"/>
                <w:lang w:val="uk-UA"/>
              </w:rPr>
            </w:pPr>
            <w:r>
              <w:rPr>
                <w:sz w:val="28"/>
                <w:szCs w:val="28"/>
                <w:lang w:val="uk-UA"/>
              </w:rPr>
              <w:t>60</w:t>
            </w:r>
          </w:p>
        </w:tc>
        <w:tc>
          <w:tcPr>
            <w:tcW w:w="1134" w:type="dxa"/>
            <w:shd w:val="clear" w:color="auto" w:fill="auto"/>
          </w:tcPr>
          <w:p w:rsidR="00C625FF" w:rsidRPr="00FD0AE1" w:rsidRDefault="00FD0AE1" w:rsidP="009E3732">
            <w:pPr>
              <w:contextualSpacing/>
              <w:mirrorIndents/>
              <w:jc w:val="center"/>
              <w:rPr>
                <w:sz w:val="28"/>
                <w:szCs w:val="28"/>
                <w:lang w:val="en-US"/>
              </w:rPr>
            </w:pPr>
            <w:r>
              <w:rPr>
                <w:sz w:val="28"/>
                <w:szCs w:val="28"/>
                <w:lang w:val="en-US"/>
              </w:rPr>
              <w:t>V</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7</w:t>
            </w:r>
            <w:r w:rsidRPr="004C2311">
              <w:rPr>
                <w:sz w:val="28"/>
                <w:szCs w:val="28"/>
                <w:lang w:val="uk-UA"/>
              </w:rPr>
              <w:t>-Б</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25</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ind w:firstLine="29"/>
              <w:contextualSpacing/>
              <w:mirrorIndents/>
              <w:rPr>
                <w:sz w:val="28"/>
                <w:szCs w:val="28"/>
                <w:lang w:val="uk-UA"/>
              </w:rPr>
            </w:pPr>
            <w:r>
              <w:rPr>
                <w:sz w:val="28"/>
                <w:szCs w:val="28"/>
                <w:lang w:val="uk-UA"/>
              </w:rPr>
              <w:t>Сазонова Л.М.</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16</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44</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40</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C625FF" w:rsidP="009E3732">
            <w:pPr>
              <w:contextualSpacing/>
              <w:mirrorIndents/>
              <w:rPr>
                <w:sz w:val="28"/>
                <w:szCs w:val="28"/>
                <w:lang w:val="uk-UA"/>
              </w:rPr>
            </w:pPr>
            <w:r>
              <w:rPr>
                <w:sz w:val="28"/>
                <w:szCs w:val="28"/>
                <w:lang w:val="uk-UA"/>
              </w:rPr>
              <w:t>60</w:t>
            </w:r>
          </w:p>
        </w:tc>
        <w:tc>
          <w:tcPr>
            <w:tcW w:w="1134" w:type="dxa"/>
            <w:shd w:val="clear" w:color="auto" w:fill="auto"/>
          </w:tcPr>
          <w:p w:rsidR="00C625FF" w:rsidRPr="00FD0AE1" w:rsidRDefault="00FD0AE1" w:rsidP="009E3732">
            <w:pPr>
              <w:contextualSpacing/>
              <w:mirrorIndents/>
              <w:jc w:val="center"/>
              <w:rPr>
                <w:sz w:val="28"/>
                <w:szCs w:val="28"/>
                <w:lang w:val="en-US"/>
              </w:rPr>
            </w:pPr>
            <w:r>
              <w:rPr>
                <w:sz w:val="28"/>
                <w:szCs w:val="28"/>
                <w:lang w:val="en-US"/>
              </w:rPr>
              <w:t>V</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8</w:t>
            </w:r>
            <w:r w:rsidRPr="004C2311">
              <w:rPr>
                <w:sz w:val="28"/>
                <w:szCs w:val="28"/>
                <w:lang w:val="uk-UA"/>
              </w:rPr>
              <w:t>-А</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16</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Таран Л.В.</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31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69</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C625FF" w:rsidP="009E3732">
            <w:pPr>
              <w:contextualSpacing/>
              <w:mirrorIndents/>
              <w:rPr>
                <w:sz w:val="28"/>
                <w:szCs w:val="28"/>
                <w:lang w:val="uk-UA"/>
              </w:rPr>
            </w:pPr>
            <w:r>
              <w:rPr>
                <w:sz w:val="28"/>
                <w:szCs w:val="28"/>
                <w:lang w:val="uk-UA"/>
              </w:rPr>
              <w:t>31</w:t>
            </w:r>
          </w:p>
        </w:tc>
        <w:tc>
          <w:tcPr>
            <w:tcW w:w="1134" w:type="dxa"/>
            <w:shd w:val="clear" w:color="auto" w:fill="auto"/>
          </w:tcPr>
          <w:p w:rsidR="00C625FF" w:rsidRPr="00FD0AE1" w:rsidRDefault="00FD0AE1" w:rsidP="009E3732">
            <w:pPr>
              <w:contextualSpacing/>
              <w:mirrorIndents/>
              <w:jc w:val="center"/>
              <w:rPr>
                <w:sz w:val="28"/>
                <w:szCs w:val="28"/>
                <w:lang w:val="en-US"/>
              </w:rPr>
            </w:pPr>
            <w:r>
              <w:rPr>
                <w:sz w:val="28"/>
                <w:szCs w:val="28"/>
                <w:lang w:val="en-US"/>
              </w:rPr>
              <w:t>IX</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8</w:t>
            </w:r>
            <w:r w:rsidRPr="004C2311">
              <w:rPr>
                <w:sz w:val="28"/>
                <w:szCs w:val="28"/>
                <w:lang w:val="uk-UA"/>
              </w:rPr>
              <w:t>-Б</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27</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ind w:firstLine="29"/>
              <w:contextualSpacing/>
              <w:mirrorIndents/>
              <w:rPr>
                <w:sz w:val="28"/>
                <w:szCs w:val="28"/>
                <w:lang w:val="uk-UA"/>
              </w:rPr>
            </w:pPr>
            <w:r w:rsidRPr="004C2311">
              <w:rPr>
                <w:sz w:val="28"/>
                <w:szCs w:val="28"/>
                <w:lang w:val="uk-UA"/>
              </w:rPr>
              <w:t>Красильникова О.О.</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7</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6</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23</w:t>
            </w:r>
          </w:p>
        </w:tc>
        <w:tc>
          <w:tcPr>
            <w:tcW w:w="567" w:type="dxa"/>
            <w:tcBorders>
              <w:top w:val="single" w:sz="4" w:space="0" w:color="auto"/>
              <w:left w:val="single" w:sz="4" w:space="0" w:color="auto"/>
              <w:bottom w:val="single" w:sz="4" w:space="0" w:color="auto"/>
              <w:right w:val="single" w:sz="4" w:space="0" w:color="auto"/>
            </w:tcBorders>
          </w:tcPr>
          <w:p w:rsidR="00C625FF" w:rsidRPr="00FC0030" w:rsidRDefault="00C625FF" w:rsidP="009E3732">
            <w:pPr>
              <w:contextualSpacing/>
              <w:mirrorIndents/>
              <w:rPr>
                <w:sz w:val="28"/>
                <w:szCs w:val="28"/>
                <w:lang w:val="uk-UA"/>
              </w:rPr>
            </w:pPr>
            <w:r>
              <w:rPr>
                <w:sz w:val="28"/>
                <w:szCs w:val="28"/>
                <w:lang w:val="uk-UA"/>
              </w:rPr>
              <w:t>19</w:t>
            </w:r>
          </w:p>
        </w:tc>
        <w:tc>
          <w:tcPr>
            <w:tcW w:w="567" w:type="dxa"/>
            <w:tcBorders>
              <w:top w:val="single" w:sz="4" w:space="0" w:color="auto"/>
              <w:left w:val="single" w:sz="4" w:space="0" w:color="auto"/>
              <w:bottom w:val="single" w:sz="4" w:space="0" w:color="auto"/>
              <w:right w:val="single" w:sz="4" w:space="0" w:color="auto"/>
            </w:tcBorders>
          </w:tcPr>
          <w:p w:rsidR="00C625FF" w:rsidRPr="00FC0030" w:rsidRDefault="00C625FF" w:rsidP="009E3732">
            <w:pPr>
              <w:contextualSpacing/>
              <w:mirrorIndents/>
              <w:rPr>
                <w:sz w:val="28"/>
                <w:szCs w:val="28"/>
                <w:lang w:val="uk-UA"/>
              </w:rPr>
            </w:pPr>
            <w:r>
              <w:rPr>
                <w:sz w:val="28"/>
                <w:szCs w:val="28"/>
                <w:lang w:val="uk-UA"/>
              </w:rPr>
              <w:t>70</w:t>
            </w:r>
          </w:p>
        </w:tc>
        <w:tc>
          <w:tcPr>
            <w:tcW w:w="567" w:type="dxa"/>
            <w:shd w:val="clear" w:color="auto" w:fill="auto"/>
          </w:tcPr>
          <w:p w:rsidR="00C625FF" w:rsidRPr="004C2311" w:rsidRDefault="00FD0AE1"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FD0AE1"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C625FF" w:rsidP="009E3732">
            <w:pPr>
              <w:contextualSpacing/>
              <w:mirrorIndents/>
              <w:rPr>
                <w:sz w:val="28"/>
                <w:szCs w:val="28"/>
                <w:lang w:val="uk-UA"/>
              </w:rPr>
            </w:pPr>
            <w:r>
              <w:rPr>
                <w:sz w:val="28"/>
                <w:szCs w:val="28"/>
                <w:lang w:val="uk-UA"/>
              </w:rPr>
              <w:t>30</w:t>
            </w:r>
          </w:p>
        </w:tc>
        <w:tc>
          <w:tcPr>
            <w:tcW w:w="1134" w:type="dxa"/>
            <w:shd w:val="clear" w:color="auto" w:fill="auto"/>
          </w:tcPr>
          <w:p w:rsidR="00C625FF" w:rsidRPr="00FD0AE1" w:rsidRDefault="00FD0AE1" w:rsidP="009E3732">
            <w:pPr>
              <w:contextualSpacing/>
              <w:mirrorIndents/>
              <w:jc w:val="center"/>
              <w:rPr>
                <w:sz w:val="28"/>
                <w:szCs w:val="28"/>
                <w:lang w:val="en-US"/>
              </w:rPr>
            </w:pPr>
            <w:r>
              <w:rPr>
                <w:sz w:val="28"/>
                <w:szCs w:val="28"/>
                <w:lang w:val="en-US"/>
              </w:rPr>
              <w:t>X</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9</w:t>
            </w:r>
            <w:r w:rsidRPr="004C2311">
              <w:rPr>
                <w:sz w:val="28"/>
                <w:szCs w:val="28"/>
                <w:lang w:val="uk-UA"/>
              </w:rPr>
              <w:t>-А</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22</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Нарожиленко З.Б.</w:t>
            </w:r>
          </w:p>
        </w:tc>
        <w:tc>
          <w:tcPr>
            <w:tcW w:w="567" w:type="dxa"/>
            <w:tcBorders>
              <w:top w:val="single" w:sz="4" w:space="0" w:color="auto"/>
              <w:left w:val="single" w:sz="4" w:space="0" w:color="auto"/>
              <w:bottom w:val="single" w:sz="4" w:space="0" w:color="auto"/>
              <w:right w:val="single" w:sz="4" w:space="0" w:color="auto"/>
            </w:tcBorders>
          </w:tcPr>
          <w:p w:rsidR="00C625FF" w:rsidRPr="00244E14" w:rsidRDefault="00C625FF" w:rsidP="009E3732">
            <w:pPr>
              <w:contextualSpacing/>
              <w:mirrorIndents/>
              <w:rPr>
                <w:sz w:val="28"/>
                <w:szCs w:val="28"/>
                <w:lang w:val="uk-UA"/>
              </w:rPr>
            </w:pPr>
            <w:r>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9,1</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8</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36</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12</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54</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C625FF" w:rsidP="009E3732">
            <w:pPr>
              <w:contextualSpacing/>
              <w:mirrorIndents/>
              <w:rPr>
                <w:sz w:val="28"/>
                <w:szCs w:val="28"/>
                <w:lang w:val="uk-UA"/>
              </w:rPr>
            </w:pPr>
            <w:r>
              <w:rPr>
                <w:sz w:val="28"/>
                <w:szCs w:val="28"/>
                <w:lang w:val="uk-UA"/>
              </w:rPr>
              <w:t>45,5</w:t>
            </w:r>
          </w:p>
        </w:tc>
        <w:tc>
          <w:tcPr>
            <w:tcW w:w="1134" w:type="dxa"/>
            <w:shd w:val="clear" w:color="auto" w:fill="auto"/>
          </w:tcPr>
          <w:p w:rsidR="00C625FF" w:rsidRPr="00FD0AE1" w:rsidRDefault="00FD0AE1" w:rsidP="009E3732">
            <w:pPr>
              <w:contextualSpacing/>
              <w:mirrorIndents/>
              <w:jc w:val="center"/>
              <w:rPr>
                <w:sz w:val="28"/>
                <w:szCs w:val="28"/>
                <w:lang w:val="en-US"/>
              </w:rPr>
            </w:pPr>
            <w:r>
              <w:rPr>
                <w:sz w:val="28"/>
                <w:szCs w:val="28"/>
                <w:lang w:val="en-US"/>
              </w:rPr>
              <w:t>VII</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9</w:t>
            </w:r>
            <w:r w:rsidRPr="004C2311">
              <w:rPr>
                <w:sz w:val="28"/>
                <w:szCs w:val="28"/>
                <w:lang w:val="uk-UA"/>
              </w:rPr>
              <w:t>-Б</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25</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ind w:firstLine="29"/>
              <w:contextualSpacing/>
              <w:mirrorIndents/>
              <w:rPr>
                <w:sz w:val="28"/>
                <w:szCs w:val="28"/>
                <w:lang w:val="uk-UA"/>
              </w:rPr>
            </w:pPr>
            <w:r>
              <w:rPr>
                <w:sz w:val="28"/>
                <w:szCs w:val="28"/>
                <w:lang w:val="uk-UA"/>
              </w:rPr>
              <w:t>Васильєва Є.</w:t>
            </w:r>
            <w:r w:rsidRPr="004C2311">
              <w:rPr>
                <w:sz w:val="28"/>
                <w:szCs w:val="28"/>
                <w:lang w:val="uk-UA"/>
              </w:rPr>
              <w:t>А.</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4</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40</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14</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56</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C625FF"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C625FF" w:rsidP="009E3732">
            <w:pPr>
              <w:contextualSpacing/>
              <w:mirrorIndents/>
              <w:rPr>
                <w:sz w:val="28"/>
                <w:szCs w:val="28"/>
                <w:lang w:val="uk-UA"/>
              </w:rPr>
            </w:pPr>
            <w:r>
              <w:rPr>
                <w:sz w:val="28"/>
                <w:szCs w:val="28"/>
                <w:lang w:val="uk-UA"/>
              </w:rPr>
              <w:t>44</w:t>
            </w:r>
          </w:p>
        </w:tc>
        <w:tc>
          <w:tcPr>
            <w:tcW w:w="1134" w:type="dxa"/>
            <w:shd w:val="clear" w:color="auto" w:fill="auto"/>
          </w:tcPr>
          <w:p w:rsidR="00C625FF" w:rsidRPr="00FD0AE1" w:rsidRDefault="00FD0AE1" w:rsidP="009E3732">
            <w:pPr>
              <w:contextualSpacing/>
              <w:mirrorIndents/>
              <w:jc w:val="center"/>
              <w:rPr>
                <w:sz w:val="28"/>
                <w:szCs w:val="28"/>
                <w:lang w:val="en-US"/>
              </w:rPr>
            </w:pPr>
            <w:r>
              <w:rPr>
                <w:sz w:val="28"/>
                <w:szCs w:val="28"/>
                <w:lang w:val="en-US"/>
              </w:rPr>
              <w:t>VIII</w:t>
            </w:r>
          </w:p>
        </w:tc>
      </w:tr>
      <w:tr w:rsidR="00C625FF" w:rsidRPr="004C2311" w:rsidTr="006412D6">
        <w:tc>
          <w:tcPr>
            <w:tcW w:w="3403" w:type="dxa"/>
            <w:gridSpan w:val="3"/>
            <w:tcBorders>
              <w:top w:val="single" w:sz="4" w:space="0" w:color="auto"/>
              <w:left w:val="single" w:sz="4" w:space="0" w:color="auto"/>
              <w:bottom w:val="single" w:sz="4" w:space="0" w:color="auto"/>
              <w:right w:val="single" w:sz="4" w:space="0" w:color="auto"/>
            </w:tcBorders>
          </w:tcPr>
          <w:p w:rsidR="00C625FF" w:rsidRPr="00720226" w:rsidRDefault="00C625FF" w:rsidP="009E3732">
            <w:pPr>
              <w:ind w:firstLine="29"/>
              <w:contextualSpacing/>
              <w:mirrorIndents/>
              <w:rPr>
                <w:sz w:val="28"/>
                <w:szCs w:val="28"/>
                <w:lang w:val="uk-UA"/>
              </w:rPr>
            </w:pPr>
            <w:r w:rsidRPr="004C2311">
              <w:rPr>
                <w:sz w:val="28"/>
                <w:szCs w:val="28"/>
                <w:lang w:val="uk-UA"/>
              </w:rPr>
              <w:t>Всього:</w:t>
            </w:r>
            <w:r>
              <w:rPr>
                <w:sz w:val="28"/>
                <w:szCs w:val="28"/>
                <w:lang w:val="uk-UA"/>
              </w:rPr>
              <w:t xml:space="preserve"> </w:t>
            </w:r>
            <w:r w:rsidR="00494FB6">
              <w:rPr>
                <w:sz w:val="28"/>
                <w:szCs w:val="28"/>
                <w:lang w:val="uk-UA"/>
              </w:rPr>
              <w:t>230</w:t>
            </w:r>
          </w:p>
        </w:tc>
        <w:tc>
          <w:tcPr>
            <w:tcW w:w="567" w:type="dxa"/>
            <w:tcBorders>
              <w:top w:val="single" w:sz="4" w:space="0" w:color="auto"/>
              <w:left w:val="single" w:sz="4" w:space="0" w:color="auto"/>
              <w:bottom w:val="single" w:sz="4" w:space="0" w:color="auto"/>
              <w:right w:val="single" w:sz="4" w:space="0" w:color="auto"/>
            </w:tcBorders>
          </w:tcPr>
          <w:p w:rsidR="00C625FF" w:rsidRPr="00840BB1" w:rsidRDefault="006412D6" w:rsidP="009E3732">
            <w:pPr>
              <w:contextualSpacing/>
              <w:mirrorIndents/>
              <w:rPr>
                <w:color w:val="000000" w:themeColor="text1"/>
                <w:sz w:val="28"/>
                <w:szCs w:val="28"/>
                <w:lang w:val="en-US"/>
              </w:rPr>
            </w:pPr>
            <w:r w:rsidRPr="00840BB1">
              <w:rPr>
                <w:color w:val="000000" w:themeColor="text1"/>
                <w:sz w:val="28"/>
                <w:szCs w:val="28"/>
                <w:lang w:val="en-US"/>
              </w:rPr>
              <w:t>23</w:t>
            </w:r>
          </w:p>
        </w:tc>
        <w:tc>
          <w:tcPr>
            <w:tcW w:w="567" w:type="dxa"/>
            <w:tcBorders>
              <w:top w:val="single" w:sz="4" w:space="0" w:color="auto"/>
              <w:left w:val="single" w:sz="4" w:space="0" w:color="auto"/>
              <w:bottom w:val="single" w:sz="4" w:space="0" w:color="auto"/>
              <w:right w:val="single" w:sz="4" w:space="0" w:color="auto"/>
            </w:tcBorders>
          </w:tcPr>
          <w:p w:rsidR="00C625FF" w:rsidRPr="00840BB1" w:rsidRDefault="007E5080" w:rsidP="009E3732">
            <w:pPr>
              <w:contextualSpacing/>
              <w:mirrorIndents/>
              <w:rPr>
                <w:color w:val="000000" w:themeColor="text1"/>
                <w:sz w:val="28"/>
                <w:szCs w:val="28"/>
                <w:lang w:val="uk-UA"/>
              </w:rPr>
            </w:pPr>
            <w:r w:rsidRPr="00840BB1">
              <w:rPr>
                <w:color w:val="000000" w:themeColor="text1"/>
                <w:sz w:val="28"/>
                <w:szCs w:val="28"/>
                <w:lang w:val="uk-UA"/>
              </w:rPr>
              <w:t>10</w:t>
            </w:r>
          </w:p>
        </w:tc>
        <w:tc>
          <w:tcPr>
            <w:tcW w:w="709" w:type="dxa"/>
            <w:tcBorders>
              <w:top w:val="single" w:sz="4" w:space="0" w:color="auto"/>
              <w:left w:val="single" w:sz="4" w:space="0" w:color="auto"/>
              <w:bottom w:val="single" w:sz="4" w:space="0" w:color="auto"/>
              <w:right w:val="single" w:sz="4" w:space="0" w:color="auto"/>
            </w:tcBorders>
          </w:tcPr>
          <w:p w:rsidR="00C625FF" w:rsidRPr="00840BB1" w:rsidRDefault="006412D6" w:rsidP="009E3732">
            <w:pPr>
              <w:contextualSpacing/>
              <w:mirrorIndents/>
              <w:rPr>
                <w:color w:val="000000" w:themeColor="text1"/>
                <w:sz w:val="28"/>
                <w:szCs w:val="28"/>
                <w:lang w:val="en-US"/>
              </w:rPr>
            </w:pPr>
            <w:r w:rsidRPr="00840BB1">
              <w:rPr>
                <w:color w:val="000000" w:themeColor="text1"/>
                <w:sz w:val="28"/>
                <w:szCs w:val="28"/>
                <w:lang w:val="en-US"/>
              </w:rPr>
              <w:t>101</w:t>
            </w:r>
          </w:p>
        </w:tc>
        <w:tc>
          <w:tcPr>
            <w:tcW w:w="567" w:type="dxa"/>
            <w:tcBorders>
              <w:top w:val="single" w:sz="4" w:space="0" w:color="auto"/>
              <w:left w:val="single" w:sz="4" w:space="0" w:color="auto"/>
              <w:bottom w:val="single" w:sz="4" w:space="0" w:color="auto"/>
              <w:right w:val="single" w:sz="4" w:space="0" w:color="auto"/>
            </w:tcBorders>
          </w:tcPr>
          <w:p w:rsidR="00C625FF" w:rsidRPr="00840BB1" w:rsidRDefault="00840BB1" w:rsidP="009E3732">
            <w:pPr>
              <w:contextualSpacing/>
              <w:mirrorIndents/>
              <w:rPr>
                <w:color w:val="000000" w:themeColor="text1"/>
                <w:sz w:val="28"/>
                <w:szCs w:val="28"/>
                <w:lang w:val="uk-UA"/>
              </w:rPr>
            </w:pPr>
            <w:r w:rsidRPr="00840BB1">
              <w:rPr>
                <w:color w:val="000000" w:themeColor="text1"/>
                <w:sz w:val="28"/>
                <w:szCs w:val="28"/>
                <w:lang w:val="uk-UA"/>
              </w:rPr>
              <w:t>44</w:t>
            </w:r>
          </w:p>
        </w:tc>
        <w:tc>
          <w:tcPr>
            <w:tcW w:w="567" w:type="dxa"/>
            <w:tcBorders>
              <w:top w:val="single" w:sz="4" w:space="0" w:color="auto"/>
              <w:left w:val="single" w:sz="4" w:space="0" w:color="auto"/>
              <w:bottom w:val="single" w:sz="4" w:space="0" w:color="auto"/>
              <w:right w:val="single" w:sz="4" w:space="0" w:color="auto"/>
            </w:tcBorders>
          </w:tcPr>
          <w:p w:rsidR="00C625FF" w:rsidRPr="00840BB1" w:rsidRDefault="00494FB6" w:rsidP="009E3732">
            <w:pPr>
              <w:contextualSpacing/>
              <w:mirrorIndents/>
              <w:rPr>
                <w:color w:val="000000" w:themeColor="text1"/>
                <w:sz w:val="28"/>
                <w:szCs w:val="28"/>
                <w:lang w:val="uk-UA"/>
              </w:rPr>
            </w:pPr>
            <w:r>
              <w:rPr>
                <w:color w:val="000000" w:themeColor="text1"/>
                <w:sz w:val="28"/>
                <w:szCs w:val="28"/>
                <w:lang w:val="uk-UA"/>
              </w:rPr>
              <w:t>106</w:t>
            </w:r>
          </w:p>
        </w:tc>
        <w:tc>
          <w:tcPr>
            <w:tcW w:w="567" w:type="dxa"/>
            <w:tcBorders>
              <w:top w:val="single" w:sz="4" w:space="0" w:color="auto"/>
              <w:left w:val="single" w:sz="4" w:space="0" w:color="auto"/>
              <w:bottom w:val="single" w:sz="4" w:space="0" w:color="auto"/>
              <w:right w:val="single" w:sz="4" w:space="0" w:color="auto"/>
            </w:tcBorders>
          </w:tcPr>
          <w:p w:rsidR="00C625FF" w:rsidRPr="004A14E8" w:rsidRDefault="00494FB6" w:rsidP="009E3732">
            <w:pPr>
              <w:contextualSpacing/>
              <w:mirrorIndents/>
              <w:rPr>
                <w:sz w:val="28"/>
                <w:szCs w:val="28"/>
                <w:lang w:val="uk-UA"/>
              </w:rPr>
            </w:pPr>
            <w:r>
              <w:rPr>
                <w:sz w:val="28"/>
                <w:szCs w:val="28"/>
                <w:lang w:val="uk-UA"/>
              </w:rPr>
              <w:t>46</w:t>
            </w:r>
          </w:p>
        </w:tc>
        <w:tc>
          <w:tcPr>
            <w:tcW w:w="567" w:type="dxa"/>
            <w:shd w:val="clear" w:color="auto" w:fill="auto"/>
          </w:tcPr>
          <w:p w:rsidR="00C625FF" w:rsidRPr="001846C1" w:rsidRDefault="00C625FF" w:rsidP="009E3732">
            <w:pPr>
              <w:contextualSpacing/>
              <w:mirrorIndents/>
              <w:rPr>
                <w:sz w:val="28"/>
                <w:szCs w:val="28"/>
                <w:lang w:val="uk-UA"/>
              </w:rPr>
            </w:pPr>
          </w:p>
        </w:tc>
        <w:tc>
          <w:tcPr>
            <w:tcW w:w="567" w:type="dxa"/>
            <w:shd w:val="clear" w:color="auto" w:fill="auto"/>
          </w:tcPr>
          <w:p w:rsidR="00C625FF" w:rsidRPr="001846C1" w:rsidRDefault="00C625FF" w:rsidP="009E3732">
            <w:pPr>
              <w:contextualSpacing/>
              <w:mirrorIndents/>
              <w:rPr>
                <w:sz w:val="28"/>
                <w:szCs w:val="28"/>
                <w:lang w:val="uk-UA"/>
              </w:rPr>
            </w:pPr>
          </w:p>
        </w:tc>
        <w:tc>
          <w:tcPr>
            <w:tcW w:w="850" w:type="dxa"/>
            <w:shd w:val="clear" w:color="auto" w:fill="auto"/>
          </w:tcPr>
          <w:p w:rsidR="00C625FF" w:rsidRPr="004A14E8" w:rsidRDefault="00DF1721" w:rsidP="009E3732">
            <w:pPr>
              <w:contextualSpacing/>
              <w:mirrorIndents/>
              <w:rPr>
                <w:sz w:val="28"/>
                <w:szCs w:val="28"/>
                <w:lang w:val="uk-UA"/>
              </w:rPr>
            </w:pPr>
            <w:r>
              <w:rPr>
                <w:sz w:val="28"/>
                <w:szCs w:val="28"/>
                <w:lang w:val="uk-UA"/>
              </w:rPr>
              <w:t>54</w:t>
            </w:r>
          </w:p>
        </w:tc>
        <w:tc>
          <w:tcPr>
            <w:tcW w:w="1134" w:type="dxa"/>
            <w:shd w:val="clear" w:color="auto" w:fill="auto"/>
          </w:tcPr>
          <w:p w:rsidR="00C625FF" w:rsidRPr="004C2311" w:rsidRDefault="00C625FF" w:rsidP="009E3732">
            <w:pPr>
              <w:contextualSpacing/>
              <w:mirrorIndents/>
              <w:jc w:val="center"/>
              <w:rPr>
                <w:sz w:val="28"/>
                <w:szCs w:val="28"/>
                <w:lang w:val="uk-UA"/>
              </w:rPr>
            </w:pP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571CBB" w:rsidRDefault="00C625FF" w:rsidP="009E3732">
            <w:pPr>
              <w:contextualSpacing/>
              <w:mirrorIndents/>
              <w:rPr>
                <w:sz w:val="24"/>
                <w:szCs w:val="24"/>
                <w:lang w:val="uk-UA"/>
              </w:rPr>
            </w:pPr>
            <w:r w:rsidRPr="00571CBB">
              <w:rPr>
                <w:sz w:val="24"/>
                <w:szCs w:val="24"/>
                <w:lang w:val="uk-UA"/>
              </w:rPr>
              <w:t>10-А</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29</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sidRPr="004C2311">
              <w:rPr>
                <w:sz w:val="28"/>
                <w:szCs w:val="28"/>
                <w:lang w:val="uk-UA"/>
              </w:rPr>
              <w:t>Гавриліна Т.В</w:t>
            </w: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10</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16</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55</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34</w:t>
            </w:r>
          </w:p>
        </w:tc>
        <w:tc>
          <w:tcPr>
            <w:tcW w:w="567" w:type="dxa"/>
            <w:shd w:val="clear" w:color="auto" w:fill="auto"/>
          </w:tcPr>
          <w:p w:rsidR="00C625FF" w:rsidRPr="004C2311" w:rsidRDefault="001846C1"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1846C1"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FD0AE1" w:rsidP="009E3732">
            <w:pPr>
              <w:contextualSpacing/>
              <w:mirrorIndents/>
              <w:rPr>
                <w:sz w:val="28"/>
                <w:szCs w:val="28"/>
                <w:lang w:val="uk-UA"/>
              </w:rPr>
            </w:pPr>
            <w:r>
              <w:rPr>
                <w:sz w:val="28"/>
                <w:szCs w:val="28"/>
                <w:lang w:val="uk-UA"/>
              </w:rPr>
              <w:t>66</w:t>
            </w:r>
          </w:p>
        </w:tc>
        <w:tc>
          <w:tcPr>
            <w:tcW w:w="1134" w:type="dxa"/>
            <w:shd w:val="clear" w:color="auto" w:fill="auto"/>
          </w:tcPr>
          <w:p w:rsidR="00C625FF" w:rsidRPr="00FD0AE1" w:rsidRDefault="00FD0AE1" w:rsidP="009E3732">
            <w:pPr>
              <w:contextualSpacing/>
              <w:mirrorIndents/>
              <w:jc w:val="center"/>
              <w:rPr>
                <w:sz w:val="28"/>
                <w:szCs w:val="28"/>
                <w:lang w:val="en-US"/>
              </w:rPr>
            </w:pPr>
            <w:r>
              <w:rPr>
                <w:sz w:val="28"/>
                <w:szCs w:val="28"/>
                <w:lang w:val="uk-UA"/>
              </w:rPr>
              <w:t>І</w:t>
            </w:r>
            <w:r>
              <w:rPr>
                <w:sz w:val="28"/>
                <w:szCs w:val="28"/>
                <w:lang w:val="en-US"/>
              </w:rPr>
              <w:t>V</w:t>
            </w:r>
          </w:p>
        </w:tc>
      </w:tr>
      <w:tr w:rsidR="00C625FF" w:rsidRPr="004C2311" w:rsidTr="006412D6">
        <w:tc>
          <w:tcPr>
            <w:tcW w:w="710"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sidRPr="00571CBB">
              <w:rPr>
                <w:sz w:val="24"/>
                <w:szCs w:val="28"/>
                <w:lang w:val="uk-UA"/>
              </w:rPr>
              <w:t>11-А</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contextualSpacing/>
              <w:mirrorIndents/>
              <w:rPr>
                <w:sz w:val="28"/>
                <w:szCs w:val="28"/>
                <w:lang w:val="uk-UA"/>
              </w:rPr>
            </w:pPr>
            <w:r>
              <w:rPr>
                <w:sz w:val="28"/>
                <w:szCs w:val="28"/>
                <w:lang w:val="uk-UA"/>
              </w:rPr>
              <w:t>16</w:t>
            </w:r>
          </w:p>
        </w:tc>
        <w:tc>
          <w:tcPr>
            <w:tcW w:w="2126" w:type="dxa"/>
            <w:tcBorders>
              <w:top w:val="single" w:sz="4" w:space="0" w:color="auto"/>
              <w:left w:val="single" w:sz="4" w:space="0" w:color="auto"/>
              <w:bottom w:val="single" w:sz="4" w:space="0" w:color="auto"/>
              <w:right w:val="single" w:sz="4" w:space="0" w:color="auto"/>
            </w:tcBorders>
          </w:tcPr>
          <w:p w:rsidR="00C625FF" w:rsidRPr="004C2311" w:rsidRDefault="00C625FF" w:rsidP="009E3732">
            <w:pPr>
              <w:ind w:firstLine="29"/>
              <w:contextualSpacing/>
              <w:mirrorIndents/>
              <w:rPr>
                <w:sz w:val="28"/>
                <w:szCs w:val="28"/>
                <w:lang w:val="uk-UA"/>
              </w:rPr>
            </w:pPr>
            <w:r w:rsidRPr="004C2311">
              <w:rPr>
                <w:sz w:val="28"/>
                <w:szCs w:val="28"/>
                <w:lang w:val="uk-UA"/>
              </w:rPr>
              <w:t>Волинська Н.Б</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6</w:t>
            </w:r>
          </w:p>
        </w:tc>
        <w:tc>
          <w:tcPr>
            <w:tcW w:w="709"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68</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tcPr>
          <w:p w:rsidR="00C625FF" w:rsidRPr="004C2311" w:rsidRDefault="00FD0AE1" w:rsidP="009E3732">
            <w:pPr>
              <w:contextualSpacing/>
              <w:mirrorIndents/>
              <w:rPr>
                <w:sz w:val="28"/>
                <w:szCs w:val="28"/>
                <w:lang w:val="uk-UA"/>
              </w:rPr>
            </w:pPr>
            <w:r>
              <w:rPr>
                <w:sz w:val="28"/>
                <w:szCs w:val="28"/>
                <w:lang w:val="uk-UA"/>
              </w:rPr>
              <w:t>26</w:t>
            </w:r>
          </w:p>
        </w:tc>
        <w:tc>
          <w:tcPr>
            <w:tcW w:w="567" w:type="dxa"/>
            <w:shd w:val="clear" w:color="auto" w:fill="auto"/>
          </w:tcPr>
          <w:p w:rsidR="00C625FF" w:rsidRPr="004C2311" w:rsidRDefault="001846C1" w:rsidP="009E3732">
            <w:pPr>
              <w:contextualSpacing/>
              <w:mirrorIndents/>
              <w:rPr>
                <w:sz w:val="28"/>
                <w:szCs w:val="28"/>
                <w:lang w:val="uk-UA"/>
              </w:rPr>
            </w:pPr>
            <w:r>
              <w:rPr>
                <w:sz w:val="28"/>
                <w:szCs w:val="28"/>
                <w:lang w:val="uk-UA"/>
              </w:rPr>
              <w:t>-</w:t>
            </w:r>
          </w:p>
        </w:tc>
        <w:tc>
          <w:tcPr>
            <w:tcW w:w="567" w:type="dxa"/>
            <w:shd w:val="clear" w:color="auto" w:fill="auto"/>
          </w:tcPr>
          <w:p w:rsidR="00C625FF" w:rsidRPr="004C2311" w:rsidRDefault="001846C1" w:rsidP="009E3732">
            <w:pPr>
              <w:contextualSpacing/>
              <w:mirrorIndents/>
              <w:rPr>
                <w:sz w:val="28"/>
                <w:szCs w:val="28"/>
                <w:lang w:val="uk-UA"/>
              </w:rPr>
            </w:pPr>
            <w:r>
              <w:rPr>
                <w:sz w:val="28"/>
                <w:szCs w:val="28"/>
                <w:lang w:val="uk-UA"/>
              </w:rPr>
              <w:t>-</w:t>
            </w:r>
          </w:p>
        </w:tc>
        <w:tc>
          <w:tcPr>
            <w:tcW w:w="850" w:type="dxa"/>
            <w:shd w:val="clear" w:color="auto" w:fill="auto"/>
          </w:tcPr>
          <w:p w:rsidR="00C625FF" w:rsidRPr="004C2311" w:rsidRDefault="00FD0AE1" w:rsidP="009E3732">
            <w:pPr>
              <w:contextualSpacing/>
              <w:mirrorIndents/>
              <w:rPr>
                <w:sz w:val="28"/>
                <w:szCs w:val="28"/>
                <w:lang w:val="uk-UA"/>
              </w:rPr>
            </w:pPr>
            <w:r>
              <w:rPr>
                <w:sz w:val="28"/>
                <w:szCs w:val="28"/>
                <w:lang w:val="uk-UA"/>
              </w:rPr>
              <w:t>68</w:t>
            </w:r>
          </w:p>
        </w:tc>
        <w:tc>
          <w:tcPr>
            <w:tcW w:w="1134" w:type="dxa"/>
            <w:shd w:val="clear" w:color="auto" w:fill="auto"/>
          </w:tcPr>
          <w:p w:rsidR="00C625FF" w:rsidRPr="004C2311" w:rsidRDefault="00FD0AE1" w:rsidP="009E3732">
            <w:pPr>
              <w:contextualSpacing/>
              <w:mirrorIndents/>
              <w:jc w:val="center"/>
              <w:rPr>
                <w:sz w:val="28"/>
                <w:szCs w:val="28"/>
                <w:lang w:val="uk-UA"/>
              </w:rPr>
            </w:pPr>
            <w:r>
              <w:rPr>
                <w:sz w:val="28"/>
                <w:szCs w:val="28"/>
                <w:lang w:val="uk-UA"/>
              </w:rPr>
              <w:t>ІІ</w:t>
            </w:r>
          </w:p>
        </w:tc>
      </w:tr>
      <w:tr w:rsidR="00C625FF" w:rsidRPr="004C2311" w:rsidTr="006412D6">
        <w:tc>
          <w:tcPr>
            <w:tcW w:w="3403" w:type="dxa"/>
            <w:gridSpan w:val="3"/>
            <w:tcBorders>
              <w:top w:val="single" w:sz="4" w:space="0" w:color="auto"/>
              <w:left w:val="single" w:sz="4" w:space="0" w:color="auto"/>
              <w:bottom w:val="single" w:sz="4" w:space="0" w:color="auto"/>
              <w:right w:val="single" w:sz="4" w:space="0" w:color="auto"/>
            </w:tcBorders>
          </w:tcPr>
          <w:p w:rsidR="00C625FF" w:rsidRPr="004C2311" w:rsidRDefault="00C625FF" w:rsidP="009E3732">
            <w:pPr>
              <w:ind w:firstLine="29"/>
              <w:contextualSpacing/>
              <w:mirrorIndents/>
              <w:rPr>
                <w:sz w:val="28"/>
                <w:szCs w:val="28"/>
                <w:lang w:val="uk-UA"/>
              </w:rPr>
            </w:pPr>
            <w:r w:rsidRPr="004C2311">
              <w:rPr>
                <w:sz w:val="28"/>
                <w:szCs w:val="28"/>
                <w:lang w:val="uk-UA"/>
              </w:rPr>
              <w:t>Всього:</w:t>
            </w:r>
            <w:r>
              <w:rPr>
                <w:sz w:val="28"/>
                <w:szCs w:val="28"/>
                <w:lang w:val="uk-UA"/>
              </w:rPr>
              <w:t xml:space="preserve"> 275</w:t>
            </w:r>
          </w:p>
        </w:tc>
        <w:tc>
          <w:tcPr>
            <w:tcW w:w="567" w:type="dxa"/>
            <w:tcBorders>
              <w:top w:val="single" w:sz="4" w:space="0" w:color="auto"/>
              <w:left w:val="single" w:sz="4" w:space="0" w:color="auto"/>
              <w:bottom w:val="single" w:sz="4" w:space="0" w:color="auto"/>
              <w:right w:val="single" w:sz="4" w:space="0" w:color="auto"/>
            </w:tcBorders>
          </w:tcPr>
          <w:p w:rsidR="00C625FF" w:rsidRPr="007E5080" w:rsidRDefault="006412D6" w:rsidP="009E3732">
            <w:pPr>
              <w:contextualSpacing/>
              <w:mirrorIndents/>
              <w:rPr>
                <w:color w:val="000000" w:themeColor="text1"/>
                <w:sz w:val="28"/>
                <w:szCs w:val="28"/>
                <w:lang w:val="en-US"/>
              </w:rPr>
            </w:pPr>
            <w:r w:rsidRPr="007E5080">
              <w:rPr>
                <w:color w:val="000000" w:themeColor="text1"/>
                <w:sz w:val="28"/>
                <w:szCs w:val="28"/>
                <w:lang w:val="en-US"/>
              </w:rPr>
              <w:t>4</w:t>
            </w:r>
          </w:p>
        </w:tc>
        <w:tc>
          <w:tcPr>
            <w:tcW w:w="567" w:type="dxa"/>
            <w:tcBorders>
              <w:top w:val="single" w:sz="4" w:space="0" w:color="auto"/>
              <w:left w:val="single" w:sz="4" w:space="0" w:color="auto"/>
              <w:bottom w:val="single" w:sz="4" w:space="0" w:color="auto"/>
              <w:right w:val="single" w:sz="4" w:space="0" w:color="auto"/>
            </w:tcBorders>
          </w:tcPr>
          <w:p w:rsidR="00C625FF" w:rsidRPr="007E5080" w:rsidRDefault="007E5080" w:rsidP="009E3732">
            <w:pPr>
              <w:contextualSpacing/>
              <w:mirrorIndents/>
              <w:rPr>
                <w:color w:val="000000" w:themeColor="text1"/>
                <w:sz w:val="28"/>
                <w:szCs w:val="28"/>
                <w:lang w:val="uk-UA"/>
              </w:rPr>
            </w:pPr>
            <w:r w:rsidRPr="007E5080">
              <w:rPr>
                <w:color w:val="000000" w:themeColor="text1"/>
                <w:sz w:val="28"/>
                <w:szCs w:val="28"/>
                <w:lang w:val="uk-UA"/>
              </w:rPr>
              <w:t>9</w:t>
            </w:r>
          </w:p>
        </w:tc>
        <w:tc>
          <w:tcPr>
            <w:tcW w:w="709" w:type="dxa"/>
            <w:tcBorders>
              <w:top w:val="single" w:sz="4" w:space="0" w:color="auto"/>
              <w:left w:val="single" w:sz="4" w:space="0" w:color="auto"/>
              <w:bottom w:val="single" w:sz="4" w:space="0" w:color="auto"/>
              <w:right w:val="single" w:sz="4" w:space="0" w:color="auto"/>
            </w:tcBorders>
          </w:tcPr>
          <w:p w:rsidR="00C625FF" w:rsidRPr="007E5080" w:rsidRDefault="006412D6" w:rsidP="009E3732">
            <w:pPr>
              <w:contextualSpacing/>
              <w:mirrorIndents/>
              <w:rPr>
                <w:color w:val="000000" w:themeColor="text1"/>
                <w:sz w:val="28"/>
                <w:szCs w:val="28"/>
              </w:rPr>
            </w:pPr>
            <w:r w:rsidRPr="007E5080">
              <w:rPr>
                <w:color w:val="000000" w:themeColor="text1"/>
                <w:sz w:val="28"/>
                <w:szCs w:val="28"/>
              </w:rPr>
              <w:t>27</w:t>
            </w:r>
          </w:p>
        </w:tc>
        <w:tc>
          <w:tcPr>
            <w:tcW w:w="567" w:type="dxa"/>
            <w:tcBorders>
              <w:top w:val="single" w:sz="4" w:space="0" w:color="auto"/>
              <w:left w:val="single" w:sz="4" w:space="0" w:color="auto"/>
              <w:bottom w:val="single" w:sz="4" w:space="0" w:color="auto"/>
              <w:right w:val="single" w:sz="4" w:space="0" w:color="auto"/>
            </w:tcBorders>
          </w:tcPr>
          <w:p w:rsidR="00C625FF" w:rsidRPr="007E5080" w:rsidRDefault="007E5080" w:rsidP="009E3732">
            <w:pPr>
              <w:contextualSpacing/>
              <w:mirrorIndents/>
              <w:rPr>
                <w:color w:val="000000" w:themeColor="text1"/>
                <w:sz w:val="28"/>
                <w:szCs w:val="28"/>
                <w:lang w:val="uk-UA"/>
              </w:rPr>
            </w:pPr>
            <w:r w:rsidRPr="007E5080">
              <w:rPr>
                <w:color w:val="000000" w:themeColor="text1"/>
                <w:sz w:val="28"/>
                <w:szCs w:val="28"/>
                <w:lang w:val="uk-UA"/>
              </w:rPr>
              <w:t>60</w:t>
            </w:r>
          </w:p>
        </w:tc>
        <w:tc>
          <w:tcPr>
            <w:tcW w:w="567" w:type="dxa"/>
            <w:tcBorders>
              <w:top w:val="single" w:sz="4" w:space="0" w:color="auto"/>
              <w:left w:val="single" w:sz="4" w:space="0" w:color="auto"/>
              <w:bottom w:val="single" w:sz="4" w:space="0" w:color="auto"/>
              <w:right w:val="single" w:sz="4" w:space="0" w:color="auto"/>
            </w:tcBorders>
          </w:tcPr>
          <w:p w:rsidR="00C625FF" w:rsidRPr="007E5080" w:rsidRDefault="006412D6" w:rsidP="009E3732">
            <w:pPr>
              <w:contextualSpacing/>
              <w:mirrorIndents/>
              <w:rPr>
                <w:color w:val="000000" w:themeColor="text1"/>
                <w:sz w:val="28"/>
                <w:szCs w:val="28"/>
              </w:rPr>
            </w:pPr>
            <w:r w:rsidRPr="007E5080">
              <w:rPr>
                <w:color w:val="000000" w:themeColor="text1"/>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C625FF" w:rsidRPr="007E5080" w:rsidRDefault="007E5080" w:rsidP="009E3732">
            <w:pPr>
              <w:contextualSpacing/>
              <w:mirrorIndents/>
              <w:rPr>
                <w:color w:val="000000" w:themeColor="text1"/>
                <w:sz w:val="28"/>
                <w:szCs w:val="28"/>
                <w:lang w:val="uk-UA"/>
              </w:rPr>
            </w:pPr>
            <w:r w:rsidRPr="007E5080">
              <w:rPr>
                <w:color w:val="000000" w:themeColor="text1"/>
                <w:sz w:val="28"/>
                <w:szCs w:val="28"/>
                <w:lang w:val="uk-UA"/>
              </w:rPr>
              <w:t>31</w:t>
            </w:r>
          </w:p>
        </w:tc>
        <w:tc>
          <w:tcPr>
            <w:tcW w:w="567" w:type="dxa"/>
            <w:shd w:val="clear" w:color="auto" w:fill="auto"/>
          </w:tcPr>
          <w:p w:rsidR="00C625FF" w:rsidRPr="001846C1" w:rsidRDefault="001846C1" w:rsidP="009E3732">
            <w:pPr>
              <w:contextualSpacing/>
              <w:mirrorIndents/>
              <w:rPr>
                <w:sz w:val="28"/>
                <w:szCs w:val="28"/>
                <w:lang w:val="uk-UA"/>
              </w:rPr>
            </w:pPr>
            <w:r>
              <w:rPr>
                <w:sz w:val="28"/>
                <w:szCs w:val="28"/>
                <w:lang w:val="uk-UA"/>
              </w:rPr>
              <w:t>-</w:t>
            </w:r>
          </w:p>
        </w:tc>
        <w:tc>
          <w:tcPr>
            <w:tcW w:w="567" w:type="dxa"/>
            <w:shd w:val="clear" w:color="auto" w:fill="auto"/>
          </w:tcPr>
          <w:p w:rsidR="00C625FF" w:rsidRPr="001846C1" w:rsidRDefault="001846C1" w:rsidP="009E3732">
            <w:pPr>
              <w:contextualSpacing/>
              <w:mirrorIndents/>
              <w:rPr>
                <w:sz w:val="28"/>
                <w:szCs w:val="28"/>
                <w:lang w:val="uk-UA"/>
              </w:rPr>
            </w:pPr>
            <w:r>
              <w:rPr>
                <w:sz w:val="28"/>
                <w:szCs w:val="28"/>
                <w:lang w:val="uk-UA"/>
              </w:rPr>
              <w:t>-</w:t>
            </w:r>
          </w:p>
        </w:tc>
        <w:tc>
          <w:tcPr>
            <w:tcW w:w="850" w:type="dxa"/>
            <w:shd w:val="clear" w:color="auto" w:fill="auto"/>
          </w:tcPr>
          <w:p w:rsidR="00C625FF" w:rsidRPr="004A14E8" w:rsidRDefault="00DF1721" w:rsidP="009E3732">
            <w:pPr>
              <w:contextualSpacing/>
              <w:mirrorIndents/>
              <w:rPr>
                <w:sz w:val="28"/>
                <w:szCs w:val="28"/>
                <w:lang w:val="uk-UA"/>
              </w:rPr>
            </w:pPr>
            <w:r>
              <w:rPr>
                <w:sz w:val="28"/>
                <w:szCs w:val="28"/>
                <w:lang w:val="uk-UA"/>
              </w:rPr>
              <w:t>67</w:t>
            </w:r>
          </w:p>
        </w:tc>
        <w:tc>
          <w:tcPr>
            <w:tcW w:w="1134" w:type="dxa"/>
            <w:shd w:val="clear" w:color="auto" w:fill="auto"/>
          </w:tcPr>
          <w:p w:rsidR="00C625FF" w:rsidRPr="004C2311" w:rsidRDefault="00C625FF" w:rsidP="009E3732">
            <w:pPr>
              <w:contextualSpacing/>
              <w:mirrorIndents/>
              <w:jc w:val="center"/>
              <w:rPr>
                <w:sz w:val="28"/>
                <w:szCs w:val="28"/>
                <w:lang w:val="uk-UA"/>
              </w:rPr>
            </w:pPr>
          </w:p>
        </w:tc>
      </w:tr>
    </w:tbl>
    <w:p w:rsidR="00340E6B" w:rsidRDefault="006D2046" w:rsidP="008E43B6">
      <w:pPr>
        <w:contextualSpacing/>
        <w:mirrorIndents/>
        <w:jc w:val="center"/>
        <w:rPr>
          <w:b/>
          <w:sz w:val="28"/>
          <w:szCs w:val="28"/>
          <w:lang w:val="uk-UA"/>
        </w:rPr>
      </w:pPr>
      <w:r>
        <w:rPr>
          <w:noProof/>
          <w:lang w:val="uk-UA" w:eastAsia="uk-UA"/>
        </w:rPr>
        <w:drawing>
          <wp:inline distT="0" distB="0" distL="0" distR="0" wp14:anchorId="2D12BFBB" wp14:editId="42D05A85">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6B08" w:rsidRDefault="00296B08" w:rsidP="008E43B6">
      <w:pPr>
        <w:contextualSpacing/>
        <w:mirrorIndents/>
        <w:jc w:val="center"/>
        <w:rPr>
          <w:b/>
          <w:sz w:val="28"/>
          <w:szCs w:val="28"/>
          <w:lang w:val="uk-UA"/>
        </w:rPr>
      </w:pPr>
    </w:p>
    <w:p w:rsidR="00296B08" w:rsidRDefault="00296B08" w:rsidP="009F6CF4">
      <w:pPr>
        <w:spacing w:line="360" w:lineRule="auto"/>
        <w:ind w:firstLine="567"/>
        <w:contextualSpacing/>
        <w:mirrorIndents/>
        <w:jc w:val="both"/>
        <w:rPr>
          <w:sz w:val="28"/>
          <w:szCs w:val="28"/>
          <w:lang w:val="uk-UA"/>
        </w:rPr>
      </w:pPr>
    </w:p>
    <w:p w:rsidR="00340E6B" w:rsidRPr="004C2311" w:rsidRDefault="00340E6B" w:rsidP="009F6CF4">
      <w:pPr>
        <w:spacing w:line="360" w:lineRule="auto"/>
        <w:ind w:firstLine="567"/>
        <w:contextualSpacing/>
        <w:mirrorIndents/>
        <w:jc w:val="both"/>
        <w:rPr>
          <w:sz w:val="28"/>
          <w:szCs w:val="28"/>
          <w:lang w:val="uk-UA"/>
        </w:rPr>
      </w:pPr>
      <w:r w:rsidRPr="004C2311">
        <w:rPr>
          <w:sz w:val="28"/>
          <w:szCs w:val="28"/>
          <w:lang w:val="uk-UA"/>
        </w:rPr>
        <w:t xml:space="preserve">Аналіз успішності дає змогу побачити, що якість знань учнів школи ІІ ступеню підвищилась: у </w:t>
      </w:r>
      <w:r w:rsidR="007B5EA0">
        <w:rPr>
          <w:sz w:val="28"/>
          <w:szCs w:val="28"/>
          <w:lang w:val="uk-UA"/>
        </w:rPr>
        <w:t>5</w:t>
      </w:r>
      <w:r w:rsidR="0053649B">
        <w:rPr>
          <w:sz w:val="28"/>
          <w:szCs w:val="28"/>
          <w:lang w:val="uk-UA"/>
        </w:rPr>
        <w:t>-А</w:t>
      </w:r>
      <w:r w:rsidRPr="004C2311">
        <w:rPr>
          <w:sz w:val="28"/>
          <w:szCs w:val="28"/>
          <w:lang w:val="uk-UA"/>
        </w:rPr>
        <w:t xml:space="preserve"> класі (кл.керівник </w:t>
      </w:r>
      <w:r w:rsidR="00B03B6F">
        <w:rPr>
          <w:sz w:val="28"/>
          <w:szCs w:val="28"/>
          <w:lang w:val="uk-UA"/>
        </w:rPr>
        <w:t xml:space="preserve">Буслаєва Н.О.) </w:t>
      </w:r>
      <w:r w:rsidRPr="004C2311">
        <w:rPr>
          <w:sz w:val="28"/>
          <w:szCs w:val="28"/>
          <w:lang w:val="uk-UA"/>
        </w:rPr>
        <w:t>на</w:t>
      </w:r>
      <w:r w:rsidR="00B03B6F">
        <w:rPr>
          <w:sz w:val="28"/>
          <w:szCs w:val="28"/>
          <w:lang w:val="uk-UA"/>
        </w:rPr>
        <w:t xml:space="preserve"> 15% - з 64% до 79</w:t>
      </w:r>
      <w:r w:rsidR="007B5EA0">
        <w:rPr>
          <w:sz w:val="28"/>
          <w:szCs w:val="28"/>
          <w:lang w:val="uk-UA"/>
        </w:rPr>
        <w:t>%, у 6-Б класі (</w:t>
      </w:r>
      <w:r w:rsidR="005602FA">
        <w:rPr>
          <w:sz w:val="28"/>
          <w:szCs w:val="28"/>
          <w:lang w:val="uk-UA"/>
        </w:rPr>
        <w:t xml:space="preserve">кл. керівник </w:t>
      </w:r>
      <w:r w:rsidR="00B03B6F">
        <w:rPr>
          <w:sz w:val="28"/>
          <w:szCs w:val="28"/>
          <w:lang w:val="uk-UA"/>
        </w:rPr>
        <w:t xml:space="preserve">Колодяжна М.В.)  </w:t>
      </w:r>
      <w:r w:rsidR="005602FA">
        <w:rPr>
          <w:sz w:val="28"/>
          <w:szCs w:val="28"/>
          <w:lang w:val="uk-UA"/>
        </w:rPr>
        <w:t>на 1</w:t>
      </w:r>
      <w:r w:rsidR="00B03B6F">
        <w:rPr>
          <w:sz w:val="28"/>
          <w:szCs w:val="28"/>
          <w:lang w:val="uk-UA"/>
        </w:rPr>
        <w:t>0 % - з 57% до 67</w:t>
      </w:r>
      <w:r w:rsidR="005602FA">
        <w:rPr>
          <w:sz w:val="28"/>
          <w:szCs w:val="28"/>
          <w:lang w:val="uk-UA"/>
        </w:rPr>
        <w:t xml:space="preserve">%, </w:t>
      </w:r>
      <w:r w:rsidR="00B03B6F">
        <w:rPr>
          <w:sz w:val="28"/>
          <w:szCs w:val="28"/>
          <w:lang w:val="uk-UA"/>
        </w:rPr>
        <w:t>у 7-А</w:t>
      </w:r>
      <w:r w:rsidR="005602FA">
        <w:rPr>
          <w:sz w:val="28"/>
          <w:szCs w:val="28"/>
          <w:lang w:val="uk-UA"/>
        </w:rPr>
        <w:t xml:space="preserve"> класі (кл. керівник </w:t>
      </w:r>
      <w:r w:rsidR="00B03B6F">
        <w:rPr>
          <w:sz w:val="28"/>
          <w:szCs w:val="28"/>
          <w:lang w:val="uk-UA"/>
        </w:rPr>
        <w:t xml:space="preserve">Сазонова О.С. ) на 16% - з 44% до 60 %, у 7-Б </w:t>
      </w:r>
      <w:r w:rsidR="005602FA">
        <w:rPr>
          <w:sz w:val="28"/>
          <w:szCs w:val="28"/>
          <w:lang w:val="uk-UA"/>
        </w:rPr>
        <w:t xml:space="preserve"> кл</w:t>
      </w:r>
      <w:r w:rsidR="00B03B6F">
        <w:rPr>
          <w:sz w:val="28"/>
          <w:szCs w:val="28"/>
          <w:lang w:val="uk-UA"/>
        </w:rPr>
        <w:t xml:space="preserve">асі </w:t>
      </w:r>
      <w:r w:rsidR="00B03B6F">
        <w:rPr>
          <w:sz w:val="28"/>
          <w:szCs w:val="28"/>
          <w:lang w:val="uk-UA"/>
        </w:rPr>
        <w:lastRenderedPageBreak/>
        <w:t>(кл. керівник Сазонова О.С. ) на 8% - з 52% до 60%. Нажаль, цей показник знизився у 5-Б</w:t>
      </w:r>
      <w:r w:rsidRPr="004C2311">
        <w:rPr>
          <w:sz w:val="28"/>
          <w:szCs w:val="28"/>
          <w:lang w:val="uk-UA"/>
        </w:rPr>
        <w:t xml:space="preserve"> класі (класний керівник</w:t>
      </w:r>
      <w:r w:rsidR="00B03B6F">
        <w:rPr>
          <w:sz w:val="28"/>
          <w:szCs w:val="28"/>
          <w:lang w:val="uk-UA"/>
        </w:rPr>
        <w:t xml:space="preserve"> Вініченко О.С..) на 2 </w:t>
      </w:r>
      <w:r w:rsidR="001510F1">
        <w:rPr>
          <w:sz w:val="28"/>
          <w:szCs w:val="28"/>
          <w:lang w:val="uk-UA"/>
        </w:rPr>
        <w:t>%</w:t>
      </w:r>
      <w:r w:rsidR="00B03B6F">
        <w:rPr>
          <w:sz w:val="28"/>
          <w:szCs w:val="28"/>
          <w:lang w:val="uk-UA"/>
        </w:rPr>
        <w:t xml:space="preserve"> - з 63% до 61%, у 6-А</w:t>
      </w:r>
      <w:r w:rsidRPr="004C2311">
        <w:rPr>
          <w:sz w:val="28"/>
          <w:szCs w:val="28"/>
          <w:lang w:val="uk-UA"/>
        </w:rPr>
        <w:t xml:space="preserve"> класі (класний керівник</w:t>
      </w:r>
      <w:r w:rsidR="00B03B6F">
        <w:rPr>
          <w:sz w:val="28"/>
          <w:szCs w:val="28"/>
          <w:lang w:val="uk-UA"/>
        </w:rPr>
        <w:t xml:space="preserve"> Данильченко А.П</w:t>
      </w:r>
      <w:r w:rsidR="00077F7B">
        <w:rPr>
          <w:sz w:val="28"/>
          <w:szCs w:val="28"/>
          <w:lang w:val="uk-UA"/>
        </w:rPr>
        <w:t>.</w:t>
      </w:r>
      <w:r w:rsidRPr="004C2311">
        <w:rPr>
          <w:sz w:val="28"/>
          <w:szCs w:val="28"/>
          <w:lang w:val="uk-UA"/>
        </w:rPr>
        <w:t xml:space="preserve">) на </w:t>
      </w:r>
      <w:r w:rsidR="00B03B6F">
        <w:rPr>
          <w:sz w:val="28"/>
          <w:szCs w:val="28"/>
          <w:lang w:val="uk-UA"/>
        </w:rPr>
        <w:t>3</w:t>
      </w:r>
      <w:r w:rsidRPr="004C2311">
        <w:rPr>
          <w:sz w:val="28"/>
          <w:szCs w:val="28"/>
          <w:lang w:val="uk-UA"/>
        </w:rPr>
        <w:t>%</w:t>
      </w:r>
      <w:r w:rsidR="00B03B6F">
        <w:rPr>
          <w:sz w:val="28"/>
          <w:szCs w:val="28"/>
          <w:lang w:val="uk-UA"/>
        </w:rPr>
        <w:t xml:space="preserve"> - з 60% до 57</w:t>
      </w:r>
      <w:r w:rsidR="005602FA">
        <w:rPr>
          <w:sz w:val="28"/>
          <w:szCs w:val="28"/>
          <w:lang w:val="uk-UA"/>
        </w:rPr>
        <w:t>% та в 8</w:t>
      </w:r>
      <w:r w:rsidR="00077F7B">
        <w:rPr>
          <w:sz w:val="28"/>
          <w:szCs w:val="28"/>
          <w:lang w:val="uk-UA"/>
        </w:rPr>
        <w:t>-А</w:t>
      </w:r>
      <w:r w:rsidR="00D953BC" w:rsidRPr="004C2311">
        <w:rPr>
          <w:sz w:val="28"/>
          <w:szCs w:val="28"/>
          <w:lang w:val="uk-UA"/>
        </w:rPr>
        <w:t xml:space="preserve"> класі (класний керівник </w:t>
      </w:r>
      <w:r w:rsidR="00B03B6F">
        <w:rPr>
          <w:sz w:val="28"/>
          <w:szCs w:val="28"/>
          <w:lang w:val="uk-UA"/>
        </w:rPr>
        <w:t>Таран Л.В.) на 12</w:t>
      </w:r>
      <w:r w:rsidR="00077F7B">
        <w:rPr>
          <w:sz w:val="28"/>
          <w:szCs w:val="28"/>
          <w:lang w:val="uk-UA"/>
        </w:rPr>
        <w:t>%</w:t>
      </w:r>
      <w:r w:rsidR="00B03B6F">
        <w:rPr>
          <w:sz w:val="28"/>
          <w:szCs w:val="28"/>
          <w:lang w:val="uk-UA"/>
        </w:rPr>
        <w:t xml:space="preserve"> - з 43% до 31</w:t>
      </w:r>
      <w:r w:rsidR="00077F7B">
        <w:rPr>
          <w:sz w:val="28"/>
          <w:szCs w:val="28"/>
          <w:lang w:val="uk-UA"/>
        </w:rPr>
        <w:t xml:space="preserve">, </w:t>
      </w:r>
      <w:r w:rsidRPr="004C2311">
        <w:rPr>
          <w:sz w:val="28"/>
          <w:szCs w:val="28"/>
          <w:lang w:val="uk-UA"/>
        </w:rPr>
        <w:t>якість знань погіршилася .</w:t>
      </w:r>
    </w:p>
    <w:p w:rsidR="00490D72" w:rsidRDefault="00490D72" w:rsidP="00AF6DE7">
      <w:pPr>
        <w:spacing w:line="360" w:lineRule="auto"/>
        <w:ind w:left="426" w:hanging="26"/>
        <w:contextualSpacing/>
        <w:mirrorIndents/>
        <w:jc w:val="center"/>
        <w:rPr>
          <w:b/>
          <w:sz w:val="28"/>
          <w:szCs w:val="28"/>
          <w:lang w:val="uk-UA"/>
        </w:rPr>
      </w:pPr>
    </w:p>
    <w:p w:rsidR="00490D72" w:rsidRDefault="00B968E4" w:rsidP="00AF6DE7">
      <w:pPr>
        <w:spacing w:line="360" w:lineRule="auto"/>
        <w:ind w:left="426" w:hanging="26"/>
        <w:contextualSpacing/>
        <w:mirrorIndents/>
        <w:jc w:val="center"/>
        <w:rPr>
          <w:b/>
          <w:sz w:val="28"/>
          <w:szCs w:val="28"/>
          <w:lang w:val="uk-UA"/>
        </w:rPr>
      </w:pPr>
      <w:r>
        <w:rPr>
          <w:noProof/>
          <w:lang w:val="uk-UA" w:eastAsia="uk-UA"/>
        </w:rPr>
        <w:drawing>
          <wp:inline distT="0" distB="0" distL="0" distR="0" wp14:anchorId="56D5D0B5" wp14:editId="21822D36">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02FA" w:rsidRDefault="005602FA" w:rsidP="00AF6DE7">
      <w:pPr>
        <w:spacing w:line="360" w:lineRule="auto"/>
        <w:ind w:left="426" w:hanging="26"/>
        <w:contextualSpacing/>
        <w:mirrorIndents/>
        <w:jc w:val="center"/>
        <w:rPr>
          <w:b/>
          <w:sz w:val="28"/>
          <w:szCs w:val="28"/>
          <w:lang w:val="uk-UA"/>
        </w:rPr>
      </w:pPr>
    </w:p>
    <w:p w:rsidR="007619D1" w:rsidRDefault="007619D1" w:rsidP="00933C21">
      <w:pPr>
        <w:contextualSpacing/>
        <w:mirrorIndents/>
        <w:rPr>
          <w:b/>
          <w:sz w:val="28"/>
          <w:szCs w:val="28"/>
          <w:lang w:val="uk-UA"/>
        </w:rPr>
      </w:pPr>
    </w:p>
    <w:p w:rsidR="00340E6B" w:rsidRPr="004C2311" w:rsidRDefault="00340E6B" w:rsidP="008E43B6">
      <w:pPr>
        <w:contextualSpacing/>
        <w:mirrorIndents/>
        <w:jc w:val="center"/>
        <w:rPr>
          <w:b/>
          <w:sz w:val="28"/>
          <w:szCs w:val="28"/>
          <w:lang w:val="uk-UA"/>
        </w:rPr>
      </w:pPr>
      <w:r w:rsidRPr="004C2311">
        <w:rPr>
          <w:b/>
          <w:sz w:val="28"/>
          <w:szCs w:val="28"/>
          <w:lang w:val="uk-UA"/>
        </w:rPr>
        <w:t>Якість знань учнів ІІІ ступеню</w:t>
      </w:r>
    </w:p>
    <w:p w:rsidR="008B22C7" w:rsidRPr="004C2311" w:rsidRDefault="00B968E4" w:rsidP="008E43B6">
      <w:pPr>
        <w:contextualSpacing/>
        <w:mirrorIndents/>
        <w:jc w:val="center"/>
        <w:rPr>
          <w:b/>
          <w:sz w:val="28"/>
          <w:szCs w:val="28"/>
          <w:lang w:val="uk-UA"/>
        </w:rPr>
      </w:pPr>
      <w:r>
        <w:rPr>
          <w:noProof/>
          <w:lang w:val="uk-UA" w:eastAsia="uk-UA"/>
        </w:rPr>
        <w:drawing>
          <wp:inline distT="0" distB="0" distL="0" distR="0" wp14:anchorId="2323FDBB" wp14:editId="729BCE77">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582B" w:rsidRDefault="000B582B" w:rsidP="009F6CF4">
      <w:pPr>
        <w:spacing w:line="360" w:lineRule="auto"/>
        <w:ind w:firstLine="567"/>
        <w:contextualSpacing/>
        <w:mirrorIndents/>
        <w:jc w:val="both"/>
        <w:rPr>
          <w:sz w:val="28"/>
          <w:szCs w:val="28"/>
          <w:lang w:val="uk-UA"/>
        </w:rPr>
      </w:pPr>
    </w:p>
    <w:p w:rsidR="00340E6B" w:rsidRPr="004C2311" w:rsidRDefault="00A00638" w:rsidP="009F6CF4">
      <w:pPr>
        <w:spacing w:line="360" w:lineRule="auto"/>
        <w:ind w:firstLine="567"/>
        <w:contextualSpacing/>
        <w:mirrorIndents/>
        <w:jc w:val="both"/>
        <w:rPr>
          <w:sz w:val="28"/>
          <w:szCs w:val="28"/>
          <w:lang w:val="uk-UA"/>
        </w:rPr>
      </w:pPr>
      <w:r>
        <w:rPr>
          <w:sz w:val="28"/>
          <w:szCs w:val="28"/>
          <w:lang w:val="uk-UA"/>
        </w:rPr>
        <w:t>В цілому, за підсумками 2020/2021</w:t>
      </w:r>
      <w:r w:rsidR="00340E6B" w:rsidRPr="004C2311">
        <w:rPr>
          <w:sz w:val="28"/>
          <w:szCs w:val="28"/>
          <w:lang w:val="uk-UA"/>
        </w:rPr>
        <w:t xml:space="preserve"> навчального року якість знань за ступенями школи змінилась:</w:t>
      </w:r>
    </w:p>
    <w:p w:rsidR="00340E6B" w:rsidRPr="004C2311" w:rsidRDefault="00340E6B" w:rsidP="00AF6DE7">
      <w:pPr>
        <w:spacing w:line="360" w:lineRule="auto"/>
        <w:ind w:firstLine="403"/>
        <w:contextualSpacing/>
        <w:mirrorIndents/>
        <w:jc w:val="both"/>
        <w:rPr>
          <w:sz w:val="28"/>
          <w:szCs w:val="28"/>
          <w:lang w:val="uk-UA"/>
        </w:rPr>
      </w:pPr>
      <w:r w:rsidRPr="004C2311">
        <w:rPr>
          <w:sz w:val="28"/>
          <w:szCs w:val="28"/>
          <w:lang w:val="uk-UA"/>
        </w:rPr>
        <w:t xml:space="preserve">         </w:t>
      </w:r>
      <w:r w:rsidR="00F37941">
        <w:rPr>
          <w:sz w:val="28"/>
          <w:szCs w:val="28"/>
          <w:lang w:val="uk-UA"/>
        </w:rPr>
        <w:t xml:space="preserve">                      І ступінь</w:t>
      </w:r>
      <w:r w:rsidRPr="004C2311">
        <w:rPr>
          <w:sz w:val="28"/>
          <w:szCs w:val="28"/>
          <w:lang w:val="uk-UA"/>
        </w:rPr>
        <w:t xml:space="preserve"> </w:t>
      </w:r>
      <w:r w:rsidR="00933C21">
        <w:rPr>
          <w:sz w:val="28"/>
          <w:szCs w:val="28"/>
          <w:lang w:val="uk-UA"/>
        </w:rPr>
        <w:t>–</w:t>
      </w:r>
      <w:r w:rsidRPr="004C2311">
        <w:rPr>
          <w:sz w:val="28"/>
          <w:szCs w:val="28"/>
          <w:lang w:val="uk-UA"/>
        </w:rPr>
        <w:t xml:space="preserve"> </w:t>
      </w:r>
      <w:r w:rsidR="009E3732">
        <w:rPr>
          <w:sz w:val="28"/>
          <w:szCs w:val="28"/>
          <w:lang w:val="uk-UA"/>
        </w:rPr>
        <w:t>підвищилась на 10 % (з 62% до 72</w:t>
      </w:r>
      <w:r w:rsidR="00933C21">
        <w:rPr>
          <w:sz w:val="28"/>
          <w:szCs w:val="28"/>
          <w:lang w:val="uk-UA"/>
        </w:rPr>
        <w:t>%)</w:t>
      </w:r>
    </w:p>
    <w:p w:rsidR="00340E6B" w:rsidRPr="004C2311" w:rsidRDefault="00340E6B" w:rsidP="00AF6DE7">
      <w:pPr>
        <w:spacing w:line="360" w:lineRule="auto"/>
        <w:ind w:firstLine="403"/>
        <w:contextualSpacing/>
        <w:mirrorIndents/>
        <w:jc w:val="both"/>
        <w:rPr>
          <w:sz w:val="28"/>
          <w:szCs w:val="28"/>
          <w:lang w:val="uk-UA"/>
        </w:rPr>
      </w:pPr>
      <w:r w:rsidRPr="004C2311">
        <w:rPr>
          <w:sz w:val="28"/>
          <w:szCs w:val="28"/>
          <w:lang w:val="uk-UA"/>
        </w:rPr>
        <w:lastRenderedPageBreak/>
        <w:t xml:space="preserve">                           </w:t>
      </w:r>
      <w:r w:rsidR="00933C21">
        <w:rPr>
          <w:sz w:val="28"/>
          <w:szCs w:val="28"/>
          <w:lang w:val="uk-UA"/>
        </w:rPr>
        <w:t xml:space="preserve">    ІІ ступінь </w:t>
      </w:r>
      <w:r w:rsidR="009E3732">
        <w:rPr>
          <w:sz w:val="28"/>
          <w:szCs w:val="28"/>
          <w:lang w:val="uk-UA"/>
        </w:rPr>
        <w:t>–</w:t>
      </w:r>
      <w:r w:rsidR="00933C21">
        <w:rPr>
          <w:sz w:val="28"/>
          <w:szCs w:val="28"/>
          <w:lang w:val="uk-UA"/>
        </w:rPr>
        <w:t xml:space="preserve"> </w:t>
      </w:r>
      <w:r w:rsidR="009E3732">
        <w:rPr>
          <w:sz w:val="28"/>
          <w:szCs w:val="28"/>
          <w:lang w:val="uk-UA"/>
        </w:rPr>
        <w:t>знизилась на 3</w:t>
      </w:r>
      <w:r w:rsidRPr="004C2311">
        <w:rPr>
          <w:sz w:val="28"/>
          <w:szCs w:val="28"/>
          <w:lang w:val="uk-UA"/>
        </w:rPr>
        <w:t>% (з 5</w:t>
      </w:r>
      <w:r w:rsidR="009E3732">
        <w:rPr>
          <w:sz w:val="28"/>
          <w:szCs w:val="28"/>
          <w:lang w:val="uk-UA"/>
        </w:rPr>
        <w:t>7% до 54</w:t>
      </w:r>
      <w:r w:rsidRPr="004C2311">
        <w:rPr>
          <w:sz w:val="28"/>
          <w:szCs w:val="28"/>
          <w:lang w:val="uk-UA"/>
        </w:rPr>
        <w:t>%)</w:t>
      </w:r>
    </w:p>
    <w:p w:rsidR="00340E6B" w:rsidRPr="004C2311" w:rsidRDefault="00340E6B" w:rsidP="00AF6DE7">
      <w:pPr>
        <w:spacing w:line="360" w:lineRule="auto"/>
        <w:ind w:firstLine="403"/>
        <w:contextualSpacing/>
        <w:mirrorIndents/>
        <w:jc w:val="both"/>
        <w:rPr>
          <w:sz w:val="28"/>
          <w:szCs w:val="28"/>
          <w:lang w:val="uk-UA"/>
        </w:rPr>
      </w:pPr>
      <w:r w:rsidRPr="004C2311">
        <w:rPr>
          <w:sz w:val="28"/>
          <w:szCs w:val="28"/>
          <w:lang w:val="uk-UA"/>
        </w:rPr>
        <w:t xml:space="preserve">                               ІІІ ступінь –</w:t>
      </w:r>
      <w:r w:rsidR="009E3732">
        <w:rPr>
          <w:sz w:val="28"/>
          <w:szCs w:val="28"/>
          <w:lang w:val="uk-UA"/>
        </w:rPr>
        <w:t xml:space="preserve">знизилась </w:t>
      </w:r>
      <w:r w:rsidRPr="004C2311">
        <w:rPr>
          <w:sz w:val="28"/>
          <w:szCs w:val="28"/>
          <w:lang w:val="uk-UA"/>
        </w:rPr>
        <w:t xml:space="preserve">на </w:t>
      </w:r>
      <w:r w:rsidR="009E3732">
        <w:rPr>
          <w:sz w:val="28"/>
          <w:szCs w:val="28"/>
          <w:lang w:val="uk-UA"/>
        </w:rPr>
        <w:t>4</w:t>
      </w:r>
      <w:r w:rsidRPr="004C2311">
        <w:rPr>
          <w:sz w:val="28"/>
          <w:szCs w:val="28"/>
          <w:lang w:val="uk-UA"/>
        </w:rPr>
        <w:t xml:space="preserve">% (з </w:t>
      </w:r>
      <w:r w:rsidR="009E3732">
        <w:rPr>
          <w:sz w:val="28"/>
          <w:szCs w:val="28"/>
          <w:lang w:val="uk-UA"/>
        </w:rPr>
        <w:t>71</w:t>
      </w:r>
      <w:r w:rsidRPr="004C2311">
        <w:rPr>
          <w:sz w:val="28"/>
          <w:szCs w:val="28"/>
          <w:lang w:val="uk-UA"/>
        </w:rPr>
        <w:t>%</w:t>
      </w:r>
      <w:r w:rsidR="009E3732">
        <w:rPr>
          <w:sz w:val="28"/>
          <w:szCs w:val="28"/>
          <w:lang w:val="uk-UA"/>
        </w:rPr>
        <w:t xml:space="preserve"> до 67</w:t>
      </w:r>
      <w:r w:rsidR="002D07E2" w:rsidRPr="004C2311">
        <w:rPr>
          <w:sz w:val="28"/>
          <w:szCs w:val="28"/>
          <w:lang w:val="uk-UA"/>
        </w:rPr>
        <w:t>%</w:t>
      </w:r>
      <w:r w:rsidRPr="004C2311">
        <w:rPr>
          <w:sz w:val="28"/>
          <w:szCs w:val="28"/>
          <w:lang w:val="uk-UA"/>
        </w:rPr>
        <w:t>).</w:t>
      </w:r>
    </w:p>
    <w:p w:rsidR="00340E6B" w:rsidRPr="00326A49" w:rsidRDefault="00340E6B" w:rsidP="009F6CF4">
      <w:pPr>
        <w:spacing w:line="360" w:lineRule="auto"/>
        <w:ind w:firstLine="567"/>
        <w:contextualSpacing/>
        <w:mirrorIndents/>
        <w:jc w:val="both"/>
        <w:rPr>
          <w:sz w:val="28"/>
          <w:szCs w:val="28"/>
          <w:lang w:val="uk-UA"/>
        </w:rPr>
      </w:pPr>
      <w:r w:rsidRPr="00326A49">
        <w:rPr>
          <w:sz w:val="28"/>
          <w:szCs w:val="28"/>
          <w:lang w:val="uk-UA"/>
        </w:rPr>
        <w:t xml:space="preserve">Якість знань по  закладу у порівнянні з минулим роком </w:t>
      </w:r>
      <w:r w:rsidR="00326A49" w:rsidRPr="00326A49">
        <w:rPr>
          <w:sz w:val="28"/>
          <w:szCs w:val="28"/>
          <w:lang w:val="uk-UA"/>
        </w:rPr>
        <w:t>підвищилась</w:t>
      </w:r>
      <w:r w:rsidR="00C44FE6" w:rsidRPr="00326A49">
        <w:rPr>
          <w:sz w:val="28"/>
          <w:szCs w:val="28"/>
          <w:lang w:val="uk-UA"/>
        </w:rPr>
        <w:t xml:space="preserve"> на </w:t>
      </w:r>
      <w:r w:rsidR="00392D8A">
        <w:rPr>
          <w:sz w:val="28"/>
          <w:szCs w:val="28"/>
          <w:lang w:val="uk-UA"/>
        </w:rPr>
        <w:t xml:space="preserve">1 % і складає 64,3 </w:t>
      </w:r>
      <w:r w:rsidR="00C44FE6" w:rsidRPr="00326A49">
        <w:rPr>
          <w:sz w:val="28"/>
          <w:szCs w:val="28"/>
          <w:lang w:val="uk-UA"/>
        </w:rPr>
        <w:t>%</w:t>
      </w:r>
      <w:r w:rsidRPr="00326A49">
        <w:rPr>
          <w:sz w:val="28"/>
          <w:szCs w:val="28"/>
          <w:lang w:val="uk-UA"/>
        </w:rPr>
        <w:t xml:space="preserve">, кількість учнів, які закінчили заклад з високим рівнем </w:t>
      </w:r>
      <w:r w:rsidR="00392D8A">
        <w:rPr>
          <w:sz w:val="28"/>
          <w:szCs w:val="28"/>
          <w:lang w:val="uk-UA"/>
        </w:rPr>
        <w:t>32 (в минулому році 35</w:t>
      </w:r>
      <w:r w:rsidR="00C44FE6" w:rsidRPr="00326A49">
        <w:rPr>
          <w:sz w:val="28"/>
          <w:szCs w:val="28"/>
          <w:lang w:val="uk-UA"/>
        </w:rPr>
        <w:t xml:space="preserve"> )</w:t>
      </w:r>
      <w:r w:rsidRPr="00326A49">
        <w:rPr>
          <w:sz w:val="28"/>
          <w:szCs w:val="28"/>
          <w:lang w:val="uk-UA"/>
        </w:rPr>
        <w:t>.</w:t>
      </w:r>
    </w:p>
    <w:p w:rsidR="00340E6B" w:rsidRPr="00B7737D" w:rsidRDefault="00340E6B" w:rsidP="008E43B6">
      <w:pPr>
        <w:tabs>
          <w:tab w:val="left" w:pos="993"/>
        </w:tabs>
        <w:contextualSpacing/>
        <w:mirrorIndents/>
        <w:jc w:val="both"/>
        <w:rPr>
          <w:sz w:val="28"/>
          <w:szCs w:val="28"/>
        </w:rPr>
      </w:pPr>
    </w:p>
    <w:p w:rsidR="00FA3F7D" w:rsidRDefault="009E3732" w:rsidP="008E43B6">
      <w:pPr>
        <w:tabs>
          <w:tab w:val="left" w:pos="993"/>
        </w:tabs>
        <w:contextualSpacing/>
        <w:mirrorIndents/>
        <w:jc w:val="both"/>
        <w:rPr>
          <w:sz w:val="28"/>
          <w:szCs w:val="28"/>
          <w:lang w:val="en-US"/>
        </w:rPr>
      </w:pPr>
      <w:r>
        <w:rPr>
          <w:noProof/>
          <w:lang w:val="uk-UA" w:eastAsia="uk-UA"/>
        </w:rPr>
        <w:drawing>
          <wp:inline distT="0" distB="0" distL="0" distR="0" wp14:anchorId="085B25DD" wp14:editId="3C292AD9">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3F7D" w:rsidRPr="00FA3F7D" w:rsidRDefault="00FA3F7D" w:rsidP="008E43B6">
      <w:pPr>
        <w:tabs>
          <w:tab w:val="left" w:pos="993"/>
        </w:tabs>
        <w:contextualSpacing/>
        <w:mirrorIndents/>
        <w:jc w:val="both"/>
        <w:rPr>
          <w:sz w:val="28"/>
          <w:szCs w:val="28"/>
          <w:lang w:val="en-US"/>
        </w:rPr>
      </w:pPr>
    </w:p>
    <w:p w:rsidR="003F0226" w:rsidRPr="00392D8A" w:rsidRDefault="00340E6B" w:rsidP="009F6CF4">
      <w:pPr>
        <w:tabs>
          <w:tab w:val="left" w:pos="0"/>
        </w:tabs>
        <w:spacing w:line="360" w:lineRule="auto"/>
        <w:ind w:firstLine="567"/>
        <w:contextualSpacing/>
        <w:mirrorIndents/>
        <w:jc w:val="both"/>
        <w:rPr>
          <w:color w:val="FF0000"/>
          <w:sz w:val="28"/>
          <w:szCs w:val="28"/>
          <w:lang w:val="uk-UA"/>
        </w:rPr>
      </w:pPr>
      <w:r w:rsidRPr="004C2311">
        <w:rPr>
          <w:sz w:val="28"/>
          <w:szCs w:val="28"/>
          <w:lang w:val="uk-UA"/>
        </w:rPr>
        <w:tab/>
        <w:t xml:space="preserve">Успішність та якість знань учнів пов’язана з відвідуванням уроків. У закладі протягом багатьох років діє єдина загальношкільна система обліку відвідування учнями занять. Усі класні керівники організовують щоденні звіти про відсутність учнів із зазначенням прізвищ у спеціальному журналі, відслідковують подання довідок із амбулаторії, пояснювальних записок від батьків та інших документів, що свідчать про причину відсутності. Завдяки такій роботі пропуски учнями занять без поважних причин зведені до мінімуму. </w:t>
      </w:r>
      <w:r w:rsidRPr="00106847">
        <w:rPr>
          <w:color w:val="000000" w:themeColor="text1"/>
          <w:sz w:val="28"/>
          <w:szCs w:val="28"/>
          <w:lang w:val="uk-UA"/>
        </w:rPr>
        <w:t>Процент відві</w:t>
      </w:r>
      <w:r w:rsidR="004B4297" w:rsidRPr="00106847">
        <w:rPr>
          <w:color w:val="000000" w:themeColor="text1"/>
          <w:sz w:val="28"/>
          <w:szCs w:val="28"/>
          <w:lang w:val="uk-UA"/>
        </w:rPr>
        <w:t>дування учнями школи складає 88</w:t>
      </w:r>
      <w:r w:rsidR="00106847" w:rsidRPr="00106847">
        <w:rPr>
          <w:color w:val="000000" w:themeColor="text1"/>
          <w:sz w:val="28"/>
          <w:szCs w:val="28"/>
          <w:lang w:val="uk-UA"/>
        </w:rPr>
        <w:t>,2</w:t>
      </w:r>
      <w:r w:rsidRPr="00106847">
        <w:rPr>
          <w:color w:val="000000" w:themeColor="text1"/>
          <w:sz w:val="28"/>
          <w:szCs w:val="28"/>
          <w:lang w:val="uk-UA"/>
        </w:rPr>
        <w:t xml:space="preserve"> %.</w:t>
      </w:r>
    </w:p>
    <w:p w:rsidR="00340E6B" w:rsidRPr="004C2311" w:rsidRDefault="00340E6B" w:rsidP="008E43B6">
      <w:pPr>
        <w:tabs>
          <w:tab w:val="left" w:pos="993"/>
        </w:tabs>
        <w:contextualSpacing/>
        <w:mirrorIndents/>
        <w:jc w:val="both"/>
        <w:rPr>
          <w:sz w:val="28"/>
          <w:szCs w:val="28"/>
          <w:lang w:val="uk-UA"/>
        </w:rPr>
      </w:pPr>
    </w:p>
    <w:p w:rsidR="00340E6B" w:rsidRPr="008807A3" w:rsidRDefault="00340E6B" w:rsidP="008E43B6">
      <w:pPr>
        <w:tabs>
          <w:tab w:val="left" w:pos="993"/>
        </w:tabs>
        <w:ind w:left="-426"/>
        <w:contextualSpacing/>
        <w:mirrorIndents/>
        <w:jc w:val="center"/>
        <w:rPr>
          <w:b/>
          <w:color w:val="000000" w:themeColor="text1"/>
          <w:sz w:val="28"/>
          <w:szCs w:val="28"/>
          <w:lang w:val="uk-UA"/>
        </w:rPr>
      </w:pPr>
      <w:r w:rsidRPr="008807A3">
        <w:rPr>
          <w:b/>
          <w:color w:val="000000" w:themeColor="text1"/>
          <w:sz w:val="28"/>
          <w:szCs w:val="28"/>
          <w:lang w:val="uk-UA"/>
        </w:rPr>
        <w:t>Аналіз відвідування учнями занять</w:t>
      </w:r>
    </w:p>
    <w:p w:rsidR="00340E6B" w:rsidRPr="008807A3" w:rsidRDefault="00340E6B" w:rsidP="008E43B6">
      <w:pPr>
        <w:tabs>
          <w:tab w:val="left" w:pos="993"/>
        </w:tabs>
        <w:contextualSpacing/>
        <w:mirrorIndents/>
        <w:jc w:val="center"/>
        <w:rPr>
          <w:color w:val="000000" w:themeColor="text1"/>
          <w:sz w:val="28"/>
          <w:szCs w:val="28"/>
          <w:lang w:val="uk-UA"/>
        </w:rPr>
      </w:pPr>
    </w:p>
    <w:tbl>
      <w:tblPr>
        <w:tblW w:w="10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2693"/>
        <w:gridCol w:w="992"/>
        <w:gridCol w:w="993"/>
        <w:gridCol w:w="992"/>
        <w:gridCol w:w="1134"/>
        <w:gridCol w:w="850"/>
        <w:gridCol w:w="1310"/>
      </w:tblGrid>
      <w:tr w:rsidR="00C86742" w:rsidRPr="00C86742" w:rsidTr="00D165BC">
        <w:trPr>
          <w:trHeight w:val="300"/>
        </w:trPr>
        <w:tc>
          <w:tcPr>
            <w:tcW w:w="851" w:type="dxa"/>
            <w:vMerge w:val="restart"/>
          </w:tcPr>
          <w:p w:rsidR="00340E6B" w:rsidRPr="00C86742" w:rsidRDefault="00340E6B" w:rsidP="008E43B6">
            <w:pPr>
              <w:tabs>
                <w:tab w:val="left" w:pos="993"/>
              </w:tabs>
              <w:ind w:left="4" w:hanging="4"/>
              <w:contextualSpacing/>
              <w:mirrorIndents/>
              <w:rPr>
                <w:color w:val="000000" w:themeColor="text1"/>
                <w:sz w:val="28"/>
                <w:szCs w:val="28"/>
                <w:lang w:val="uk-UA"/>
              </w:rPr>
            </w:pPr>
            <w:r w:rsidRPr="00C86742">
              <w:rPr>
                <w:color w:val="000000" w:themeColor="text1"/>
                <w:sz w:val="28"/>
                <w:szCs w:val="28"/>
                <w:lang w:val="uk-UA"/>
              </w:rPr>
              <w:t>Клас</w:t>
            </w:r>
          </w:p>
        </w:tc>
        <w:tc>
          <w:tcPr>
            <w:tcW w:w="709" w:type="dxa"/>
            <w:vMerge w:val="restart"/>
          </w:tcPr>
          <w:p w:rsidR="00340E6B" w:rsidRPr="00C86742" w:rsidRDefault="00340E6B"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К-ть учнів</w:t>
            </w:r>
          </w:p>
        </w:tc>
        <w:tc>
          <w:tcPr>
            <w:tcW w:w="2693" w:type="dxa"/>
            <w:vMerge w:val="restart"/>
          </w:tcPr>
          <w:p w:rsidR="00340E6B" w:rsidRPr="00C86742" w:rsidRDefault="00340E6B"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ПІБ класного керівника</w:t>
            </w:r>
          </w:p>
        </w:tc>
        <w:tc>
          <w:tcPr>
            <w:tcW w:w="992" w:type="dxa"/>
            <w:vMerge w:val="restart"/>
          </w:tcPr>
          <w:p w:rsidR="00340E6B" w:rsidRPr="00C86742" w:rsidRDefault="00340E6B"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Всього днів</w:t>
            </w:r>
          </w:p>
        </w:tc>
        <w:tc>
          <w:tcPr>
            <w:tcW w:w="3969" w:type="dxa"/>
            <w:gridSpan w:val="4"/>
          </w:tcPr>
          <w:p w:rsidR="00340E6B" w:rsidRPr="00C86742" w:rsidRDefault="00340E6B" w:rsidP="008E43B6">
            <w:pPr>
              <w:contextualSpacing/>
              <w:mirrorIndents/>
              <w:rPr>
                <w:color w:val="000000" w:themeColor="text1"/>
                <w:sz w:val="28"/>
                <w:szCs w:val="28"/>
                <w:lang w:val="uk-UA"/>
              </w:rPr>
            </w:pPr>
            <w:r w:rsidRPr="00C86742">
              <w:rPr>
                <w:color w:val="000000" w:themeColor="text1"/>
                <w:sz w:val="28"/>
                <w:szCs w:val="28"/>
                <w:lang w:val="uk-UA"/>
              </w:rPr>
              <w:t>Пропущено уроків</w:t>
            </w:r>
          </w:p>
        </w:tc>
        <w:tc>
          <w:tcPr>
            <w:tcW w:w="1310" w:type="dxa"/>
            <w:vMerge w:val="restart"/>
            <w:shd w:val="clear" w:color="auto" w:fill="auto"/>
          </w:tcPr>
          <w:p w:rsidR="00340E6B" w:rsidRPr="00C86742" w:rsidRDefault="00340E6B" w:rsidP="008E43B6">
            <w:pPr>
              <w:contextualSpacing/>
              <w:mirrorIndents/>
              <w:rPr>
                <w:color w:val="000000" w:themeColor="text1"/>
                <w:sz w:val="28"/>
                <w:szCs w:val="28"/>
                <w:lang w:val="uk-UA"/>
              </w:rPr>
            </w:pPr>
            <w:r w:rsidRPr="00C86742">
              <w:rPr>
                <w:color w:val="000000" w:themeColor="text1"/>
                <w:sz w:val="28"/>
                <w:szCs w:val="28"/>
                <w:lang w:val="uk-UA"/>
              </w:rPr>
              <w:t>% відвід.</w:t>
            </w:r>
          </w:p>
        </w:tc>
      </w:tr>
      <w:tr w:rsidR="00C86742" w:rsidRPr="00C86742" w:rsidTr="00D165BC">
        <w:trPr>
          <w:trHeight w:val="204"/>
        </w:trPr>
        <w:tc>
          <w:tcPr>
            <w:tcW w:w="851" w:type="dxa"/>
            <w:vMerge/>
          </w:tcPr>
          <w:p w:rsidR="00340E6B" w:rsidRPr="00C86742" w:rsidRDefault="00340E6B" w:rsidP="008E43B6">
            <w:pPr>
              <w:tabs>
                <w:tab w:val="left" w:pos="993"/>
              </w:tabs>
              <w:contextualSpacing/>
              <w:mirrorIndents/>
              <w:rPr>
                <w:color w:val="000000" w:themeColor="text1"/>
                <w:sz w:val="28"/>
                <w:szCs w:val="28"/>
                <w:lang w:val="uk-UA"/>
              </w:rPr>
            </w:pPr>
          </w:p>
        </w:tc>
        <w:tc>
          <w:tcPr>
            <w:tcW w:w="709" w:type="dxa"/>
            <w:vMerge/>
          </w:tcPr>
          <w:p w:rsidR="00340E6B" w:rsidRPr="00C86742" w:rsidRDefault="00340E6B" w:rsidP="008E43B6">
            <w:pPr>
              <w:tabs>
                <w:tab w:val="left" w:pos="993"/>
              </w:tabs>
              <w:contextualSpacing/>
              <w:mirrorIndents/>
              <w:rPr>
                <w:color w:val="000000" w:themeColor="text1"/>
                <w:sz w:val="28"/>
                <w:szCs w:val="28"/>
                <w:lang w:val="uk-UA"/>
              </w:rPr>
            </w:pPr>
          </w:p>
        </w:tc>
        <w:tc>
          <w:tcPr>
            <w:tcW w:w="2693" w:type="dxa"/>
            <w:vMerge/>
          </w:tcPr>
          <w:p w:rsidR="00340E6B" w:rsidRPr="00C86742" w:rsidRDefault="00340E6B" w:rsidP="008E43B6">
            <w:pPr>
              <w:tabs>
                <w:tab w:val="left" w:pos="993"/>
              </w:tabs>
              <w:contextualSpacing/>
              <w:mirrorIndents/>
              <w:rPr>
                <w:color w:val="000000" w:themeColor="text1"/>
                <w:sz w:val="28"/>
                <w:szCs w:val="28"/>
                <w:lang w:val="uk-UA"/>
              </w:rPr>
            </w:pPr>
          </w:p>
        </w:tc>
        <w:tc>
          <w:tcPr>
            <w:tcW w:w="992" w:type="dxa"/>
            <w:vMerge/>
          </w:tcPr>
          <w:p w:rsidR="00340E6B" w:rsidRPr="00C86742" w:rsidRDefault="00340E6B" w:rsidP="008E43B6">
            <w:pPr>
              <w:tabs>
                <w:tab w:val="left" w:pos="993"/>
              </w:tabs>
              <w:contextualSpacing/>
              <w:mirrorIndents/>
              <w:rPr>
                <w:color w:val="000000" w:themeColor="text1"/>
                <w:sz w:val="28"/>
                <w:szCs w:val="28"/>
                <w:lang w:val="uk-UA"/>
              </w:rPr>
            </w:pPr>
          </w:p>
        </w:tc>
        <w:tc>
          <w:tcPr>
            <w:tcW w:w="993" w:type="dxa"/>
          </w:tcPr>
          <w:p w:rsidR="00340E6B" w:rsidRPr="00C86742" w:rsidRDefault="00340E6B"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 xml:space="preserve"> Хвор.</w:t>
            </w:r>
          </w:p>
        </w:tc>
        <w:tc>
          <w:tcPr>
            <w:tcW w:w="992" w:type="dxa"/>
          </w:tcPr>
          <w:p w:rsidR="00340E6B" w:rsidRPr="00C86742" w:rsidRDefault="00340E6B"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 xml:space="preserve"> %</w:t>
            </w:r>
          </w:p>
        </w:tc>
        <w:tc>
          <w:tcPr>
            <w:tcW w:w="1134" w:type="dxa"/>
          </w:tcPr>
          <w:p w:rsidR="00340E6B" w:rsidRPr="00C86742" w:rsidRDefault="00340E6B" w:rsidP="008E43B6">
            <w:pPr>
              <w:contextualSpacing/>
              <w:mirrorIndents/>
              <w:rPr>
                <w:color w:val="000000" w:themeColor="text1"/>
                <w:sz w:val="28"/>
                <w:szCs w:val="28"/>
                <w:lang w:val="uk-UA"/>
              </w:rPr>
            </w:pPr>
            <w:r w:rsidRPr="00C86742">
              <w:rPr>
                <w:color w:val="000000" w:themeColor="text1"/>
                <w:sz w:val="28"/>
                <w:szCs w:val="28"/>
                <w:lang w:val="uk-UA"/>
              </w:rPr>
              <w:t xml:space="preserve">Ін. прич.    </w:t>
            </w:r>
          </w:p>
        </w:tc>
        <w:tc>
          <w:tcPr>
            <w:tcW w:w="850" w:type="dxa"/>
          </w:tcPr>
          <w:p w:rsidR="00340E6B" w:rsidRPr="00C86742" w:rsidRDefault="00340E6B" w:rsidP="008E43B6">
            <w:pPr>
              <w:contextualSpacing/>
              <w:mirrorIndents/>
              <w:rPr>
                <w:color w:val="000000" w:themeColor="text1"/>
                <w:sz w:val="28"/>
                <w:szCs w:val="28"/>
                <w:lang w:val="uk-UA"/>
              </w:rPr>
            </w:pPr>
            <w:r w:rsidRPr="00C86742">
              <w:rPr>
                <w:color w:val="000000" w:themeColor="text1"/>
                <w:sz w:val="28"/>
                <w:szCs w:val="28"/>
                <w:lang w:val="uk-UA"/>
              </w:rPr>
              <w:t>%</w:t>
            </w:r>
          </w:p>
        </w:tc>
        <w:tc>
          <w:tcPr>
            <w:tcW w:w="1310" w:type="dxa"/>
            <w:vMerge/>
            <w:shd w:val="clear" w:color="auto" w:fill="auto"/>
          </w:tcPr>
          <w:p w:rsidR="00340E6B" w:rsidRPr="00C86742" w:rsidRDefault="00340E6B" w:rsidP="008E43B6">
            <w:pPr>
              <w:contextualSpacing/>
              <w:mirrorIndents/>
              <w:rPr>
                <w:color w:val="000000" w:themeColor="text1"/>
                <w:sz w:val="28"/>
                <w:szCs w:val="28"/>
                <w:lang w:val="uk-UA"/>
              </w:rPr>
            </w:pP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1-А</w:t>
            </w:r>
          </w:p>
        </w:tc>
        <w:tc>
          <w:tcPr>
            <w:tcW w:w="709"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32</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Носова В. О.</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712</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478</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9</w:t>
            </w:r>
          </w:p>
        </w:tc>
        <w:tc>
          <w:tcPr>
            <w:tcW w:w="1134"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234</w:t>
            </w:r>
          </w:p>
        </w:tc>
        <w:tc>
          <w:tcPr>
            <w:tcW w:w="850"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4,4</w:t>
            </w:r>
          </w:p>
        </w:tc>
        <w:tc>
          <w:tcPr>
            <w:tcW w:w="1310" w:type="dxa"/>
            <w:shd w:val="clear" w:color="auto" w:fill="auto"/>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86,6</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1-Б</w:t>
            </w:r>
          </w:p>
        </w:tc>
        <w:tc>
          <w:tcPr>
            <w:tcW w:w="709"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32</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Лошак С. Г.</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585</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573</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14</w:t>
            </w:r>
          </w:p>
        </w:tc>
        <w:tc>
          <w:tcPr>
            <w:tcW w:w="1134"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12</w:t>
            </w:r>
          </w:p>
        </w:tc>
        <w:tc>
          <w:tcPr>
            <w:tcW w:w="850"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0,29</w:t>
            </w:r>
          </w:p>
        </w:tc>
        <w:tc>
          <w:tcPr>
            <w:tcW w:w="1310" w:type="dxa"/>
            <w:shd w:val="clear" w:color="auto" w:fill="auto"/>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85,7</w:t>
            </w:r>
          </w:p>
        </w:tc>
      </w:tr>
      <w:tr w:rsidR="00C86742" w:rsidRPr="00C86742" w:rsidTr="00D165BC">
        <w:trPr>
          <w:trHeight w:val="204"/>
        </w:trPr>
        <w:tc>
          <w:tcPr>
            <w:tcW w:w="851" w:type="dxa"/>
          </w:tcPr>
          <w:p w:rsidR="008807A3" w:rsidRPr="00C86742" w:rsidRDefault="008807A3" w:rsidP="008E43B6">
            <w:pPr>
              <w:contextualSpacing/>
              <w:mirrorIndents/>
              <w:rPr>
                <w:color w:val="000000" w:themeColor="text1"/>
                <w:sz w:val="28"/>
                <w:szCs w:val="28"/>
                <w:lang w:val="uk-UA"/>
              </w:rPr>
            </w:pPr>
            <w:r w:rsidRPr="00C86742">
              <w:rPr>
                <w:color w:val="000000" w:themeColor="text1"/>
                <w:sz w:val="28"/>
                <w:szCs w:val="28"/>
                <w:lang w:val="uk-UA"/>
              </w:rPr>
              <w:t>2-А</w:t>
            </w:r>
          </w:p>
        </w:tc>
        <w:tc>
          <w:tcPr>
            <w:tcW w:w="709"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24</w:t>
            </w:r>
          </w:p>
        </w:tc>
        <w:tc>
          <w:tcPr>
            <w:tcW w:w="2693"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Борисова О.М.</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599</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422</w:t>
            </w:r>
          </w:p>
        </w:tc>
        <w:tc>
          <w:tcPr>
            <w:tcW w:w="992"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7,8</w:t>
            </w:r>
          </w:p>
        </w:tc>
        <w:tc>
          <w:tcPr>
            <w:tcW w:w="1134"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177</w:t>
            </w:r>
          </w:p>
        </w:tc>
        <w:tc>
          <w:tcPr>
            <w:tcW w:w="850"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3,3</w:t>
            </w:r>
          </w:p>
        </w:tc>
        <w:tc>
          <w:tcPr>
            <w:tcW w:w="1310" w:type="dxa"/>
            <w:shd w:val="clear" w:color="auto" w:fill="auto"/>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88,9</w:t>
            </w:r>
          </w:p>
        </w:tc>
      </w:tr>
      <w:tr w:rsidR="00C86742" w:rsidRPr="00C86742" w:rsidTr="00D165BC">
        <w:trPr>
          <w:trHeight w:val="204"/>
        </w:trPr>
        <w:tc>
          <w:tcPr>
            <w:tcW w:w="851" w:type="dxa"/>
          </w:tcPr>
          <w:p w:rsidR="008807A3" w:rsidRPr="00C86742" w:rsidRDefault="008807A3" w:rsidP="008E43B6">
            <w:pPr>
              <w:contextualSpacing/>
              <w:mirrorIndents/>
              <w:rPr>
                <w:color w:val="000000" w:themeColor="text1"/>
                <w:sz w:val="28"/>
                <w:szCs w:val="28"/>
                <w:lang w:val="uk-UA"/>
              </w:rPr>
            </w:pPr>
            <w:r w:rsidRPr="00C86742">
              <w:rPr>
                <w:color w:val="000000" w:themeColor="text1"/>
                <w:sz w:val="28"/>
                <w:szCs w:val="28"/>
                <w:lang w:val="uk-UA"/>
              </w:rPr>
              <w:lastRenderedPageBreak/>
              <w:t>2-Б</w:t>
            </w:r>
          </w:p>
        </w:tc>
        <w:tc>
          <w:tcPr>
            <w:tcW w:w="709"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29</w:t>
            </w:r>
          </w:p>
        </w:tc>
        <w:tc>
          <w:tcPr>
            <w:tcW w:w="2693"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Пахомова В.В.</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572</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562</w:t>
            </w:r>
          </w:p>
        </w:tc>
        <w:tc>
          <w:tcPr>
            <w:tcW w:w="992"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9,7</w:t>
            </w:r>
          </w:p>
        </w:tc>
        <w:tc>
          <w:tcPr>
            <w:tcW w:w="1134"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10</w:t>
            </w:r>
          </w:p>
        </w:tc>
        <w:tc>
          <w:tcPr>
            <w:tcW w:w="850"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0,2</w:t>
            </w:r>
          </w:p>
        </w:tc>
        <w:tc>
          <w:tcPr>
            <w:tcW w:w="1310" w:type="dxa"/>
            <w:shd w:val="clear" w:color="auto" w:fill="auto"/>
            <w:vAlign w:val="bottom"/>
          </w:tcPr>
          <w:p w:rsidR="008807A3" w:rsidRPr="00C86742" w:rsidRDefault="008807A3" w:rsidP="00FB149F">
            <w:pPr>
              <w:contextualSpacing/>
              <w:mirrorIndents/>
              <w:jc w:val="center"/>
              <w:rPr>
                <w:color w:val="000000" w:themeColor="text1"/>
                <w:sz w:val="28"/>
                <w:szCs w:val="28"/>
                <w:lang w:val="uk-UA"/>
              </w:rPr>
            </w:pPr>
            <w:r w:rsidRPr="00C86742">
              <w:rPr>
                <w:color w:val="000000" w:themeColor="text1"/>
                <w:sz w:val="28"/>
                <w:szCs w:val="28"/>
                <w:lang w:val="uk-UA"/>
              </w:rPr>
              <w:t>90,1</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3-А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17</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Галета Н.М.</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639</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557</w:t>
            </w:r>
          </w:p>
        </w:tc>
        <w:tc>
          <w:tcPr>
            <w:tcW w:w="992"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14,6</w:t>
            </w:r>
          </w:p>
        </w:tc>
        <w:tc>
          <w:tcPr>
            <w:tcW w:w="1134"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99</w:t>
            </w:r>
          </w:p>
        </w:tc>
        <w:tc>
          <w:tcPr>
            <w:tcW w:w="850"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2,2</w:t>
            </w:r>
          </w:p>
        </w:tc>
        <w:tc>
          <w:tcPr>
            <w:tcW w:w="1310" w:type="dxa"/>
            <w:shd w:val="clear" w:color="auto" w:fill="auto"/>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83,2</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3-Б</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23</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Губіна О.Є.</w:t>
            </w:r>
          </w:p>
        </w:tc>
        <w:tc>
          <w:tcPr>
            <w:tcW w:w="992" w:type="dxa"/>
          </w:tcPr>
          <w:p w:rsidR="008807A3" w:rsidRPr="00C86742" w:rsidRDefault="00A954BB"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336</w:t>
            </w:r>
          </w:p>
        </w:tc>
        <w:tc>
          <w:tcPr>
            <w:tcW w:w="993" w:type="dxa"/>
          </w:tcPr>
          <w:p w:rsidR="008807A3" w:rsidRPr="00C86742" w:rsidRDefault="00A954BB" w:rsidP="00FB149F">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336</w:t>
            </w:r>
          </w:p>
        </w:tc>
        <w:tc>
          <w:tcPr>
            <w:tcW w:w="992" w:type="dxa"/>
            <w:vAlign w:val="bottom"/>
          </w:tcPr>
          <w:p w:rsidR="008807A3" w:rsidRPr="00C86742" w:rsidRDefault="00A954BB" w:rsidP="00E5162B">
            <w:pPr>
              <w:contextualSpacing/>
              <w:mirrorIndents/>
              <w:jc w:val="center"/>
              <w:rPr>
                <w:color w:val="000000" w:themeColor="text1"/>
                <w:sz w:val="28"/>
                <w:szCs w:val="28"/>
                <w:lang w:val="uk-UA"/>
              </w:rPr>
            </w:pPr>
            <w:r w:rsidRPr="00C86742">
              <w:rPr>
                <w:color w:val="000000" w:themeColor="text1"/>
                <w:sz w:val="28"/>
                <w:szCs w:val="28"/>
                <w:lang w:val="uk-UA"/>
              </w:rPr>
              <w:t>6,6</w:t>
            </w:r>
          </w:p>
        </w:tc>
        <w:tc>
          <w:tcPr>
            <w:tcW w:w="1134" w:type="dxa"/>
            <w:vAlign w:val="bottom"/>
          </w:tcPr>
          <w:p w:rsidR="008807A3" w:rsidRPr="00C86742" w:rsidRDefault="00A954BB" w:rsidP="00E5162B">
            <w:pPr>
              <w:contextualSpacing/>
              <w:mirrorIndents/>
              <w:jc w:val="center"/>
              <w:rPr>
                <w:color w:val="000000" w:themeColor="text1"/>
                <w:sz w:val="28"/>
                <w:szCs w:val="28"/>
                <w:lang w:val="uk-UA"/>
              </w:rPr>
            </w:pPr>
            <w:r w:rsidRPr="00C86742">
              <w:rPr>
                <w:color w:val="000000" w:themeColor="text1"/>
                <w:sz w:val="28"/>
                <w:szCs w:val="28"/>
                <w:lang w:val="uk-UA"/>
              </w:rPr>
              <w:t>4</w:t>
            </w:r>
          </w:p>
        </w:tc>
        <w:tc>
          <w:tcPr>
            <w:tcW w:w="850" w:type="dxa"/>
            <w:vAlign w:val="bottom"/>
          </w:tcPr>
          <w:p w:rsidR="008807A3" w:rsidRPr="00C86742" w:rsidRDefault="00A954BB" w:rsidP="00E5162B">
            <w:pPr>
              <w:contextualSpacing/>
              <w:mirrorIndents/>
              <w:jc w:val="center"/>
              <w:rPr>
                <w:color w:val="000000" w:themeColor="text1"/>
                <w:sz w:val="28"/>
                <w:szCs w:val="28"/>
                <w:lang w:val="uk-UA"/>
              </w:rPr>
            </w:pPr>
            <w:r w:rsidRPr="00C86742">
              <w:rPr>
                <w:color w:val="000000" w:themeColor="text1"/>
                <w:sz w:val="28"/>
                <w:szCs w:val="28"/>
                <w:lang w:val="uk-UA"/>
              </w:rPr>
              <w:t>0,07</w:t>
            </w:r>
          </w:p>
        </w:tc>
        <w:tc>
          <w:tcPr>
            <w:tcW w:w="1310" w:type="dxa"/>
            <w:shd w:val="clear" w:color="auto" w:fill="auto"/>
            <w:vAlign w:val="bottom"/>
          </w:tcPr>
          <w:p w:rsidR="008807A3" w:rsidRPr="00C86742" w:rsidRDefault="00A954BB" w:rsidP="00E5162B">
            <w:pPr>
              <w:contextualSpacing/>
              <w:mirrorIndents/>
              <w:jc w:val="center"/>
              <w:rPr>
                <w:color w:val="000000" w:themeColor="text1"/>
                <w:sz w:val="28"/>
                <w:szCs w:val="28"/>
                <w:lang w:val="uk-UA"/>
              </w:rPr>
            </w:pPr>
            <w:r w:rsidRPr="00C86742">
              <w:rPr>
                <w:color w:val="000000" w:themeColor="text1"/>
                <w:sz w:val="28"/>
                <w:szCs w:val="28"/>
                <w:lang w:val="uk-UA"/>
              </w:rPr>
              <w:t>89,4</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4-А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21</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Рудь Н.В</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899</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642</w:t>
            </w:r>
          </w:p>
        </w:tc>
        <w:tc>
          <w:tcPr>
            <w:tcW w:w="992"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20,5</w:t>
            </w:r>
          </w:p>
        </w:tc>
        <w:tc>
          <w:tcPr>
            <w:tcW w:w="1134"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179</w:t>
            </w:r>
          </w:p>
        </w:tc>
        <w:tc>
          <w:tcPr>
            <w:tcW w:w="850"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5,7</w:t>
            </w:r>
          </w:p>
        </w:tc>
        <w:tc>
          <w:tcPr>
            <w:tcW w:w="1310" w:type="dxa"/>
            <w:shd w:val="clear" w:color="auto" w:fill="auto"/>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73,8</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4-Б</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18</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Булавіна Л.В.</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362</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269</w:t>
            </w:r>
          </w:p>
        </w:tc>
        <w:tc>
          <w:tcPr>
            <w:tcW w:w="992"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6,7</w:t>
            </w:r>
          </w:p>
        </w:tc>
        <w:tc>
          <w:tcPr>
            <w:tcW w:w="1134"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93</w:t>
            </w:r>
          </w:p>
        </w:tc>
        <w:tc>
          <w:tcPr>
            <w:tcW w:w="850"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2,3</w:t>
            </w:r>
          </w:p>
        </w:tc>
        <w:tc>
          <w:tcPr>
            <w:tcW w:w="1310" w:type="dxa"/>
            <w:shd w:val="clear" w:color="auto" w:fill="auto"/>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91</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5-А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22</w:t>
            </w:r>
          </w:p>
        </w:tc>
        <w:tc>
          <w:tcPr>
            <w:tcW w:w="2693" w:type="dxa"/>
          </w:tcPr>
          <w:p w:rsidR="008807A3" w:rsidRPr="00C86742" w:rsidRDefault="008807A3" w:rsidP="008E43B6">
            <w:pPr>
              <w:tabs>
                <w:tab w:val="left" w:pos="993"/>
              </w:tabs>
              <w:contextualSpacing/>
              <w:mirrorIndents/>
              <w:rPr>
                <w:color w:val="000000" w:themeColor="text1"/>
                <w:sz w:val="27"/>
                <w:szCs w:val="27"/>
                <w:lang w:val="uk-UA"/>
              </w:rPr>
            </w:pPr>
            <w:r w:rsidRPr="00C86742">
              <w:rPr>
                <w:color w:val="000000" w:themeColor="text1"/>
                <w:sz w:val="27"/>
                <w:szCs w:val="27"/>
                <w:lang w:val="uk-UA"/>
              </w:rPr>
              <w:t>Буслаєва Н.О.</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484</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276</w:t>
            </w:r>
          </w:p>
        </w:tc>
        <w:tc>
          <w:tcPr>
            <w:tcW w:w="992"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6,6</w:t>
            </w:r>
          </w:p>
        </w:tc>
        <w:tc>
          <w:tcPr>
            <w:tcW w:w="1134"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208</w:t>
            </w:r>
          </w:p>
        </w:tc>
        <w:tc>
          <w:tcPr>
            <w:tcW w:w="850"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4,9</w:t>
            </w:r>
          </w:p>
        </w:tc>
        <w:tc>
          <w:tcPr>
            <w:tcW w:w="1310" w:type="dxa"/>
            <w:shd w:val="clear" w:color="auto" w:fill="auto"/>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88,5</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5-Б</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30</w:t>
            </w:r>
          </w:p>
        </w:tc>
        <w:tc>
          <w:tcPr>
            <w:tcW w:w="2693"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Вініченко О.С.</w:t>
            </w:r>
          </w:p>
        </w:tc>
        <w:tc>
          <w:tcPr>
            <w:tcW w:w="992" w:type="dxa"/>
          </w:tcPr>
          <w:p w:rsidR="008807A3" w:rsidRPr="00C86742" w:rsidRDefault="00C86742"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392</w:t>
            </w:r>
          </w:p>
        </w:tc>
        <w:tc>
          <w:tcPr>
            <w:tcW w:w="993" w:type="dxa"/>
          </w:tcPr>
          <w:p w:rsidR="008807A3" w:rsidRPr="00C86742" w:rsidRDefault="00C86742"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179</w:t>
            </w:r>
          </w:p>
        </w:tc>
        <w:tc>
          <w:tcPr>
            <w:tcW w:w="992" w:type="dxa"/>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5,7</w:t>
            </w:r>
          </w:p>
        </w:tc>
        <w:tc>
          <w:tcPr>
            <w:tcW w:w="1134" w:type="dxa"/>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213</w:t>
            </w:r>
          </w:p>
        </w:tc>
        <w:tc>
          <w:tcPr>
            <w:tcW w:w="850" w:type="dxa"/>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6,8</w:t>
            </w:r>
          </w:p>
        </w:tc>
        <w:tc>
          <w:tcPr>
            <w:tcW w:w="1310" w:type="dxa"/>
            <w:shd w:val="clear" w:color="auto" w:fill="auto"/>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87,5</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6-А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20</w:t>
            </w:r>
          </w:p>
        </w:tc>
        <w:tc>
          <w:tcPr>
            <w:tcW w:w="2693" w:type="dxa"/>
          </w:tcPr>
          <w:p w:rsidR="008807A3" w:rsidRPr="00C86742" w:rsidRDefault="008807A3" w:rsidP="008807A3">
            <w:pPr>
              <w:tabs>
                <w:tab w:val="left" w:pos="993"/>
              </w:tabs>
              <w:contextualSpacing/>
              <w:mirrorIndents/>
              <w:rPr>
                <w:color w:val="000000" w:themeColor="text1"/>
                <w:sz w:val="27"/>
                <w:szCs w:val="27"/>
                <w:lang w:val="uk-UA"/>
              </w:rPr>
            </w:pPr>
            <w:r w:rsidRPr="00C86742">
              <w:rPr>
                <w:color w:val="000000" w:themeColor="text1"/>
                <w:sz w:val="27"/>
                <w:szCs w:val="27"/>
                <w:lang w:val="uk-UA"/>
              </w:rPr>
              <w:t>Данильченко А.П.</w:t>
            </w:r>
          </w:p>
        </w:tc>
        <w:tc>
          <w:tcPr>
            <w:tcW w:w="992" w:type="dxa"/>
          </w:tcPr>
          <w:p w:rsidR="008807A3" w:rsidRPr="00C86742" w:rsidRDefault="00D165BC"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172</w:t>
            </w:r>
          </w:p>
        </w:tc>
        <w:tc>
          <w:tcPr>
            <w:tcW w:w="993" w:type="dxa"/>
          </w:tcPr>
          <w:p w:rsidR="008807A3" w:rsidRPr="00C86742" w:rsidRDefault="00D165BC"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142</w:t>
            </w:r>
          </w:p>
        </w:tc>
        <w:tc>
          <w:tcPr>
            <w:tcW w:w="992" w:type="dxa"/>
            <w:vAlign w:val="bottom"/>
          </w:tcPr>
          <w:p w:rsidR="008807A3" w:rsidRPr="00C86742" w:rsidRDefault="00D165BC" w:rsidP="00E5162B">
            <w:pPr>
              <w:contextualSpacing/>
              <w:mirrorIndents/>
              <w:jc w:val="center"/>
              <w:rPr>
                <w:color w:val="000000" w:themeColor="text1"/>
                <w:sz w:val="28"/>
                <w:szCs w:val="28"/>
                <w:lang w:val="uk-UA"/>
              </w:rPr>
            </w:pPr>
            <w:r w:rsidRPr="00C86742">
              <w:rPr>
                <w:color w:val="000000" w:themeColor="text1"/>
                <w:sz w:val="28"/>
                <w:szCs w:val="28"/>
                <w:lang w:val="uk-UA"/>
              </w:rPr>
              <w:t>3,5</w:t>
            </w:r>
          </w:p>
        </w:tc>
        <w:tc>
          <w:tcPr>
            <w:tcW w:w="1134" w:type="dxa"/>
            <w:vAlign w:val="bottom"/>
          </w:tcPr>
          <w:p w:rsidR="008807A3" w:rsidRPr="00C86742" w:rsidRDefault="00D165BC" w:rsidP="00E5162B">
            <w:pPr>
              <w:contextualSpacing/>
              <w:mirrorIndents/>
              <w:jc w:val="center"/>
              <w:rPr>
                <w:color w:val="000000" w:themeColor="text1"/>
                <w:sz w:val="28"/>
                <w:szCs w:val="28"/>
                <w:lang w:val="uk-UA"/>
              </w:rPr>
            </w:pPr>
            <w:r w:rsidRPr="00C86742">
              <w:rPr>
                <w:color w:val="000000" w:themeColor="text1"/>
                <w:sz w:val="28"/>
                <w:szCs w:val="28"/>
                <w:lang w:val="uk-UA"/>
              </w:rPr>
              <w:t>30</w:t>
            </w:r>
          </w:p>
        </w:tc>
        <w:tc>
          <w:tcPr>
            <w:tcW w:w="850" w:type="dxa"/>
            <w:vAlign w:val="bottom"/>
          </w:tcPr>
          <w:p w:rsidR="008807A3" w:rsidRPr="00C86742" w:rsidRDefault="00D165BC" w:rsidP="00E5162B">
            <w:pPr>
              <w:contextualSpacing/>
              <w:mirrorIndents/>
              <w:jc w:val="center"/>
              <w:rPr>
                <w:color w:val="000000" w:themeColor="text1"/>
                <w:sz w:val="28"/>
                <w:szCs w:val="28"/>
                <w:lang w:val="uk-UA"/>
              </w:rPr>
            </w:pPr>
            <w:r w:rsidRPr="00C86742">
              <w:rPr>
                <w:color w:val="000000" w:themeColor="text1"/>
                <w:sz w:val="28"/>
                <w:szCs w:val="28"/>
                <w:lang w:val="uk-UA"/>
              </w:rPr>
              <w:t>0,7</w:t>
            </w:r>
          </w:p>
        </w:tc>
        <w:tc>
          <w:tcPr>
            <w:tcW w:w="1310" w:type="dxa"/>
            <w:shd w:val="clear" w:color="auto" w:fill="auto"/>
            <w:vAlign w:val="bottom"/>
          </w:tcPr>
          <w:p w:rsidR="008807A3" w:rsidRPr="00C86742" w:rsidRDefault="00D165BC" w:rsidP="00E5162B">
            <w:pPr>
              <w:contextualSpacing/>
              <w:mirrorIndents/>
              <w:jc w:val="center"/>
              <w:rPr>
                <w:color w:val="000000" w:themeColor="text1"/>
                <w:sz w:val="28"/>
                <w:szCs w:val="28"/>
                <w:lang w:val="uk-UA"/>
              </w:rPr>
            </w:pPr>
            <w:r w:rsidRPr="00C86742">
              <w:rPr>
                <w:color w:val="000000" w:themeColor="text1"/>
                <w:sz w:val="28"/>
                <w:szCs w:val="28"/>
                <w:lang w:val="uk-UA"/>
              </w:rPr>
              <w:t>95,8</w:t>
            </w:r>
          </w:p>
        </w:tc>
      </w:tr>
      <w:tr w:rsidR="00C86742" w:rsidRPr="00C86742" w:rsidTr="00D165BC">
        <w:trPr>
          <w:trHeight w:val="204"/>
        </w:trPr>
        <w:tc>
          <w:tcPr>
            <w:tcW w:w="851" w:type="dxa"/>
          </w:tcPr>
          <w:p w:rsidR="008807A3" w:rsidRPr="00C86742" w:rsidRDefault="008807A3" w:rsidP="008E43B6">
            <w:pPr>
              <w:tabs>
                <w:tab w:val="left" w:pos="993"/>
              </w:tabs>
              <w:contextualSpacing/>
              <w:mirrorIndents/>
              <w:rPr>
                <w:color w:val="000000" w:themeColor="text1"/>
                <w:sz w:val="28"/>
                <w:szCs w:val="28"/>
                <w:lang w:val="uk-UA"/>
              </w:rPr>
            </w:pPr>
            <w:r w:rsidRPr="00C86742">
              <w:rPr>
                <w:color w:val="000000" w:themeColor="text1"/>
                <w:sz w:val="28"/>
                <w:szCs w:val="28"/>
                <w:lang w:val="uk-UA"/>
              </w:rPr>
              <w:t>6-Б</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26</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Колодяжна М.В.</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565</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522</w:t>
            </w:r>
          </w:p>
        </w:tc>
        <w:tc>
          <w:tcPr>
            <w:tcW w:w="992"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10</w:t>
            </w:r>
          </w:p>
        </w:tc>
        <w:tc>
          <w:tcPr>
            <w:tcW w:w="1134"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43</w:t>
            </w:r>
          </w:p>
        </w:tc>
        <w:tc>
          <w:tcPr>
            <w:tcW w:w="850" w:type="dxa"/>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0,8</w:t>
            </w:r>
          </w:p>
        </w:tc>
        <w:tc>
          <w:tcPr>
            <w:tcW w:w="1310" w:type="dxa"/>
            <w:shd w:val="clear" w:color="auto" w:fill="auto"/>
            <w:vAlign w:val="bottom"/>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89,2</w:t>
            </w:r>
          </w:p>
        </w:tc>
      </w:tr>
      <w:tr w:rsidR="00C86742" w:rsidRPr="00C86742" w:rsidTr="00D165BC">
        <w:trPr>
          <w:trHeight w:val="311"/>
        </w:trPr>
        <w:tc>
          <w:tcPr>
            <w:tcW w:w="851" w:type="dxa"/>
          </w:tcPr>
          <w:p w:rsidR="008807A3" w:rsidRPr="00C86742" w:rsidRDefault="008807A3" w:rsidP="008E43B6">
            <w:pPr>
              <w:contextualSpacing/>
              <w:mirrorIndents/>
              <w:rPr>
                <w:color w:val="000000" w:themeColor="text1"/>
                <w:sz w:val="28"/>
                <w:szCs w:val="28"/>
              </w:rPr>
            </w:pPr>
            <w:r w:rsidRPr="00C86742">
              <w:rPr>
                <w:color w:val="000000" w:themeColor="text1"/>
                <w:sz w:val="28"/>
                <w:szCs w:val="28"/>
                <w:lang w:val="uk-UA"/>
              </w:rPr>
              <w:t>7-А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16</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Сазонова О.С.</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334</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167</w:t>
            </w:r>
          </w:p>
        </w:tc>
        <w:tc>
          <w:tcPr>
            <w:tcW w:w="992"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4,8</w:t>
            </w:r>
          </w:p>
        </w:tc>
        <w:tc>
          <w:tcPr>
            <w:tcW w:w="1134"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167</w:t>
            </w:r>
          </w:p>
        </w:tc>
        <w:tc>
          <w:tcPr>
            <w:tcW w:w="850"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4,8</w:t>
            </w:r>
          </w:p>
        </w:tc>
        <w:tc>
          <w:tcPr>
            <w:tcW w:w="131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90</w:t>
            </w:r>
          </w:p>
        </w:tc>
      </w:tr>
      <w:tr w:rsidR="00C86742" w:rsidRPr="00C86742" w:rsidTr="00D165BC">
        <w:trPr>
          <w:trHeight w:val="204"/>
        </w:trPr>
        <w:tc>
          <w:tcPr>
            <w:tcW w:w="851" w:type="dxa"/>
          </w:tcPr>
          <w:p w:rsidR="008807A3" w:rsidRPr="00C86742" w:rsidRDefault="008807A3" w:rsidP="008E43B6">
            <w:pPr>
              <w:contextualSpacing/>
              <w:mirrorIndents/>
              <w:rPr>
                <w:color w:val="000000" w:themeColor="text1"/>
                <w:sz w:val="28"/>
                <w:szCs w:val="28"/>
              </w:rPr>
            </w:pPr>
            <w:r w:rsidRPr="00C86742">
              <w:rPr>
                <w:color w:val="000000" w:themeColor="text1"/>
                <w:sz w:val="28"/>
                <w:szCs w:val="28"/>
                <w:lang w:val="uk-UA"/>
              </w:rPr>
              <w:t>7-Б</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25</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Сазонова Л.М.</w:t>
            </w:r>
          </w:p>
        </w:tc>
        <w:tc>
          <w:tcPr>
            <w:tcW w:w="992" w:type="dxa"/>
          </w:tcPr>
          <w:p w:rsidR="008807A3" w:rsidRPr="00C86742" w:rsidRDefault="00C86742"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344</w:t>
            </w:r>
          </w:p>
        </w:tc>
        <w:tc>
          <w:tcPr>
            <w:tcW w:w="993" w:type="dxa"/>
          </w:tcPr>
          <w:p w:rsidR="008807A3" w:rsidRPr="00C86742" w:rsidRDefault="00C86742"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222</w:t>
            </w:r>
          </w:p>
        </w:tc>
        <w:tc>
          <w:tcPr>
            <w:tcW w:w="992" w:type="dxa"/>
          </w:tcPr>
          <w:p w:rsidR="008807A3" w:rsidRPr="00C86742" w:rsidRDefault="00C86742" w:rsidP="00820399">
            <w:pPr>
              <w:contextualSpacing/>
              <w:mirrorIndents/>
              <w:jc w:val="center"/>
              <w:rPr>
                <w:color w:val="000000" w:themeColor="text1"/>
                <w:sz w:val="28"/>
                <w:szCs w:val="28"/>
                <w:lang w:val="uk-UA"/>
              </w:rPr>
            </w:pPr>
            <w:r w:rsidRPr="00C86742">
              <w:rPr>
                <w:color w:val="000000" w:themeColor="text1"/>
                <w:sz w:val="28"/>
                <w:szCs w:val="28"/>
                <w:lang w:val="uk-UA"/>
              </w:rPr>
              <w:t>5,1</w:t>
            </w:r>
          </w:p>
        </w:tc>
        <w:tc>
          <w:tcPr>
            <w:tcW w:w="1134" w:type="dxa"/>
          </w:tcPr>
          <w:p w:rsidR="008807A3" w:rsidRPr="00C86742" w:rsidRDefault="00C86742" w:rsidP="00820399">
            <w:pPr>
              <w:contextualSpacing/>
              <w:mirrorIndents/>
              <w:jc w:val="center"/>
              <w:rPr>
                <w:color w:val="000000" w:themeColor="text1"/>
                <w:sz w:val="28"/>
                <w:szCs w:val="28"/>
                <w:lang w:val="uk-UA"/>
              </w:rPr>
            </w:pPr>
            <w:r w:rsidRPr="00C86742">
              <w:rPr>
                <w:color w:val="000000" w:themeColor="text1"/>
                <w:sz w:val="28"/>
                <w:szCs w:val="28"/>
                <w:lang w:val="uk-UA"/>
              </w:rPr>
              <w:t>122</w:t>
            </w:r>
          </w:p>
        </w:tc>
        <w:tc>
          <w:tcPr>
            <w:tcW w:w="850" w:type="dxa"/>
          </w:tcPr>
          <w:p w:rsidR="008807A3" w:rsidRPr="00C86742" w:rsidRDefault="00C86742" w:rsidP="00820399">
            <w:pPr>
              <w:contextualSpacing/>
              <w:mirrorIndents/>
              <w:jc w:val="center"/>
              <w:rPr>
                <w:color w:val="000000" w:themeColor="text1"/>
                <w:sz w:val="28"/>
                <w:szCs w:val="28"/>
                <w:lang w:val="uk-UA"/>
              </w:rPr>
            </w:pPr>
            <w:r w:rsidRPr="00C86742">
              <w:rPr>
                <w:color w:val="000000" w:themeColor="text1"/>
                <w:sz w:val="28"/>
                <w:szCs w:val="28"/>
                <w:lang w:val="uk-UA"/>
              </w:rPr>
              <w:t>2,8</w:t>
            </w:r>
          </w:p>
        </w:tc>
        <w:tc>
          <w:tcPr>
            <w:tcW w:w="1310" w:type="dxa"/>
            <w:shd w:val="clear" w:color="auto" w:fill="auto"/>
          </w:tcPr>
          <w:p w:rsidR="008807A3" w:rsidRPr="00C86742" w:rsidRDefault="00C86742" w:rsidP="00820399">
            <w:pPr>
              <w:contextualSpacing/>
              <w:mirrorIndents/>
              <w:jc w:val="center"/>
              <w:rPr>
                <w:color w:val="000000" w:themeColor="text1"/>
                <w:sz w:val="28"/>
                <w:szCs w:val="28"/>
                <w:lang w:val="uk-UA"/>
              </w:rPr>
            </w:pPr>
            <w:r w:rsidRPr="00C86742">
              <w:rPr>
                <w:color w:val="000000" w:themeColor="text1"/>
                <w:sz w:val="28"/>
                <w:szCs w:val="28"/>
                <w:lang w:val="uk-UA"/>
              </w:rPr>
              <w:t>92,1</w:t>
            </w:r>
          </w:p>
        </w:tc>
      </w:tr>
      <w:tr w:rsidR="00C86742" w:rsidRPr="00C86742" w:rsidTr="00D165BC">
        <w:tc>
          <w:tcPr>
            <w:tcW w:w="851" w:type="dxa"/>
          </w:tcPr>
          <w:p w:rsidR="008807A3" w:rsidRPr="00C86742" w:rsidRDefault="008807A3" w:rsidP="008E43B6">
            <w:pPr>
              <w:contextualSpacing/>
              <w:mirrorIndents/>
              <w:rPr>
                <w:color w:val="000000" w:themeColor="text1"/>
                <w:sz w:val="28"/>
                <w:szCs w:val="28"/>
              </w:rPr>
            </w:pPr>
            <w:r w:rsidRPr="00C86742">
              <w:rPr>
                <w:color w:val="000000" w:themeColor="text1"/>
                <w:sz w:val="28"/>
                <w:szCs w:val="28"/>
                <w:lang w:val="uk-UA"/>
              </w:rPr>
              <w:t>8-А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23</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Таран Л.В.</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63</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35</w:t>
            </w:r>
          </w:p>
        </w:tc>
        <w:tc>
          <w:tcPr>
            <w:tcW w:w="992"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2,3</w:t>
            </w:r>
          </w:p>
        </w:tc>
        <w:tc>
          <w:tcPr>
            <w:tcW w:w="1134"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30</w:t>
            </w:r>
          </w:p>
        </w:tc>
        <w:tc>
          <w:tcPr>
            <w:tcW w:w="85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1,7</w:t>
            </w:r>
          </w:p>
        </w:tc>
        <w:tc>
          <w:tcPr>
            <w:tcW w:w="131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96</w:t>
            </w:r>
          </w:p>
        </w:tc>
      </w:tr>
      <w:tr w:rsidR="00C86742" w:rsidRPr="00C86742" w:rsidTr="00D165BC">
        <w:tc>
          <w:tcPr>
            <w:tcW w:w="851" w:type="dxa"/>
          </w:tcPr>
          <w:p w:rsidR="008807A3" w:rsidRPr="00C86742" w:rsidRDefault="008807A3" w:rsidP="008E43B6">
            <w:pPr>
              <w:contextualSpacing/>
              <w:mirrorIndents/>
              <w:rPr>
                <w:color w:val="000000" w:themeColor="text1"/>
                <w:sz w:val="28"/>
                <w:szCs w:val="28"/>
                <w:lang w:val="uk-UA"/>
              </w:rPr>
            </w:pPr>
            <w:r w:rsidRPr="00C86742">
              <w:rPr>
                <w:color w:val="000000" w:themeColor="text1"/>
                <w:sz w:val="28"/>
                <w:szCs w:val="28"/>
                <w:lang w:val="uk-UA"/>
              </w:rPr>
              <w:t>8-Б</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24</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Красильникова О.О.</w:t>
            </w:r>
          </w:p>
        </w:tc>
        <w:tc>
          <w:tcPr>
            <w:tcW w:w="992" w:type="dxa"/>
          </w:tcPr>
          <w:p w:rsidR="008807A3" w:rsidRPr="00C86742" w:rsidRDefault="00D165BC"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602</w:t>
            </w:r>
          </w:p>
        </w:tc>
        <w:tc>
          <w:tcPr>
            <w:tcW w:w="993" w:type="dxa"/>
          </w:tcPr>
          <w:p w:rsidR="008807A3" w:rsidRPr="00C86742" w:rsidRDefault="00D165BC"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565</w:t>
            </w:r>
          </w:p>
        </w:tc>
        <w:tc>
          <w:tcPr>
            <w:tcW w:w="992" w:type="dxa"/>
            <w:vAlign w:val="bottom"/>
          </w:tcPr>
          <w:p w:rsidR="008807A3" w:rsidRPr="00C86742" w:rsidRDefault="00D165BC" w:rsidP="00E5162B">
            <w:pPr>
              <w:contextualSpacing/>
              <w:mirrorIndents/>
              <w:jc w:val="center"/>
              <w:rPr>
                <w:color w:val="000000" w:themeColor="text1"/>
                <w:sz w:val="28"/>
                <w:szCs w:val="28"/>
                <w:lang w:val="uk-UA"/>
              </w:rPr>
            </w:pPr>
            <w:r w:rsidRPr="00C86742">
              <w:rPr>
                <w:color w:val="000000" w:themeColor="text1"/>
                <w:sz w:val="28"/>
                <w:szCs w:val="28"/>
                <w:lang w:val="uk-UA"/>
              </w:rPr>
              <w:t>12</w:t>
            </w:r>
          </w:p>
        </w:tc>
        <w:tc>
          <w:tcPr>
            <w:tcW w:w="1134" w:type="dxa"/>
            <w:vAlign w:val="bottom"/>
          </w:tcPr>
          <w:p w:rsidR="008807A3" w:rsidRPr="00C86742" w:rsidRDefault="00D165BC" w:rsidP="00E5162B">
            <w:pPr>
              <w:contextualSpacing/>
              <w:mirrorIndents/>
              <w:jc w:val="center"/>
              <w:rPr>
                <w:color w:val="000000" w:themeColor="text1"/>
                <w:sz w:val="28"/>
                <w:szCs w:val="28"/>
                <w:lang w:val="uk-UA"/>
              </w:rPr>
            </w:pPr>
            <w:r w:rsidRPr="00C86742">
              <w:rPr>
                <w:color w:val="000000" w:themeColor="text1"/>
                <w:sz w:val="28"/>
                <w:szCs w:val="28"/>
                <w:lang w:val="uk-UA"/>
              </w:rPr>
              <w:t>37</w:t>
            </w:r>
          </w:p>
        </w:tc>
        <w:tc>
          <w:tcPr>
            <w:tcW w:w="850" w:type="dxa"/>
            <w:shd w:val="clear" w:color="auto" w:fill="auto"/>
            <w:vAlign w:val="bottom"/>
          </w:tcPr>
          <w:p w:rsidR="008807A3" w:rsidRPr="00C86742" w:rsidRDefault="00D165BC" w:rsidP="00AF7180">
            <w:pPr>
              <w:contextualSpacing/>
              <w:mirrorIndents/>
              <w:jc w:val="center"/>
              <w:rPr>
                <w:color w:val="000000" w:themeColor="text1"/>
                <w:sz w:val="28"/>
                <w:szCs w:val="28"/>
                <w:lang w:val="uk-UA"/>
              </w:rPr>
            </w:pPr>
            <w:r w:rsidRPr="00C86742">
              <w:rPr>
                <w:color w:val="000000" w:themeColor="text1"/>
                <w:sz w:val="28"/>
                <w:szCs w:val="28"/>
                <w:lang w:val="uk-UA"/>
              </w:rPr>
              <w:t>0,78</w:t>
            </w:r>
          </w:p>
        </w:tc>
        <w:tc>
          <w:tcPr>
            <w:tcW w:w="1310" w:type="dxa"/>
            <w:shd w:val="clear" w:color="auto" w:fill="auto"/>
            <w:vAlign w:val="bottom"/>
          </w:tcPr>
          <w:p w:rsidR="008807A3" w:rsidRPr="00C86742" w:rsidRDefault="00D165BC" w:rsidP="00E5162B">
            <w:pPr>
              <w:contextualSpacing/>
              <w:mirrorIndents/>
              <w:jc w:val="center"/>
              <w:rPr>
                <w:color w:val="000000" w:themeColor="text1"/>
                <w:sz w:val="28"/>
                <w:szCs w:val="28"/>
                <w:lang w:val="uk-UA"/>
              </w:rPr>
            </w:pPr>
            <w:r w:rsidRPr="00C86742">
              <w:rPr>
                <w:color w:val="000000" w:themeColor="text1"/>
                <w:sz w:val="28"/>
                <w:szCs w:val="28"/>
                <w:lang w:val="uk-UA"/>
              </w:rPr>
              <w:t>87,22</w:t>
            </w:r>
          </w:p>
        </w:tc>
      </w:tr>
      <w:tr w:rsidR="00C86742" w:rsidRPr="00C86742" w:rsidTr="00D165BC">
        <w:tc>
          <w:tcPr>
            <w:tcW w:w="851" w:type="dxa"/>
          </w:tcPr>
          <w:p w:rsidR="008807A3" w:rsidRPr="00C86742" w:rsidRDefault="008807A3" w:rsidP="008E43B6">
            <w:pPr>
              <w:contextualSpacing/>
              <w:mirrorIndents/>
              <w:rPr>
                <w:color w:val="000000" w:themeColor="text1"/>
                <w:sz w:val="28"/>
                <w:szCs w:val="28"/>
              </w:rPr>
            </w:pPr>
            <w:r w:rsidRPr="00C86742">
              <w:rPr>
                <w:color w:val="000000" w:themeColor="text1"/>
                <w:sz w:val="28"/>
                <w:szCs w:val="28"/>
                <w:lang w:val="uk-UA"/>
              </w:rPr>
              <w:t>9-А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16</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Нарожиленко З.Б.</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282</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109</w:t>
            </w:r>
          </w:p>
        </w:tc>
        <w:tc>
          <w:tcPr>
            <w:tcW w:w="992"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2,8</w:t>
            </w:r>
          </w:p>
        </w:tc>
        <w:tc>
          <w:tcPr>
            <w:tcW w:w="1134"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173</w:t>
            </w:r>
          </w:p>
        </w:tc>
        <w:tc>
          <w:tcPr>
            <w:tcW w:w="85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4,5</w:t>
            </w:r>
          </w:p>
        </w:tc>
        <w:tc>
          <w:tcPr>
            <w:tcW w:w="131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92,7</w:t>
            </w:r>
          </w:p>
        </w:tc>
      </w:tr>
      <w:tr w:rsidR="00C86742" w:rsidRPr="00C86742" w:rsidTr="00D165BC">
        <w:tc>
          <w:tcPr>
            <w:tcW w:w="851" w:type="dxa"/>
          </w:tcPr>
          <w:p w:rsidR="008807A3" w:rsidRPr="00C86742" w:rsidRDefault="008807A3" w:rsidP="008E43B6">
            <w:pPr>
              <w:contextualSpacing/>
              <w:mirrorIndents/>
              <w:rPr>
                <w:color w:val="000000" w:themeColor="text1"/>
                <w:sz w:val="28"/>
                <w:szCs w:val="28"/>
              </w:rPr>
            </w:pPr>
            <w:r w:rsidRPr="00C86742">
              <w:rPr>
                <w:color w:val="000000" w:themeColor="text1"/>
                <w:sz w:val="28"/>
                <w:szCs w:val="28"/>
                <w:lang w:val="uk-UA"/>
              </w:rPr>
              <w:t>9-Б</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25</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Васильєва Є. А.</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597</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268</w:t>
            </w:r>
          </w:p>
        </w:tc>
        <w:tc>
          <w:tcPr>
            <w:tcW w:w="992"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6,2</w:t>
            </w:r>
          </w:p>
        </w:tc>
        <w:tc>
          <w:tcPr>
            <w:tcW w:w="1134"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329</w:t>
            </w:r>
          </w:p>
        </w:tc>
        <w:tc>
          <w:tcPr>
            <w:tcW w:w="85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7,5</w:t>
            </w:r>
          </w:p>
        </w:tc>
        <w:tc>
          <w:tcPr>
            <w:tcW w:w="131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86,3</w:t>
            </w:r>
          </w:p>
        </w:tc>
      </w:tr>
      <w:tr w:rsidR="00C86742" w:rsidRPr="00C86742" w:rsidTr="00D165BC">
        <w:tc>
          <w:tcPr>
            <w:tcW w:w="851" w:type="dxa"/>
          </w:tcPr>
          <w:p w:rsidR="008807A3" w:rsidRPr="00C86742" w:rsidRDefault="008807A3" w:rsidP="008E43B6">
            <w:pPr>
              <w:contextualSpacing/>
              <w:mirrorIndents/>
              <w:rPr>
                <w:color w:val="000000" w:themeColor="text1"/>
                <w:sz w:val="28"/>
                <w:szCs w:val="28"/>
              </w:rPr>
            </w:pPr>
            <w:r w:rsidRPr="00C86742">
              <w:rPr>
                <w:color w:val="000000" w:themeColor="text1"/>
                <w:sz w:val="28"/>
                <w:szCs w:val="28"/>
                <w:lang w:val="uk-UA"/>
              </w:rPr>
              <w:t>10-А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16</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Гавриліна Т.В.</w:t>
            </w: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782</w:t>
            </w: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305</w:t>
            </w:r>
          </w:p>
        </w:tc>
        <w:tc>
          <w:tcPr>
            <w:tcW w:w="992"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6</w:t>
            </w:r>
          </w:p>
        </w:tc>
        <w:tc>
          <w:tcPr>
            <w:tcW w:w="1134" w:type="dxa"/>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477</w:t>
            </w:r>
          </w:p>
        </w:tc>
        <w:tc>
          <w:tcPr>
            <w:tcW w:w="85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9,4</w:t>
            </w:r>
          </w:p>
        </w:tc>
        <w:tc>
          <w:tcPr>
            <w:tcW w:w="1310" w:type="dxa"/>
            <w:shd w:val="clear" w:color="auto" w:fill="auto"/>
            <w:vAlign w:val="bottom"/>
          </w:tcPr>
          <w:p w:rsidR="008807A3" w:rsidRPr="00C86742" w:rsidRDefault="003E056D" w:rsidP="00E5162B">
            <w:pPr>
              <w:contextualSpacing/>
              <w:mirrorIndents/>
              <w:jc w:val="center"/>
              <w:rPr>
                <w:color w:val="000000" w:themeColor="text1"/>
                <w:sz w:val="28"/>
                <w:szCs w:val="28"/>
                <w:lang w:val="uk-UA"/>
              </w:rPr>
            </w:pPr>
            <w:r w:rsidRPr="00C86742">
              <w:rPr>
                <w:color w:val="000000" w:themeColor="text1"/>
                <w:sz w:val="28"/>
                <w:szCs w:val="28"/>
                <w:lang w:val="uk-UA"/>
              </w:rPr>
              <w:t>84,6</w:t>
            </w:r>
          </w:p>
        </w:tc>
      </w:tr>
      <w:tr w:rsidR="00C86742" w:rsidRPr="00C86742" w:rsidTr="00D165BC">
        <w:tc>
          <w:tcPr>
            <w:tcW w:w="851" w:type="dxa"/>
          </w:tcPr>
          <w:p w:rsidR="008807A3" w:rsidRPr="00C86742" w:rsidRDefault="008807A3" w:rsidP="008E43B6">
            <w:pPr>
              <w:contextualSpacing/>
              <w:mirrorIndents/>
              <w:rPr>
                <w:color w:val="000000" w:themeColor="text1"/>
                <w:sz w:val="28"/>
                <w:szCs w:val="28"/>
                <w:lang w:val="uk-UA"/>
              </w:rPr>
            </w:pPr>
            <w:r w:rsidRPr="00C86742">
              <w:rPr>
                <w:color w:val="000000" w:themeColor="text1"/>
                <w:sz w:val="28"/>
                <w:szCs w:val="28"/>
                <w:lang w:val="uk-UA"/>
              </w:rPr>
              <w:t>11-А</w:t>
            </w:r>
          </w:p>
        </w:tc>
        <w:tc>
          <w:tcPr>
            <w:tcW w:w="709" w:type="dxa"/>
          </w:tcPr>
          <w:p w:rsidR="008807A3" w:rsidRPr="00C86742" w:rsidRDefault="008807A3" w:rsidP="00E5162B">
            <w:pPr>
              <w:contextualSpacing/>
              <w:mirrorIndents/>
              <w:jc w:val="center"/>
              <w:rPr>
                <w:color w:val="000000" w:themeColor="text1"/>
                <w:sz w:val="28"/>
                <w:szCs w:val="28"/>
                <w:lang w:val="uk-UA"/>
              </w:rPr>
            </w:pPr>
            <w:r w:rsidRPr="00C86742">
              <w:rPr>
                <w:color w:val="000000" w:themeColor="text1"/>
                <w:sz w:val="28"/>
                <w:szCs w:val="28"/>
                <w:lang w:val="uk-UA"/>
              </w:rPr>
              <w:t>20</w:t>
            </w:r>
          </w:p>
        </w:tc>
        <w:tc>
          <w:tcPr>
            <w:tcW w:w="2693" w:type="dxa"/>
          </w:tcPr>
          <w:p w:rsidR="008807A3" w:rsidRPr="00C86742" w:rsidRDefault="008807A3" w:rsidP="008807A3">
            <w:pPr>
              <w:tabs>
                <w:tab w:val="left" w:pos="993"/>
              </w:tabs>
              <w:contextualSpacing/>
              <w:mirrorIndents/>
              <w:rPr>
                <w:color w:val="000000" w:themeColor="text1"/>
                <w:sz w:val="28"/>
                <w:szCs w:val="28"/>
                <w:lang w:val="uk-UA"/>
              </w:rPr>
            </w:pPr>
            <w:r w:rsidRPr="00C86742">
              <w:rPr>
                <w:color w:val="000000" w:themeColor="text1"/>
                <w:sz w:val="28"/>
                <w:szCs w:val="28"/>
                <w:lang w:val="uk-UA"/>
              </w:rPr>
              <w:t>Волинська Н.Б</w:t>
            </w:r>
          </w:p>
        </w:tc>
        <w:tc>
          <w:tcPr>
            <w:tcW w:w="992" w:type="dxa"/>
          </w:tcPr>
          <w:p w:rsidR="008807A3" w:rsidRPr="00C86742" w:rsidRDefault="00C86742"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360</w:t>
            </w:r>
          </w:p>
        </w:tc>
        <w:tc>
          <w:tcPr>
            <w:tcW w:w="993" w:type="dxa"/>
          </w:tcPr>
          <w:p w:rsidR="008807A3" w:rsidRPr="00C86742" w:rsidRDefault="00C86742" w:rsidP="00E5162B">
            <w:pPr>
              <w:tabs>
                <w:tab w:val="left" w:pos="993"/>
              </w:tabs>
              <w:contextualSpacing/>
              <w:mirrorIndents/>
              <w:jc w:val="center"/>
              <w:rPr>
                <w:color w:val="000000" w:themeColor="text1"/>
                <w:sz w:val="28"/>
                <w:szCs w:val="28"/>
                <w:lang w:val="uk-UA"/>
              </w:rPr>
            </w:pPr>
            <w:r w:rsidRPr="00C86742">
              <w:rPr>
                <w:color w:val="000000" w:themeColor="text1"/>
                <w:sz w:val="28"/>
                <w:szCs w:val="28"/>
                <w:lang w:val="uk-UA"/>
              </w:rPr>
              <w:t>214</w:t>
            </w:r>
          </w:p>
        </w:tc>
        <w:tc>
          <w:tcPr>
            <w:tcW w:w="992" w:type="dxa"/>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7,6</w:t>
            </w:r>
          </w:p>
        </w:tc>
        <w:tc>
          <w:tcPr>
            <w:tcW w:w="1134" w:type="dxa"/>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146</w:t>
            </w:r>
          </w:p>
        </w:tc>
        <w:tc>
          <w:tcPr>
            <w:tcW w:w="850" w:type="dxa"/>
            <w:shd w:val="clear" w:color="auto" w:fill="auto"/>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5,2</w:t>
            </w:r>
          </w:p>
        </w:tc>
        <w:tc>
          <w:tcPr>
            <w:tcW w:w="1310" w:type="dxa"/>
            <w:shd w:val="clear" w:color="auto" w:fill="auto"/>
            <w:vAlign w:val="bottom"/>
          </w:tcPr>
          <w:p w:rsidR="008807A3" w:rsidRPr="00C86742" w:rsidRDefault="00C86742" w:rsidP="00E5162B">
            <w:pPr>
              <w:contextualSpacing/>
              <w:mirrorIndents/>
              <w:jc w:val="center"/>
              <w:rPr>
                <w:color w:val="000000" w:themeColor="text1"/>
                <w:sz w:val="28"/>
                <w:szCs w:val="28"/>
                <w:lang w:val="uk-UA"/>
              </w:rPr>
            </w:pPr>
            <w:r w:rsidRPr="00C86742">
              <w:rPr>
                <w:color w:val="000000" w:themeColor="text1"/>
                <w:sz w:val="28"/>
                <w:szCs w:val="28"/>
                <w:lang w:val="uk-UA"/>
              </w:rPr>
              <w:t>87,2</w:t>
            </w:r>
          </w:p>
        </w:tc>
      </w:tr>
      <w:tr w:rsidR="00C86742" w:rsidRPr="00C86742" w:rsidTr="00D165BC">
        <w:tc>
          <w:tcPr>
            <w:tcW w:w="851" w:type="dxa"/>
          </w:tcPr>
          <w:p w:rsidR="008807A3" w:rsidRPr="00C86742" w:rsidRDefault="008807A3" w:rsidP="008E43B6">
            <w:pPr>
              <w:contextualSpacing/>
              <w:mirrorIndents/>
              <w:rPr>
                <w:color w:val="000000" w:themeColor="text1"/>
                <w:sz w:val="28"/>
                <w:szCs w:val="28"/>
                <w:lang w:val="uk-UA"/>
              </w:rPr>
            </w:pPr>
          </w:p>
        </w:tc>
        <w:tc>
          <w:tcPr>
            <w:tcW w:w="709" w:type="dxa"/>
          </w:tcPr>
          <w:p w:rsidR="008807A3" w:rsidRPr="00C86742" w:rsidRDefault="008807A3" w:rsidP="008E43B6">
            <w:pPr>
              <w:tabs>
                <w:tab w:val="left" w:pos="993"/>
              </w:tabs>
              <w:contextualSpacing/>
              <w:mirrorIndents/>
              <w:jc w:val="center"/>
              <w:rPr>
                <w:color w:val="000000" w:themeColor="text1"/>
                <w:sz w:val="28"/>
                <w:szCs w:val="28"/>
                <w:lang w:val="uk-UA"/>
              </w:rPr>
            </w:pPr>
          </w:p>
        </w:tc>
        <w:tc>
          <w:tcPr>
            <w:tcW w:w="2693" w:type="dxa"/>
          </w:tcPr>
          <w:p w:rsidR="008807A3" w:rsidRPr="00C86742" w:rsidRDefault="008807A3" w:rsidP="008E43B6">
            <w:pPr>
              <w:tabs>
                <w:tab w:val="left" w:pos="993"/>
              </w:tabs>
              <w:contextualSpacing/>
              <w:mirrorIndents/>
              <w:rPr>
                <w:color w:val="000000" w:themeColor="text1"/>
                <w:sz w:val="28"/>
                <w:szCs w:val="28"/>
                <w:lang w:val="uk-UA"/>
              </w:rPr>
            </w:pPr>
          </w:p>
        </w:tc>
        <w:tc>
          <w:tcPr>
            <w:tcW w:w="992" w:type="dxa"/>
          </w:tcPr>
          <w:p w:rsidR="008807A3" w:rsidRPr="00C86742" w:rsidRDefault="008807A3" w:rsidP="00E5162B">
            <w:pPr>
              <w:tabs>
                <w:tab w:val="left" w:pos="993"/>
              </w:tabs>
              <w:contextualSpacing/>
              <w:mirrorIndents/>
              <w:jc w:val="center"/>
              <w:rPr>
                <w:color w:val="000000" w:themeColor="text1"/>
                <w:sz w:val="28"/>
                <w:szCs w:val="28"/>
                <w:lang w:val="uk-UA"/>
              </w:rPr>
            </w:pPr>
          </w:p>
        </w:tc>
        <w:tc>
          <w:tcPr>
            <w:tcW w:w="993" w:type="dxa"/>
          </w:tcPr>
          <w:p w:rsidR="008807A3" w:rsidRPr="00C86742" w:rsidRDefault="008807A3" w:rsidP="00E5162B">
            <w:pPr>
              <w:tabs>
                <w:tab w:val="left" w:pos="993"/>
              </w:tabs>
              <w:contextualSpacing/>
              <w:mirrorIndents/>
              <w:jc w:val="center"/>
              <w:rPr>
                <w:color w:val="000000" w:themeColor="text1"/>
                <w:sz w:val="28"/>
                <w:szCs w:val="28"/>
                <w:lang w:val="uk-UA"/>
              </w:rPr>
            </w:pPr>
          </w:p>
        </w:tc>
        <w:tc>
          <w:tcPr>
            <w:tcW w:w="992" w:type="dxa"/>
            <w:vAlign w:val="bottom"/>
          </w:tcPr>
          <w:p w:rsidR="008807A3" w:rsidRPr="00C86742" w:rsidRDefault="008807A3" w:rsidP="00E5162B">
            <w:pPr>
              <w:contextualSpacing/>
              <w:mirrorIndents/>
              <w:jc w:val="center"/>
              <w:rPr>
                <w:color w:val="000000" w:themeColor="text1"/>
                <w:sz w:val="28"/>
                <w:szCs w:val="28"/>
              </w:rPr>
            </w:pPr>
          </w:p>
        </w:tc>
        <w:tc>
          <w:tcPr>
            <w:tcW w:w="1134" w:type="dxa"/>
            <w:vAlign w:val="bottom"/>
          </w:tcPr>
          <w:p w:rsidR="008807A3" w:rsidRPr="00C86742" w:rsidRDefault="008807A3" w:rsidP="00E5162B">
            <w:pPr>
              <w:contextualSpacing/>
              <w:mirrorIndents/>
              <w:jc w:val="center"/>
              <w:rPr>
                <w:color w:val="000000" w:themeColor="text1"/>
                <w:sz w:val="28"/>
                <w:szCs w:val="28"/>
              </w:rPr>
            </w:pPr>
          </w:p>
        </w:tc>
        <w:tc>
          <w:tcPr>
            <w:tcW w:w="850" w:type="dxa"/>
            <w:shd w:val="clear" w:color="auto" w:fill="auto"/>
            <w:vAlign w:val="bottom"/>
          </w:tcPr>
          <w:p w:rsidR="008807A3" w:rsidRPr="00C86742" w:rsidRDefault="008807A3" w:rsidP="00E5162B">
            <w:pPr>
              <w:contextualSpacing/>
              <w:mirrorIndents/>
              <w:jc w:val="center"/>
              <w:rPr>
                <w:color w:val="000000" w:themeColor="text1"/>
                <w:sz w:val="28"/>
                <w:szCs w:val="28"/>
              </w:rPr>
            </w:pPr>
          </w:p>
        </w:tc>
        <w:tc>
          <w:tcPr>
            <w:tcW w:w="1310" w:type="dxa"/>
            <w:shd w:val="clear" w:color="auto" w:fill="auto"/>
            <w:vAlign w:val="bottom"/>
          </w:tcPr>
          <w:p w:rsidR="008807A3" w:rsidRPr="00C86742" w:rsidRDefault="00CB5A92" w:rsidP="004B4297">
            <w:pPr>
              <w:contextualSpacing/>
              <w:mirrorIndents/>
              <w:jc w:val="center"/>
              <w:rPr>
                <w:color w:val="000000" w:themeColor="text1"/>
                <w:sz w:val="28"/>
                <w:szCs w:val="28"/>
                <w:lang w:val="uk-UA"/>
              </w:rPr>
            </w:pPr>
            <w:r>
              <w:rPr>
                <w:color w:val="000000" w:themeColor="text1"/>
                <w:sz w:val="28"/>
                <w:szCs w:val="28"/>
                <w:lang w:val="uk-UA"/>
              </w:rPr>
              <w:t>88.2</w:t>
            </w:r>
          </w:p>
        </w:tc>
      </w:tr>
    </w:tbl>
    <w:p w:rsidR="00340E6B" w:rsidRPr="002A2A36" w:rsidRDefault="00340E6B" w:rsidP="008E43B6">
      <w:pPr>
        <w:tabs>
          <w:tab w:val="left" w:pos="851"/>
        </w:tabs>
        <w:ind w:firstLine="709"/>
        <w:contextualSpacing/>
        <w:mirrorIndents/>
        <w:jc w:val="both"/>
        <w:rPr>
          <w:color w:val="FF0000"/>
          <w:sz w:val="28"/>
          <w:szCs w:val="28"/>
          <w:lang w:val="uk-UA"/>
        </w:rPr>
      </w:pPr>
    </w:p>
    <w:p w:rsidR="008C2C23" w:rsidRPr="009E5E39" w:rsidRDefault="00340E6B" w:rsidP="009F6CF4">
      <w:pPr>
        <w:tabs>
          <w:tab w:val="left" w:pos="851"/>
        </w:tabs>
        <w:spacing w:line="360" w:lineRule="auto"/>
        <w:ind w:firstLine="567"/>
        <w:contextualSpacing/>
        <w:mirrorIndents/>
        <w:jc w:val="both"/>
        <w:rPr>
          <w:color w:val="000000" w:themeColor="text1"/>
          <w:sz w:val="28"/>
          <w:szCs w:val="28"/>
          <w:lang w:val="uk-UA"/>
        </w:rPr>
      </w:pPr>
      <w:r w:rsidRPr="009E5E39">
        <w:rPr>
          <w:color w:val="000000" w:themeColor="text1"/>
          <w:sz w:val="28"/>
          <w:szCs w:val="28"/>
          <w:lang w:val="uk-UA"/>
        </w:rPr>
        <w:t xml:space="preserve">Відповідно до Положення про індивідуальну </w:t>
      </w:r>
      <w:r w:rsidR="00921830" w:rsidRPr="009E5E39">
        <w:rPr>
          <w:color w:val="000000" w:themeColor="text1"/>
          <w:sz w:val="28"/>
          <w:szCs w:val="28"/>
          <w:lang w:val="uk-UA"/>
        </w:rPr>
        <w:t>та інклюзивну форми навчання</w:t>
      </w:r>
      <w:r w:rsidRPr="009E5E39">
        <w:rPr>
          <w:color w:val="000000" w:themeColor="text1"/>
          <w:sz w:val="28"/>
          <w:szCs w:val="28"/>
          <w:lang w:val="uk-UA"/>
        </w:rPr>
        <w:t xml:space="preserve"> в загальноосвітніх навчальних закладах, з метою забезпечення рівного доступу до якісної освіти, з урахуванням індивідуальних здібност</w:t>
      </w:r>
      <w:r w:rsidR="00A94DA1">
        <w:rPr>
          <w:color w:val="000000" w:themeColor="text1"/>
          <w:sz w:val="28"/>
          <w:szCs w:val="28"/>
          <w:lang w:val="uk-UA"/>
        </w:rPr>
        <w:t>ей та стану здоров’я учнів у 2020/2021</w:t>
      </w:r>
      <w:r w:rsidRPr="009E5E39">
        <w:rPr>
          <w:color w:val="000000" w:themeColor="text1"/>
          <w:sz w:val="28"/>
          <w:szCs w:val="28"/>
          <w:lang w:val="uk-UA"/>
        </w:rPr>
        <w:t xml:space="preserve"> навчальному році індивідуальним навчанням було охоплено </w:t>
      </w:r>
      <w:r w:rsidR="00A94DA1">
        <w:rPr>
          <w:color w:val="000000" w:themeColor="text1"/>
          <w:sz w:val="28"/>
          <w:szCs w:val="28"/>
          <w:lang w:val="uk-UA"/>
        </w:rPr>
        <w:t>2</w:t>
      </w:r>
      <w:r w:rsidRPr="009E5E39">
        <w:rPr>
          <w:color w:val="000000" w:themeColor="text1"/>
          <w:sz w:val="28"/>
          <w:szCs w:val="28"/>
          <w:lang w:val="uk-UA"/>
        </w:rPr>
        <w:t xml:space="preserve"> уч</w:t>
      </w:r>
      <w:r w:rsidR="00033CE8" w:rsidRPr="009E5E39">
        <w:rPr>
          <w:color w:val="000000" w:themeColor="text1"/>
          <w:sz w:val="28"/>
          <w:szCs w:val="28"/>
          <w:lang w:val="uk-UA"/>
        </w:rPr>
        <w:t>е</w:t>
      </w:r>
      <w:r w:rsidRPr="009E5E39">
        <w:rPr>
          <w:color w:val="000000" w:themeColor="text1"/>
          <w:sz w:val="28"/>
          <w:szCs w:val="28"/>
          <w:lang w:val="uk-UA"/>
        </w:rPr>
        <w:t>н</w:t>
      </w:r>
      <w:r w:rsidR="00A94DA1">
        <w:rPr>
          <w:color w:val="000000" w:themeColor="text1"/>
          <w:sz w:val="28"/>
          <w:szCs w:val="28"/>
          <w:lang w:val="uk-UA"/>
        </w:rPr>
        <w:t xml:space="preserve">я – </w:t>
      </w:r>
      <w:r w:rsidRPr="009E5E39">
        <w:rPr>
          <w:color w:val="000000" w:themeColor="text1"/>
          <w:sz w:val="28"/>
          <w:szCs w:val="28"/>
          <w:lang w:val="uk-UA"/>
        </w:rPr>
        <w:t xml:space="preserve">Никонович Максим, </w:t>
      </w:r>
      <w:r w:rsidR="00A94DA1">
        <w:rPr>
          <w:color w:val="000000" w:themeColor="text1"/>
          <w:sz w:val="28"/>
          <w:szCs w:val="28"/>
          <w:lang w:val="uk-UA"/>
        </w:rPr>
        <w:t>8</w:t>
      </w:r>
      <w:r w:rsidRPr="009E5E39">
        <w:rPr>
          <w:color w:val="000000" w:themeColor="text1"/>
          <w:sz w:val="28"/>
          <w:szCs w:val="28"/>
          <w:lang w:val="uk-UA"/>
        </w:rPr>
        <w:t>-Б клас</w:t>
      </w:r>
      <w:r w:rsidR="00A94DA1">
        <w:rPr>
          <w:color w:val="000000" w:themeColor="text1"/>
          <w:sz w:val="28"/>
          <w:szCs w:val="28"/>
          <w:lang w:val="uk-UA"/>
        </w:rPr>
        <w:t>, та Гайпов Дамір Ровшанович, 2-Б клас</w:t>
      </w:r>
      <w:r w:rsidR="00D447C2">
        <w:rPr>
          <w:color w:val="000000" w:themeColor="text1"/>
          <w:sz w:val="28"/>
          <w:szCs w:val="28"/>
          <w:lang w:val="uk-UA"/>
        </w:rPr>
        <w:t>. Було відкрито 9</w:t>
      </w:r>
      <w:r w:rsidR="00425D7B" w:rsidRPr="009E5E39">
        <w:rPr>
          <w:color w:val="000000" w:themeColor="text1"/>
          <w:sz w:val="28"/>
          <w:szCs w:val="28"/>
          <w:lang w:val="uk-UA"/>
        </w:rPr>
        <w:t xml:space="preserve"> інклюзивних класів: </w:t>
      </w:r>
      <w:r w:rsidR="00A94DA1">
        <w:rPr>
          <w:color w:val="000000" w:themeColor="text1"/>
          <w:sz w:val="28"/>
          <w:szCs w:val="28"/>
          <w:lang w:val="uk-UA"/>
        </w:rPr>
        <w:t xml:space="preserve">1-А- Чурсінов Д. ,1-Б Тараненко В., </w:t>
      </w:r>
      <w:r w:rsidR="00D447C2">
        <w:rPr>
          <w:color w:val="000000" w:themeColor="text1"/>
          <w:sz w:val="28"/>
          <w:szCs w:val="28"/>
          <w:lang w:val="uk-UA"/>
        </w:rPr>
        <w:t>2-Б – Кузьменко А.</w:t>
      </w:r>
      <w:r w:rsidR="00425D7B" w:rsidRPr="009E5E39">
        <w:rPr>
          <w:color w:val="000000" w:themeColor="text1"/>
          <w:sz w:val="28"/>
          <w:szCs w:val="28"/>
          <w:lang w:val="uk-UA"/>
        </w:rPr>
        <w:t>,</w:t>
      </w:r>
      <w:r w:rsidR="00D447C2">
        <w:rPr>
          <w:color w:val="000000" w:themeColor="text1"/>
          <w:sz w:val="28"/>
          <w:szCs w:val="28"/>
          <w:lang w:val="uk-UA"/>
        </w:rPr>
        <w:t>2-А- Богдан Д., 5</w:t>
      </w:r>
      <w:r w:rsidR="00B7737D" w:rsidRPr="009E5E39">
        <w:rPr>
          <w:color w:val="000000" w:themeColor="text1"/>
          <w:sz w:val="28"/>
          <w:szCs w:val="28"/>
          <w:lang w:val="uk-UA"/>
        </w:rPr>
        <w:t>-Б</w:t>
      </w:r>
      <w:r w:rsidR="00500361" w:rsidRPr="009E5E39">
        <w:rPr>
          <w:color w:val="000000" w:themeColor="text1"/>
          <w:sz w:val="28"/>
          <w:szCs w:val="28"/>
          <w:lang w:val="uk-UA"/>
        </w:rPr>
        <w:t xml:space="preserve"> </w:t>
      </w:r>
      <w:r w:rsidR="00D447C2">
        <w:rPr>
          <w:color w:val="000000" w:themeColor="text1"/>
          <w:sz w:val="28"/>
          <w:szCs w:val="28"/>
          <w:lang w:val="uk-UA"/>
        </w:rPr>
        <w:t>- Камко С.</w:t>
      </w:r>
      <w:r w:rsidR="00425D7B" w:rsidRPr="009E5E39">
        <w:rPr>
          <w:color w:val="000000" w:themeColor="text1"/>
          <w:sz w:val="28"/>
          <w:szCs w:val="28"/>
          <w:lang w:val="uk-UA"/>
        </w:rPr>
        <w:t xml:space="preserve">, </w:t>
      </w:r>
      <w:r w:rsidR="00D447C2">
        <w:rPr>
          <w:color w:val="000000" w:themeColor="text1"/>
          <w:sz w:val="28"/>
          <w:szCs w:val="28"/>
          <w:lang w:val="uk-UA"/>
        </w:rPr>
        <w:t>6-А Богдан С.,7-А – Юдін М.,8</w:t>
      </w:r>
      <w:r w:rsidR="00500361" w:rsidRPr="009E5E39">
        <w:rPr>
          <w:color w:val="000000" w:themeColor="text1"/>
          <w:sz w:val="28"/>
          <w:szCs w:val="28"/>
          <w:lang w:val="uk-UA"/>
        </w:rPr>
        <w:t>-Б – Кащавцев</w:t>
      </w:r>
      <w:r w:rsidR="00D447C2">
        <w:rPr>
          <w:color w:val="000000" w:themeColor="text1"/>
          <w:sz w:val="28"/>
          <w:szCs w:val="28"/>
          <w:lang w:val="uk-UA"/>
        </w:rPr>
        <w:t>а П.Є., 9</w:t>
      </w:r>
      <w:r w:rsidR="00BA071C" w:rsidRPr="009E5E39">
        <w:rPr>
          <w:color w:val="000000" w:themeColor="text1"/>
          <w:sz w:val="28"/>
          <w:szCs w:val="28"/>
          <w:lang w:val="uk-UA"/>
        </w:rPr>
        <w:t>-А - Паруш В.А.</w:t>
      </w:r>
      <w:r w:rsidR="00A94DA1">
        <w:rPr>
          <w:color w:val="000000" w:themeColor="text1"/>
          <w:sz w:val="28"/>
          <w:szCs w:val="28"/>
          <w:lang w:val="uk-UA"/>
        </w:rPr>
        <w:t xml:space="preserve"> і одна інклюзивна група</w:t>
      </w:r>
      <w:r w:rsidR="008C2C23" w:rsidRPr="009E5E39">
        <w:rPr>
          <w:color w:val="000000" w:themeColor="text1"/>
          <w:sz w:val="28"/>
          <w:szCs w:val="28"/>
          <w:lang w:val="uk-UA"/>
        </w:rPr>
        <w:t xml:space="preserve"> в дошкільному </w:t>
      </w:r>
      <w:r w:rsidR="00F30D10" w:rsidRPr="009E5E39">
        <w:rPr>
          <w:color w:val="000000" w:themeColor="text1"/>
          <w:sz w:val="28"/>
          <w:szCs w:val="28"/>
          <w:lang w:val="uk-UA"/>
        </w:rPr>
        <w:t>під</w:t>
      </w:r>
      <w:r w:rsidR="00A94DA1">
        <w:rPr>
          <w:color w:val="000000" w:themeColor="text1"/>
          <w:sz w:val="28"/>
          <w:szCs w:val="28"/>
          <w:lang w:val="uk-UA"/>
        </w:rPr>
        <w:t>розділі: старша</w:t>
      </w:r>
      <w:r w:rsidR="00D447C2">
        <w:rPr>
          <w:color w:val="000000" w:themeColor="text1"/>
          <w:sz w:val="28"/>
          <w:szCs w:val="28"/>
          <w:lang w:val="uk-UA"/>
        </w:rPr>
        <w:t xml:space="preserve"> – Надіров Н.</w:t>
      </w:r>
    </w:p>
    <w:p w:rsidR="00340E6B" w:rsidRPr="00981189" w:rsidRDefault="00340E6B" w:rsidP="009F6CF4">
      <w:pPr>
        <w:tabs>
          <w:tab w:val="left" w:pos="851"/>
        </w:tabs>
        <w:spacing w:line="360" w:lineRule="auto"/>
        <w:ind w:firstLine="567"/>
        <w:contextualSpacing/>
        <w:mirrorIndents/>
        <w:jc w:val="both"/>
        <w:rPr>
          <w:sz w:val="28"/>
          <w:szCs w:val="28"/>
          <w:lang w:val="uk-UA"/>
        </w:rPr>
      </w:pPr>
      <w:r w:rsidRPr="00981189">
        <w:rPr>
          <w:sz w:val="28"/>
          <w:szCs w:val="28"/>
          <w:lang w:val="uk-UA"/>
        </w:rPr>
        <w:t>Індивідуальне навчання було організовано за заявою батьків та довідок лікувальних закладів</w:t>
      </w:r>
      <w:r w:rsidR="00BA071C" w:rsidRPr="00981189">
        <w:rPr>
          <w:sz w:val="28"/>
          <w:szCs w:val="28"/>
          <w:lang w:val="uk-UA"/>
        </w:rPr>
        <w:t>. Інклюзивне навчання – за заявою батьків та висновків ПМПК</w:t>
      </w:r>
    </w:p>
    <w:p w:rsidR="00340E6B" w:rsidRPr="00981189" w:rsidRDefault="00340E6B" w:rsidP="009F6CF4">
      <w:pPr>
        <w:spacing w:line="360" w:lineRule="auto"/>
        <w:ind w:firstLine="567"/>
        <w:contextualSpacing/>
        <w:mirrorIndents/>
        <w:jc w:val="both"/>
        <w:rPr>
          <w:sz w:val="28"/>
          <w:szCs w:val="28"/>
          <w:lang w:val="uk-UA"/>
        </w:rPr>
      </w:pPr>
      <w:r w:rsidRPr="00981189">
        <w:rPr>
          <w:sz w:val="28"/>
          <w:szCs w:val="28"/>
          <w:lang w:val="uk-UA"/>
        </w:rPr>
        <w:t>На виконання Закону України «Про загальну середню освіту», відповідно до Положення про державну підсумкову атестацію учнів (вихованців) у системі загальної середньої освіти державна підсумкова атестація за курс повної загальної середньої освіти учнів 11-х класів проводилась у пунктах тестування у формі ЗНО:</w:t>
      </w:r>
    </w:p>
    <w:p w:rsidR="00340E6B" w:rsidRPr="00981189" w:rsidRDefault="00560AB0" w:rsidP="009F6CF4">
      <w:pPr>
        <w:spacing w:line="360" w:lineRule="auto"/>
        <w:ind w:firstLine="567"/>
        <w:contextualSpacing/>
        <w:mirrorIndents/>
        <w:jc w:val="both"/>
        <w:rPr>
          <w:sz w:val="28"/>
          <w:szCs w:val="28"/>
          <w:lang w:val="uk-UA"/>
        </w:rPr>
      </w:pPr>
      <w:r>
        <w:rPr>
          <w:sz w:val="28"/>
          <w:szCs w:val="28"/>
          <w:lang w:val="uk-UA"/>
        </w:rPr>
        <w:lastRenderedPageBreak/>
        <w:t>З хімії – 21.05.2021</w:t>
      </w:r>
      <w:r w:rsidR="00340E6B" w:rsidRPr="00981189">
        <w:rPr>
          <w:sz w:val="28"/>
          <w:szCs w:val="28"/>
          <w:lang w:val="uk-UA"/>
        </w:rPr>
        <w:t xml:space="preserve"> року ;</w:t>
      </w:r>
    </w:p>
    <w:p w:rsidR="00340E6B" w:rsidRPr="00981189" w:rsidRDefault="00340E6B" w:rsidP="009F6CF4">
      <w:pPr>
        <w:spacing w:line="360" w:lineRule="auto"/>
        <w:ind w:firstLine="567"/>
        <w:contextualSpacing/>
        <w:mirrorIndents/>
        <w:jc w:val="both"/>
        <w:rPr>
          <w:sz w:val="28"/>
          <w:szCs w:val="28"/>
          <w:lang w:val="uk-UA"/>
        </w:rPr>
      </w:pPr>
      <w:r w:rsidRPr="00981189">
        <w:rPr>
          <w:sz w:val="28"/>
          <w:szCs w:val="28"/>
          <w:lang w:val="uk-UA"/>
        </w:rPr>
        <w:t xml:space="preserve">з англійської мови – </w:t>
      </w:r>
      <w:r w:rsidR="00560AB0">
        <w:rPr>
          <w:sz w:val="28"/>
          <w:szCs w:val="28"/>
          <w:lang w:val="uk-UA"/>
        </w:rPr>
        <w:t>25.05.2021</w:t>
      </w:r>
      <w:r w:rsidRPr="00981189">
        <w:rPr>
          <w:sz w:val="28"/>
          <w:szCs w:val="28"/>
          <w:lang w:val="uk-UA"/>
        </w:rPr>
        <w:t xml:space="preserve"> року</w:t>
      </w:r>
    </w:p>
    <w:p w:rsidR="00340E6B" w:rsidRDefault="00340E6B" w:rsidP="009F6CF4">
      <w:pPr>
        <w:spacing w:line="360" w:lineRule="auto"/>
        <w:ind w:firstLine="567"/>
        <w:contextualSpacing/>
        <w:mirrorIndents/>
        <w:jc w:val="both"/>
        <w:rPr>
          <w:sz w:val="28"/>
          <w:szCs w:val="28"/>
          <w:lang w:val="uk-UA"/>
        </w:rPr>
      </w:pPr>
      <w:r w:rsidRPr="00981189">
        <w:rPr>
          <w:sz w:val="28"/>
          <w:szCs w:val="28"/>
          <w:lang w:val="uk-UA"/>
        </w:rPr>
        <w:t xml:space="preserve">з математики (інтегрованого іспиту з алгебри та початків аналізу і геометрії) - </w:t>
      </w:r>
      <w:r w:rsidR="00560AB0">
        <w:rPr>
          <w:sz w:val="28"/>
          <w:szCs w:val="28"/>
          <w:lang w:val="uk-UA"/>
        </w:rPr>
        <w:t>28.05.2021</w:t>
      </w:r>
      <w:r w:rsidRPr="00981189">
        <w:rPr>
          <w:sz w:val="28"/>
          <w:szCs w:val="28"/>
          <w:lang w:val="uk-UA"/>
        </w:rPr>
        <w:t xml:space="preserve"> року ;</w:t>
      </w:r>
    </w:p>
    <w:p w:rsidR="00560AB0" w:rsidRPr="00981189" w:rsidRDefault="00560AB0" w:rsidP="009F6CF4">
      <w:pPr>
        <w:spacing w:line="360" w:lineRule="auto"/>
        <w:ind w:firstLine="567"/>
        <w:contextualSpacing/>
        <w:mirrorIndents/>
        <w:jc w:val="both"/>
        <w:rPr>
          <w:sz w:val="28"/>
          <w:szCs w:val="28"/>
          <w:lang w:val="uk-UA"/>
        </w:rPr>
      </w:pPr>
      <w:r>
        <w:rPr>
          <w:sz w:val="28"/>
          <w:szCs w:val="28"/>
          <w:lang w:val="uk-UA"/>
        </w:rPr>
        <w:t>з української мови – 01.06.2021;</w:t>
      </w:r>
    </w:p>
    <w:p w:rsidR="00340E6B" w:rsidRPr="00981189" w:rsidRDefault="00981189" w:rsidP="009F6CF4">
      <w:pPr>
        <w:spacing w:line="360" w:lineRule="auto"/>
        <w:ind w:firstLine="567"/>
        <w:contextualSpacing/>
        <w:mirrorIndents/>
        <w:jc w:val="both"/>
        <w:rPr>
          <w:sz w:val="28"/>
          <w:szCs w:val="28"/>
          <w:lang w:val="uk-UA"/>
        </w:rPr>
      </w:pPr>
      <w:r w:rsidRPr="00981189">
        <w:rPr>
          <w:sz w:val="28"/>
          <w:szCs w:val="28"/>
          <w:lang w:val="uk-UA"/>
        </w:rPr>
        <w:t xml:space="preserve">з історії </w:t>
      </w:r>
      <w:r w:rsidR="00425D7B" w:rsidRPr="00560AB0">
        <w:rPr>
          <w:color w:val="000000" w:themeColor="text1"/>
          <w:sz w:val="28"/>
          <w:szCs w:val="28"/>
          <w:lang w:val="uk-UA"/>
        </w:rPr>
        <w:t>України-</w:t>
      </w:r>
      <w:r w:rsidR="00560AB0">
        <w:rPr>
          <w:sz w:val="28"/>
          <w:szCs w:val="28"/>
          <w:lang w:val="uk-UA"/>
        </w:rPr>
        <w:t xml:space="preserve"> 04.06.2021</w:t>
      </w:r>
      <w:r w:rsidR="00340E6B" w:rsidRPr="00981189">
        <w:rPr>
          <w:sz w:val="28"/>
          <w:szCs w:val="28"/>
          <w:lang w:val="uk-UA"/>
        </w:rPr>
        <w:t xml:space="preserve"> року; </w:t>
      </w:r>
    </w:p>
    <w:p w:rsidR="00340E6B" w:rsidRPr="00981189" w:rsidRDefault="00425D7B" w:rsidP="009F6CF4">
      <w:pPr>
        <w:spacing w:line="360" w:lineRule="auto"/>
        <w:ind w:firstLine="567"/>
        <w:contextualSpacing/>
        <w:mirrorIndents/>
        <w:jc w:val="both"/>
        <w:rPr>
          <w:sz w:val="28"/>
          <w:szCs w:val="28"/>
          <w:lang w:val="uk-UA"/>
        </w:rPr>
      </w:pPr>
      <w:r>
        <w:rPr>
          <w:sz w:val="28"/>
          <w:szCs w:val="28"/>
          <w:lang w:val="uk-UA"/>
        </w:rPr>
        <w:t xml:space="preserve">з </w:t>
      </w:r>
      <w:r w:rsidR="00560AB0">
        <w:rPr>
          <w:sz w:val="28"/>
          <w:szCs w:val="28"/>
          <w:lang w:val="uk-UA"/>
        </w:rPr>
        <w:t>фізики – 07.06.2021</w:t>
      </w:r>
      <w:r w:rsidR="00340E6B" w:rsidRPr="00981189">
        <w:rPr>
          <w:sz w:val="28"/>
          <w:szCs w:val="28"/>
          <w:lang w:val="uk-UA"/>
        </w:rPr>
        <w:t xml:space="preserve"> року;</w:t>
      </w:r>
    </w:p>
    <w:p w:rsidR="00340E6B" w:rsidRPr="00981189" w:rsidRDefault="00340E6B" w:rsidP="009F6CF4">
      <w:pPr>
        <w:spacing w:line="360" w:lineRule="auto"/>
        <w:ind w:firstLine="567"/>
        <w:contextualSpacing/>
        <w:mirrorIndents/>
        <w:jc w:val="both"/>
        <w:rPr>
          <w:sz w:val="28"/>
          <w:szCs w:val="28"/>
          <w:lang w:val="uk-UA"/>
        </w:rPr>
      </w:pPr>
      <w:r w:rsidRPr="00981189">
        <w:rPr>
          <w:sz w:val="28"/>
          <w:szCs w:val="28"/>
          <w:lang w:val="uk-UA"/>
        </w:rPr>
        <w:t xml:space="preserve">з </w:t>
      </w:r>
      <w:r w:rsidR="00560AB0">
        <w:rPr>
          <w:sz w:val="28"/>
          <w:szCs w:val="28"/>
          <w:lang w:val="uk-UA"/>
        </w:rPr>
        <w:t xml:space="preserve">біології </w:t>
      </w:r>
      <w:r w:rsidRPr="00981189">
        <w:rPr>
          <w:sz w:val="28"/>
          <w:szCs w:val="28"/>
          <w:lang w:val="uk-UA"/>
        </w:rPr>
        <w:t xml:space="preserve">– </w:t>
      </w:r>
      <w:r w:rsidR="00560AB0">
        <w:rPr>
          <w:sz w:val="28"/>
          <w:szCs w:val="28"/>
          <w:lang w:val="uk-UA"/>
        </w:rPr>
        <w:t>10.06.2021</w:t>
      </w:r>
      <w:r w:rsidRPr="00981189">
        <w:rPr>
          <w:sz w:val="28"/>
          <w:szCs w:val="28"/>
          <w:lang w:val="uk-UA"/>
        </w:rPr>
        <w:t xml:space="preserve"> року;</w:t>
      </w:r>
    </w:p>
    <w:p w:rsidR="00340E6B" w:rsidRPr="00981189" w:rsidRDefault="00425D7B" w:rsidP="009F6CF4">
      <w:pPr>
        <w:spacing w:line="360" w:lineRule="auto"/>
        <w:ind w:firstLine="567"/>
        <w:contextualSpacing/>
        <w:mirrorIndents/>
        <w:jc w:val="both"/>
        <w:rPr>
          <w:sz w:val="28"/>
          <w:szCs w:val="28"/>
          <w:lang w:val="uk-UA"/>
        </w:rPr>
      </w:pPr>
      <w:r>
        <w:rPr>
          <w:sz w:val="28"/>
          <w:szCs w:val="28"/>
          <w:lang w:val="uk-UA"/>
        </w:rPr>
        <w:t xml:space="preserve">з </w:t>
      </w:r>
      <w:r w:rsidR="00560AB0">
        <w:rPr>
          <w:sz w:val="28"/>
          <w:szCs w:val="28"/>
          <w:lang w:val="uk-UA"/>
        </w:rPr>
        <w:t>географії – 15.06.2021</w:t>
      </w:r>
      <w:r w:rsidR="00340E6B" w:rsidRPr="00981189">
        <w:rPr>
          <w:sz w:val="28"/>
          <w:szCs w:val="28"/>
          <w:lang w:val="uk-UA"/>
        </w:rPr>
        <w:t xml:space="preserve"> року.</w:t>
      </w:r>
    </w:p>
    <w:p w:rsidR="00340E6B" w:rsidRPr="004C2311" w:rsidRDefault="00340E6B" w:rsidP="00AF6DE7">
      <w:pPr>
        <w:spacing w:line="360" w:lineRule="auto"/>
        <w:ind w:firstLine="709"/>
        <w:contextualSpacing/>
        <w:mirrorIndents/>
        <w:jc w:val="both"/>
        <w:rPr>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418"/>
        <w:gridCol w:w="1276"/>
        <w:gridCol w:w="850"/>
        <w:gridCol w:w="851"/>
        <w:gridCol w:w="850"/>
        <w:gridCol w:w="851"/>
      </w:tblGrid>
      <w:tr w:rsidR="00340E6B" w:rsidRPr="004C2311" w:rsidTr="00385665">
        <w:trPr>
          <w:cantSplit/>
          <w:trHeight w:val="271"/>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40E6B" w:rsidRPr="00425D7B" w:rsidRDefault="00340E6B" w:rsidP="008E43B6">
            <w:pPr>
              <w:tabs>
                <w:tab w:val="center" w:pos="4677"/>
                <w:tab w:val="right" w:pos="9355"/>
              </w:tabs>
              <w:contextualSpacing/>
              <w:mirrorIndents/>
              <w:jc w:val="center"/>
              <w:rPr>
                <w:sz w:val="24"/>
                <w:szCs w:val="24"/>
                <w:lang w:val="uk-UA"/>
              </w:rPr>
            </w:pPr>
            <w:r w:rsidRPr="00425D7B">
              <w:rPr>
                <w:sz w:val="24"/>
                <w:lang w:val="uk-UA"/>
              </w:rPr>
              <w:t>Навчальний предмет</w:t>
            </w:r>
          </w:p>
          <w:p w:rsidR="00340E6B" w:rsidRPr="00425D7B" w:rsidRDefault="00340E6B" w:rsidP="008E43B6">
            <w:pPr>
              <w:tabs>
                <w:tab w:val="center" w:pos="4677"/>
                <w:tab w:val="right" w:pos="9355"/>
              </w:tabs>
              <w:contextualSpacing/>
              <w:mirrorIndents/>
              <w:jc w:val="center"/>
              <w:rPr>
                <w:i/>
                <w:sz w:val="24"/>
                <w:szCs w:val="24"/>
                <w:lang w:val="uk-UA"/>
              </w:rPr>
            </w:pPr>
            <w:r w:rsidRPr="00425D7B">
              <w:rPr>
                <w:i/>
                <w:sz w:val="24"/>
                <w:lang w:val="uk-UA"/>
              </w:rPr>
              <w:t>(усі предмети інваріантної складової робочих навчальних планів)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40E6B" w:rsidRPr="00425D7B" w:rsidRDefault="00340E6B" w:rsidP="008E43B6">
            <w:pPr>
              <w:tabs>
                <w:tab w:val="center" w:pos="4677"/>
                <w:tab w:val="right" w:pos="9355"/>
              </w:tabs>
              <w:contextualSpacing/>
              <w:mirrorIndents/>
              <w:jc w:val="center"/>
              <w:rPr>
                <w:sz w:val="24"/>
                <w:szCs w:val="24"/>
                <w:lang w:val="uk-UA"/>
              </w:rPr>
            </w:pPr>
            <w:r w:rsidRPr="00425D7B">
              <w:rPr>
                <w:sz w:val="24"/>
                <w:lang w:val="uk-UA"/>
              </w:rPr>
              <w:t xml:space="preserve">Загальна кількість учнів </w:t>
            </w:r>
          </w:p>
          <w:p w:rsidR="00340E6B" w:rsidRPr="004C2311" w:rsidRDefault="00340E6B" w:rsidP="008E43B6">
            <w:pPr>
              <w:tabs>
                <w:tab w:val="center" w:pos="4677"/>
                <w:tab w:val="right" w:pos="9355"/>
              </w:tabs>
              <w:contextualSpacing/>
              <w:mirrorIndents/>
              <w:jc w:val="center"/>
              <w:rPr>
                <w:sz w:val="24"/>
                <w:szCs w:val="24"/>
              </w:rPr>
            </w:pPr>
            <w:r w:rsidRPr="00425D7B">
              <w:rPr>
                <w:sz w:val="24"/>
                <w:lang w:val="uk-UA"/>
              </w:rPr>
              <w:t>11 (12)-х класі</w:t>
            </w:r>
            <w:r w:rsidRPr="004C2311">
              <w:rPr>
                <w:sz w:val="24"/>
              </w:rPr>
              <w:t>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40E6B" w:rsidRPr="004C2311" w:rsidRDefault="00340E6B" w:rsidP="008E43B6">
            <w:pPr>
              <w:tabs>
                <w:tab w:val="center" w:pos="4677"/>
                <w:tab w:val="right" w:pos="9355"/>
              </w:tabs>
              <w:contextualSpacing/>
              <w:mirrorIndents/>
              <w:jc w:val="center"/>
              <w:rPr>
                <w:sz w:val="24"/>
                <w:szCs w:val="24"/>
              </w:rPr>
            </w:pPr>
            <w:proofErr w:type="spellStart"/>
            <w:r w:rsidRPr="004C2311">
              <w:rPr>
                <w:sz w:val="24"/>
              </w:rPr>
              <w:t>Кількість</w:t>
            </w:r>
            <w:proofErr w:type="spellEnd"/>
            <w:r w:rsidRPr="004C2311">
              <w:rPr>
                <w:sz w:val="24"/>
              </w:rPr>
              <w:t xml:space="preserve"> </w:t>
            </w:r>
            <w:proofErr w:type="spellStart"/>
            <w:r w:rsidRPr="004C2311">
              <w:rPr>
                <w:sz w:val="24"/>
              </w:rPr>
              <w:t>учні</w:t>
            </w:r>
            <w:proofErr w:type="gramStart"/>
            <w:r w:rsidRPr="004C2311">
              <w:rPr>
                <w:sz w:val="24"/>
              </w:rPr>
              <w:t>в</w:t>
            </w:r>
            <w:proofErr w:type="spellEnd"/>
            <w:proofErr w:type="gramEnd"/>
            <w:r w:rsidRPr="004C2311">
              <w:rPr>
                <w:sz w:val="24"/>
              </w:rPr>
              <w:t xml:space="preserve">, </w:t>
            </w:r>
            <w:proofErr w:type="spellStart"/>
            <w:r w:rsidRPr="004C2311">
              <w:rPr>
                <w:sz w:val="24"/>
              </w:rPr>
              <w:t>які</w:t>
            </w:r>
            <w:proofErr w:type="spellEnd"/>
            <w:r w:rsidRPr="004C2311">
              <w:rPr>
                <w:sz w:val="24"/>
              </w:rPr>
              <w:t xml:space="preserve"> </w:t>
            </w:r>
            <w:proofErr w:type="spellStart"/>
            <w:r w:rsidRPr="004C2311">
              <w:rPr>
                <w:sz w:val="24"/>
              </w:rPr>
              <w:t>звільнені</w:t>
            </w:r>
            <w:proofErr w:type="spellEnd"/>
            <w:r w:rsidRPr="004C2311">
              <w:rPr>
                <w:sz w:val="24"/>
              </w:rPr>
              <w:t xml:space="preserve"> </w:t>
            </w:r>
            <w:proofErr w:type="spellStart"/>
            <w:r w:rsidRPr="004C2311">
              <w:rPr>
                <w:sz w:val="24"/>
              </w:rPr>
              <w:t>від</w:t>
            </w:r>
            <w:proofErr w:type="spellEnd"/>
            <w:r w:rsidRPr="004C2311">
              <w:rPr>
                <w:sz w:val="24"/>
              </w:rPr>
              <w:t xml:space="preserve">  </w:t>
            </w:r>
            <w:proofErr w:type="spellStart"/>
            <w:r w:rsidRPr="004C2311">
              <w:rPr>
                <w:sz w:val="24"/>
              </w:rPr>
              <w:t>проходження</w:t>
            </w:r>
            <w:proofErr w:type="spellEnd"/>
            <w:r w:rsidRPr="004C2311">
              <w:rPr>
                <w:sz w:val="24"/>
              </w:rPr>
              <w:t xml:space="preserve"> ДПА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40E6B" w:rsidRPr="004C2311" w:rsidRDefault="00340E6B" w:rsidP="008E43B6">
            <w:pPr>
              <w:tabs>
                <w:tab w:val="center" w:pos="4677"/>
                <w:tab w:val="right" w:pos="9355"/>
              </w:tabs>
              <w:contextualSpacing/>
              <w:mirrorIndents/>
              <w:jc w:val="center"/>
              <w:rPr>
                <w:sz w:val="24"/>
                <w:szCs w:val="24"/>
              </w:rPr>
            </w:pPr>
            <w:proofErr w:type="spellStart"/>
            <w:r w:rsidRPr="004C2311">
              <w:rPr>
                <w:sz w:val="24"/>
              </w:rPr>
              <w:t>Кількість</w:t>
            </w:r>
            <w:proofErr w:type="spellEnd"/>
            <w:r w:rsidRPr="004C2311">
              <w:rPr>
                <w:sz w:val="24"/>
              </w:rPr>
              <w:t xml:space="preserve"> </w:t>
            </w:r>
            <w:proofErr w:type="spellStart"/>
            <w:r w:rsidRPr="004C2311">
              <w:rPr>
                <w:sz w:val="24"/>
              </w:rPr>
              <w:t>учні</w:t>
            </w:r>
            <w:proofErr w:type="gramStart"/>
            <w:r w:rsidRPr="004C2311">
              <w:rPr>
                <w:sz w:val="24"/>
              </w:rPr>
              <w:t>в</w:t>
            </w:r>
            <w:proofErr w:type="spellEnd"/>
            <w:proofErr w:type="gramEnd"/>
            <w:r w:rsidRPr="004C2311">
              <w:rPr>
                <w:sz w:val="24"/>
              </w:rPr>
              <w:t xml:space="preserve">, </w:t>
            </w:r>
            <w:proofErr w:type="spellStart"/>
            <w:r w:rsidRPr="004C2311">
              <w:rPr>
                <w:sz w:val="24"/>
              </w:rPr>
              <w:t>які</w:t>
            </w:r>
            <w:proofErr w:type="spellEnd"/>
            <w:r w:rsidRPr="004C2311">
              <w:rPr>
                <w:sz w:val="24"/>
              </w:rPr>
              <w:t xml:space="preserve"> </w:t>
            </w:r>
            <w:proofErr w:type="spellStart"/>
            <w:r w:rsidRPr="004C2311">
              <w:rPr>
                <w:sz w:val="24"/>
              </w:rPr>
              <w:t>складали</w:t>
            </w:r>
            <w:proofErr w:type="spellEnd"/>
            <w:r w:rsidRPr="004C2311">
              <w:rPr>
                <w:sz w:val="24"/>
              </w:rPr>
              <w:t xml:space="preserve"> ДПА</w:t>
            </w:r>
          </w:p>
        </w:tc>
        <w:tc>
          <w:tcPr>
            <w:tcW w:w="3402" w:type="dxa"/>
            <w:gridSpan w:val="4"/>
            <w:tcBorders>
              <w:top w:val="single" w:sz="4" w:space="0" w:color="auto"/>
              <w:left w:val="single" w:sz="4" w:space="0" w:color="auto"/>
              <w:bottom w:val="single" w:sz="4" w:space="0" w:color="auto"/>
              <w:right w:val="single" w:sz="4" w:space="0" w:color="auto"/>
            </w:tcBorders>
            <w:hideMark/>
          </w:tcPr>
          <w:p w:rsidR="00340E6B" w:rsidRPr="004C2311" w:rsidRDefault="00340E6B" w:rsidP="008E43B6">
            <w:pPr>
              <w:tabs>
                <w:tab w:val="center" w:pos="4677"/>
                <w:tab w:val="right" w:pos="9355"/>
              </w:tabs>
              <w:contextualSpacing/>
              <w:mirrorIndents/>
              <w:jc w:val="center"/>
              <w:rPr>
                <w:sz w:val="24"/>
                <w:szCs w:val="24"/>
              </w:rPr>
            </w:pPr>
            <w:proofErr w:type="spellStart"/>
            <w:proofErr w:type="gramStart"/>
            <w:r w:rsidRPr="004C2311">
              <w:rPr>
                <w:sz w:val="24"/>
              </w:rPr>
              <w:t>Р</w:t>
            </w:r>
            <w:proofErr w:type="gramEnd"/>
            <w:r w:rsidRPr="004C2311">
              <w:rPr>
                <w:sz w:val="24"/>
              </w:rPr>
              <w:t>івень</w:t>
            </w:r>
            <w:proofErr w:type="spellEnd"/>
            <w:r w:rsidRPr="004C2311">
              <w:rPr>
                <w:sz w:val="24"/>
              </w:rPr>
              <w:t xml:space="preserve"> </w:t>
            </w:r>
            <w:proofErr w:type="spellStart"/>
            <w:r w:rsidRPr="004C2311">
              <w:rPr>
                <w:sz w:val="24"/>
              </w:rPr>
              <w:t>навчальних</w:t>
            </w:r>
            <w:proofErr w:type="spellEnd"/>
            <w:r w:rsidRPr="004C2311">
              <w:rPr>
                <w:sz w:val="24"/>
              </w:rPr>
              <w:t xml:space="preserve"> </w:t>
            </w:r>
            <w:proofErr w:type="spellStart"/>
            <w:r w:rsidRPr="004C2311">
              <w:rPr>
                <w:sz w:val="24"/>
              </w:rPr>
              <w:t>досягнень</w:t>
            </w:r>
            <w:proofErr w:type="spellEnd"/>
            <w:r w:rsidRPr="004C2311">
              <w:rPr>
                <w:sz w:val="24"/>
              </w:rPr>
              <w:t xml:space="preserve"> </w:t>
            </w:r>
            <w:proofErr w:type="spellStart"/>
            <w:r w:rsidRPr="004C2311">
              <w:rPr>
                <w:sz w:val="24"/>
              </w:rPr>
              <w:t>учнів</w:t>
            </w:r>
            <w:proofErr w:type="spellEnd"/>
            <w:r w:rsidRPr="004C2311">
              <w:rPr>
                <w:sz w:val="24"/>
              </w:rPr>
              <w:t xml:space="preserve"> </w:t>
            </w:r>
          </w:p>
        </w:tc>
      </w:tr>
      <w:tr w:rsidR="00340E6B" w:rsidRPr="004C2311" w:rsidTr="00385665">
        <w:trPr>
          <w:cantSplit/>
          <w:trHeight w:val="113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40E6B" w:rsidRPr="004C2311" w:rsidRDefault="00340E6B" w:rsidP="008E43B6">
            <w:pPr>
              <w:contextualSpacing/>
              <w:mirrorIndents/>
              <w:rPr>
                <w:i/>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40E6B" w:rsidRPr="004C2311" w:rsidRDefault="00340E6B" w:rsidP="008E43B6">
            <w:pPr>
              <w:contextualSpacing/>
              <w:mirrorIndents/>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40E6B" w:rsidRPr="004C2311" w:rsidRDefault="00340E6B" w:rsidP="008E43B6">
            <w:pPr>
              <w:contextualSpacing/>
              <w:mirrorIndents/>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0E6B" w:rsidRPr="004C2311" w:rsidRDefault="00340E6B" w:rsidP="008E43B6">
            <w:pPr>
              <w:contextualSpacing/>
              <w:mirrorIndents/>
              <w:rPr>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40E6B" w:rsidRPr="004C2311" w:rsidRDefault="00340E6B" w:rsidP="008E43B6">
            <w:pPr>
              <w:tabs>
                <w:tab w:val="center" w:pos="4677"/>
                <w:tab w:val="right" w:pos="9355"/>
              </w:tabs>
              <w:ind w:left="113" w:right="113"/>
              <w:contextualSpacing/>
              <w:mirrorIndents/>
              <w:jc w:val="center"/>
              <w:rPr>
                <w:sz w:val="24"/>
                <w:szCs w:val="24"/>
              </w:rPr>
            </w:pPr>
            <w:proofErr w:type="spellStart"/>
            <w:r w:rsidRPr="004C2311">
              <w:rPr>
                <w:sz w:val="24"/>
              </w:rPr>
              <w:t>початковий</w:t>
            </w:r>
            <w:proofErr w:type="spell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40E6B" w:rsidRPr="004C2311" w:rsidRDefault="00340E6B" w:rsidP="008E43B6">
            <w:pPr>
              <w:tabs>
                <w:tab w:val="center" w:pos="4677"/>
                <w:tab w:val="right" w:pos="9355"/>
              </w:tabs>
              <w:ind w:left="113" w:right="113"/>
              <w:contextualSpacing/>
              <w:mirrorIndents/>
              <w:jc w:val="center"/>
              <w:rPr>
                <w:sz w:val="24"/>
                <w:szCs w:val="24"/>
              </w:rPr>
            </w:pPr>
            <w:proofErr w:type="spellStart"/>
            <w:r w:rsidRPr="004C2311">
              <w:rPr>
                <w:sz w:val="24"/>
              </w:rPr>
              <w:t>середній</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40E6B" w:rsidRPr="004C2311" w:rsidRDefault="00340E6B" w:rsidP="008E43B6">
            <w:pPr>
              <w:tabs>
                <w:tab w:val="center" w:pos="4677"/>
                <w:tab w:val="right" w:pos="9355"/>
              </w:tabs>
              <w:ind w:left="113" w:right="113"/>
              <w:contextualSpacing/>
              <w:mirrorIndents/>
              <w:jc w:val="center"/>
              <w:rPr>
                <w:sz w:val="24"/>
                <w:szCs w:val="24"/>
              </w:rPr>
            </w:pPr>
            <w:proofErr w:type="spellStart"/>
            <w:r w:rsidRPr="004C2311">
              <w:rPr>
                <w:sz w:val="24"/>
              </w:rPr>
              <w:t>достатній</w:t>
            </w:r>
            <w:proofErr w:type="spell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40E6B" w:rsidRPr="004C2311" w:rsidRDefault="00340E6B" w:rsidP="008E43B6">
            <w:pPr>
              <w:tabs>
                <w:tab w:val="center" w:pos="4677"/>
                <w:tab w:val="right" w:pos="9355"/>
              </w:tabs>
              <w:ind w:left="113" w:right="224"/>
              <w:contextualSpacing/>
              <w:mirrorIndents/>
              <w:jc w:val="center"/>
              <w:rPr>
                <w:sz w:val="24"/>
                <w:szCs w:val="24"/>
              </w:rPr>
            </w:pPr>
            <w:r w:rsidRPr="004C2311">
              <w:rPr>
                <w:sz w:val="24"/>
                <w:lang w:val="uk-UA"/>
              </w:rPr>
              <w:t>в</w:t>
            </w:r>
            <w:proofErr w:type="spellStart"/>
            <w:r w:rsidRPr="004C2311">
              <w:rPr>
                <w:sz w:val="24"/>
              </w:rPr>
              <w:t>исокий</w:t>
            </w:r>
            <w:proofErr w:type="spellEnd"/>
          </w:p>
        </w:tc>
      </w:tr>
      <w:tr w:rsidR="00340E6B" w:rsidRPr="005C15B5" w:rsidTr="00385665">
        <w:trPr>
          <w:cantSplit/>
          <w:trHeight w:val="237"/>
        </w:trPr>
        <w:tc>
          <w:tcPr>
            <w:tcW w:w="2127"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rPr>
                <w:sz w:val="24"/>
                <w:szCs w:val="24"/>
              </w:rPr>
            </w:pPr>
            <w:proofErr w:type="spellStart"/>
            <w:r w:rsidRPr="005C15B5">
              <w:rPr>
                <w:sz w:val="24"/>
              </w:rPr>
              <w:t>Українська</w:t>
            </w:r>
            <w:proofErr w:type="spellEnd"/>
            <w:r w:rsidRPr="005C15B5">
              <w:rPr>
                <w:sz w:val="24"/>
              </w:rPr>
              <w:t xml:space="preserve"> </w:t>
            </w:r>
            <w:proofErr w:type="spellStart"/>
            <w:r w:rsidRPr="005C15B5">
              <w:rPr>
                <w:sz w:val="24"/>
              </w:rPr>
              <w:t>мова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340E6B" w:rsidRPr="005C15B5" w:rsidRDefault="0051626F" w:rsidP="008E43B6">
            <w:pPr>
              <w:tabs>
                <w:tab w:val="center" w:pos="4677"/>
                <w:tab w:val="right" w:pos="9355"/>
              </w:tabs>
              <w:contextualSpacing/>
              <w:mirrorIndents/>
              <w:jc w:val="center"/>
              <w:rPr>
                <w:sz w:val="24"/>
                <w:szCs w:val="24"/>
                <w:lang w:val="uk-UA"/>
              </w:rPr>
            </w:pPr>
            <w:r>
              <w:rPr>
                <w:sz w:val="24"/>
                <w:szCs w:val="24"/>
                <w:lang w:val="uk-UA"/>
              </w:rPr>
              <w:t>13</w:t>
            </w:r>
          </w:p>
        </w:tc>
        <w:tc>
          <w:tcPr>
            <w:tcW w:w="1418" w:type="dxa"/>
            <w:tcBorders>
              <w:top w:val="single" w:sz="4" w:space="0" w:color="auto"/>
              <w:left w:val="single" w:sz="4" w:space="0" w:color="auto"/>
              <w:bottom w:val="single" w:sz="4" w:space="0" w:color="auto"/>
              <w:right w:val="single" w:sz="4" w:space="0" w:color="auto"/>
            </w:tcBorders>
            <w:hideMark/>
          </w:tcPr>
          <w:p w:rsidR="00340E6B" w:rsidRPr="005C15B5" w:rsidRDefault="0086443B" w:rsidP="008E43B6">
            <w:pPr>
              <w:tabs>
                <w:tab w:val="center" w:pos="4677"/>
                <w:tab w:val="right" w:pos="9355"/>
              </w:tabs>
              <w:contextualSpacing/>
              <w:mirrorIndents/>
              <w:jc w:val="center"/>
              <w:rPr>
                <w:sz w:val="24"/>
                <w:szCs w:val="24"/>
                <w:lang w:val="uk-UA"/>
              </w:rPr>
            </w:pPr>
            <w:r>
              <w:rPr>
                <w:sz w:val="24"/>
                <w:szCs w:val="24"/>
                <w:lang w:val="uk-UA"/>
              </w:rPr>
              <w:t>13</w:t>
            </w:r>
          </w:p>
        </w:tc>
        <w:tc>
          <w:tcPr>
            <w:tcW w:w="1276" w:type="dxa"/>
            <w:tcBorders>
              <w:top w:val="single" w:sz="4" w:space="0" w:color="auto"/>
              <w:left w:val="single" w:sz="4" w:space="0" w:color="auto"/>
              <w:bottom w:val="single" w:sz="4" w:space="0" w:color="auto"/>
              <w:right w:val="single" w:sz="4" w:space="0" w:color="auto"/>
            </w:tcBorders>
            <w:hideMark/>
          </w:tcPr>
          <w:p w:rsidR="00340E6B" w:rsidRPr="005C15B5" w:rsidRDefault="00340E6B" w:rsidP="00425D7B">
            <w:pPr>
              <w:tabs>
                <w:tab w:val="center" w:pos="4677"/>
                <w:tab w:val="right" w:pos="9355"/>
              </w:tabs>
              <w:contextualSpacing/>
              <w:mirrorIndents/>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r>
      <w:tr w:rsidR="00340E6B" w:rsidRPr="005C15B5" w:rsidTr="00385665">
        <w:trPr>
          <w:cantSplit/>
          <w:trHeight w:val="317"/>
        </w:trPr>
        <w:tc>
          <w:tcPr>
            <w:tcW w:w="2127"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rPr>
                <w:sz w:val="24"/>
                <w:szCs w:val="24"/>
              </w:rPr>
            </w:pPr>
            <w:r w:rsidRPr="005C15B5">
              <w:rPr>
                <w:sz w:val="24"/>
              </w:rPr>
              <w:t xml:space="preserve">Математика </w:t>
            </w:r>
          </w:p>
        </w:tc>
        <w:tc>
          <w:tcPr>
            <w:tcW w:w="1275" w:type="dxa"/>
            <w:tcBorders>
              <w:top w:val="single" w:sz="4" w:space="0" w:color="auto"/>
              <w:left w:val="single" w:sz="4" w:space="0" w:color="auto"/>
              <w:bottom w:val="single" w:sz="4" w:space="0" w:color="auto"/>
              <w:right w:val="single" w:sz="4" w:space="0" w:color="auto"/>
            </w:tcBorders>
            <w:hideMark/>
          </w:tcPr>
          <w:p w:rsidR="00340E6B" w:rsidRPr="005C15B5" w:rsidRDefault="0051626F" w:rsidP="008E43B6">
            <w:pPr>
              <w:tabs>
                <w:tab w:val="center" w:pos="4677"/>
                <w:tab w:val="right" w:pos="9355"/>
              </w:tabs>
              <w:contextualSpacing/>
              <w:mirrorIndents/>
              <w:jc w:val="center"/>
              <w:rPr>
                <w:sz w:val="24"/>
                <w:szCs w:val="24"/>
                <w:lang w:val="uk-UA"/>
              </w:rPr>
            </w:pPr>
            <w:r>
              <w:rPr>
                <w:sz w:val="24"/>
                <w:szCs w:val="24"/>
                <w:lang w:val="uk-UA"/>
              </w:rPr>
              <w:t>13</w:t>
            </w:r>
          </w:p>
        </w:tc>
        <w:tc>
          <w:tcPr>
            <w:tcW w:w="1418" w:type="dxa"/>
            <w:tcBorders>
              <w:top w:val="single" w:sz="4" w:space="0" w:color="auto"/>
              <w:left w:val="single" w:sz="4" w:space="0" w:color="auto"/>
              <w:bottom w:val="single" w:sz="4" w:space="0" w:color="auto"/>
              <w:right w:val="single" w:sz="4" w:space="0" w:color="auto"/>
            </w:tcBorders>
            <w:hideMark/>
          </w:tcPr>
          <w:p w:rsidR="00340E6B" w:rsidRPr="005C15B5" w:rsidRDefault="0086443B" w:rsidP="008E43B6">
            <w:pPr>
              <w:tabs>
                <w:tab w:val="center" w:pos="4677"/>
                <w:tab w:val="right" w:pos="9355"/>
              </w:tabs>
              <w:contextualSpacing/>
              <w:mirrorIndents/>
              <w:jc w:val="center"/>
              <w:rPr>
                <w:sz w:val="24"/>
                <w:szCs w:val="24"/>
                <w:lang w:val="uk-UA"/>
              </w:rPr>
            </w:pPr>
            <w:r>
              <w:rPr>
                <w:sz w:val="24"/>
                <w:szCs w:val="24"/>
                <w:lang w:val="uk-UA"/>
              </w:rPr>
              <w:t>13</w:t>
            </w:r>
          </w:p>
        </w:tc>
        <w:tc>
          <w:tcPr>
            <w:tcW w:w="1276" w:type="dxa"/>
            <w:tcBorders>
              <w:top w:val="single" w:sz="4" w:space="0" w:color="auto"/>
              <w:left w:val="single" w:sz="4" w:space="0" w:color="auto"/>
              <w:bottom w:val="single" w:sz="4" w:space="0" w:color="auto"/>
              <w:right w:val="single" w:sz="4" w:space="0" w:color="auto"/>
            </w:tcBorders>
            <w:hideMark/>
          </w:tcPr>
          <w:p w:rsidR="00340E6B" w:rsidRPr="00620039" w:rsidRDefault="00340E6B" w:rsidP="008E43B6">
            <w:pPr>
              <w:tabs>
                <w:tab w:val="center" w:pos="4677"/>
                <w:tab w:val="right" w:pos="9355"/>
              </w:tabs>
              <w:contextualSpacing/>
              <w:mirrorIndents/>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r>
      <w:tr w:rsidR="00340E6B" w:rsidRPr="005C15B5" w:rsidTr="00385665">
        <w:trPr>
          <w:cantSplit/>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rPr>
                <w:sz w:val="24"/>
                <w:szCs w:val="24"/>
              </w:rPr>
            </w:pPr>
            <w:proofErr w:type="spellStart"/>
            <w:r w:rsidRPr="005C15B5">
              <w:rPr>
                <w:sz w:val="24"/>
              </w:rPr>
              <w:t>Історія</w:t>
            </w:r>
            <w:proofErr w:type="spellEnd"/>
            <w:r w:rsidRPr="005C15B5">
              <w:rPr>
                <w:sz w:val="24"/>
              </w:rPr>
              <w:t xml:space="preserve"> </w:t>
            </w:r>
            <w:proofErr w:type="spellStart"/>
            <w:r w:rsidRPr="005C15B5">
              <w:rPr>
                <w:sz w:val="24"/>
              </w:rPr>
              <w:t>України</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340E6B" w:rsidRPr="005C15B5" w:rsidRDefault="0051626F" w:rsidP="008E43B6">
            <w:pPr>
              <w:tabs>
                <w:tab w:val="center" w:pos="4677"/>
                <w:tab w:val="right" w:pos="9355"/>
              </w:tabs>
              <w:contextualSpacing/>
              <w:mirrorIndents/>
              <w:jc w:val="center"/>
              <w:rPr>
                <w:sz w:val="24"/>
                <w:szCs w:val="24"/>
                <w:lang w:val="uk-UA"/>
              </w:rPr>
            </w:pPr>
            <w:r>
              <w:rPr>
                <w:sz w:val="24"/>
                <w:szCs w:val="24"/>
                <w:lang w:val="uk-UA"/>
              </w:rPr>
              <w:t>13</w:t>
            </w:r>
          </w:p>
        </w:tc>
        <w:tc>
          <w:tcPr>
            <w:tcW w:w="1418" w:type="dxa"/>
            <w:tcBorders>
              <w:top w:val="single" w:sz="4" w:space="0" w:color="auto"/>
              <w:left w:val="single" w:sz="4" w:space="0" w:color="auto"/>
              <w:bottom w:val="single" w:sz="4" w:space="0" w:color="auto"/>
              <w:right w:val="single" w:sz="4" w:space="0" w:color="auto"/>
            </w:tcBorders>
            <w:hideMark/>
          </w:tcPr>
          <w:p w:rsidR="00340E6B" w:rsidRPr="005C15B5" w:rsidRDefault="0086443B" w:rsidP="008E43B6">
            <w:pPr>
              <w:tabs>
                <w:tab w:val="center" w:pos="4677"/>
                <w:tab w:val="right" w:pos="9355"/>
              </w:tabs>
              <w:contextualSpacing/>
              <w:mirrorIndents/>
              <w:jc w:val="center"/>
              <w:rPr>
                <w:sz w:val="24"/>
                <w:szCs w:val="24"/>
                <w:lang w:val="uk-UA"/>
              </w:rPr>
            </w:pPr>
            <w:r>
              <w:rPr>
                <w:sz w:val="24"/>
                <w:szCs w:val="24"/>
                <w:lang w:val="uk-UA"/>
              </w:rPr>
              <w:t>13</w:t>
            </w:r>
          </w:p>
        </w:tc>
        <w:tc>
          <w:tcPr>
            <w:tcW w:w="1276" w:type="dxa"/>
            <w:tcBorders>
              <w:top w:val="single" w:sz="4" w:space="0" w:color="auto"/>
              <w:left w:val="single" w:sz="4" w:space="0" w:color="auto"/>
              <w:bottom w:val="single" w:sz="4" w:space="0" w:color="auto"/>
              <w:right w:val="single" w:sz="4" w:space="0" w:color="auto"/>
            </w:tcBorders>
            <w:hideMark/>
          </w:tcPr>
          <w:p w:rsidR="00340E6B" w:rsidRPr="00425D7B" w:rsidRDefault="00340E6B" w:rsidP="008E43B6">
            <w:pPr>
              <w:tabs>
                <w:tab w:val="center" w:pos="4677"/>
                <w:tab w:val="right" w:pos="9355"/>
              </w:tabs>
              <w:contextualSpacing/>
              <w:mirrorIndents/>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r>
      <w:tr w:rsidR="00340E6B" w:rsidRPr="005C15B5" w:rsidTr="00385665">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rPr>
                <w:sz w:val="24"/>
                <w:szCs w:val="24"/>
                <w:lang w:val="uk-UA"/>
              </w:rPr>
            </w:pPr>
            <w:proofErr w:type="spellStart"/>
            <w:r w:rsidRPr="005C15B5">
              <w:rPr>
                <w:sz w:val="24"/>
              </w:rPr>
              <w:t>Іноземна</w:t>
            </w:r>
            <w:proofErr w:type="spellEnd"/>
            <w:r w:rsidRPr="005C15B5">
              <w:rPr>
                <w:sz w:val="24"/>
              </w:rPr>
              <w:t xml:space="preserve"> </w:t>
            </w:r>
            <w:proofErr w:type="spellStart"/>
            <w:r w:rsidRPr="005C15B5">
              <w:rPr>
                <w:sz w:val="24"/>
              </w:rPr>
              <w:t>мов</w:t>
            </w:r>
            <w:proofErr w:type="gramStart"/>
            <w:r w:rsidRPr="005C15B5">
              <w:rPr>
                <w:sz w:val="24"/>
              </w:rPr>
              <w:t>а</w:t>
            </w:r>
            <w:proofErr w:type="spellEnd"/>
            <w:r w:rsidRPr="005C15B5">
              <w:rPr>
                <w:sz w:val="24"/>
                <w:lang w:val="uk-UA"/>
              </w:rPr>
              <w:t>(</w:t>
            </w:r>
            <w:proofErr w:type="gramEnd"/>
            <w:r w:rsidRPr="005C15B5">
              <w:rPr>
                <w:sz w:val="24"/>
                <w:lang w:val="uk-UA"/>
              </w:rPr>
              <w:t>англійська)</w:t>
            </w:r>
          </w:p>
        </w:tc>
        <w:tc>
          <w:tcPr>
            <w:tcW w:w="1275" w:type="dxa"/>
            <w:tcBorders>
              <w:top w:val="single" w:sz="4" w:space="0" w:color="auto"/>
              <w:left w:val="single" w:sz="4" w:space="0" w:color="auto"/>
              <w:bottom w:val="single" w:sz="4" w:space="0" w:color="auto"/>
              <w:right w:val="single" w:sz="4" w:space="0" w:color="auto"/>
            </w:tcBorders>
            <w:hideMark/>
          </w:tcPr>
          <w:p w:rsidR="00340E6B" w:rsidRPr="005C15B5" w:rsidRDefault="0051626F" w:rsidP="008E43B6">
            <w:pPr>
              <w:tabs>
                <w:tab w:val="center" w:pos="4677"/>
                <w:tab w:val="right" w:pos="9355"/>
              </w:tabs>
              <w:contextualSpacing/>
              <w:mirrorIndents/>
              <w:jc w:val="center"/>
              <w:rPr>
                <w:sz w:val="24"/>
                <w:szCs w:val="24"/>
                <w:lang w:val="uk-UA"/>
              </w:rPr>
            </w:pPr>
            <w:r>
              <w:rPr>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hideMark/>
          </w:tcPr>
          <w:p w:rsidR="00340E6B" w:rsidRPr="005C15B5" w:rsidRDefault="0086443B" w:rsidP="008E43B6">
            <w:pPr>
              <w:tabs>
                <w:tab w:val="center" w:pos="4677"/>
                <w:tab w:val="right" w:pos="9355"/>
              </w:tabs>
              <w:contextualSpacing/>
              <w:mirrorIndents/>
              <w:jc w:val="center"/>
              <w:rPr>
                <w:sz w:val="24"/>
                <w:szCs w:val="24"/>
                <w:lang w:val="uk-UA"/>
              </w:rPr>
            </w:pPr>
            <w:r>
              <w:rPr>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r>
      <w:tr w:rsidR="00340E6B" w:rsidRPr="005C15B5" w:rsidTr="00385665">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rPr>
                <w:sz w:val="24"/>
                <w:szCs w:val="24"/>
                <w:lang w:val="uk-UA"/>
              </w:rPr>
            </w:pPr>
            <w:r w:rsidRPr="005C15B5">
              <w:rPr>
                <w:sz w:val="24"/>
                <w:lang w:val="uk-UA"/>
              </w:rPr>
              <w:t>Біологія</w:t>
            </w:r>
          </w:p>
        </w:tc>
        <w:tc>
          <w:tcPr>
            <w:tcW w:w="1275" w:type="dxa"/>
            <w:tcBorders>
              <w:top w:val="single" w:sz="4" w:space="0" w:color="auto"/>
              <w:left w:val="single" w:sz="4" w:space="0" w:color="auto"/>
              <w:bottom w:val="single" w:sz="4" w:space="0" w:color="auto"/>
              <w:right w:val="single" w:sz="4" w:space="0" w:color="auto"/>
            </w:tcBorders>
            <w:hideMark/>
          </w:tcPr>
          <w:p w:rsidR="00340E6B" w:rsidRPr="005C15B5" w:rsidRDefault="0051626F" w:rsidP="008E43B6">
            <w:pPr>
              <w:tabs>
                <w:tab w:val="center" w:pos="4677"/>
                <w:tab w:val="right" w:pos="9355"/>
              </w:tabs>
              <w:contextualSpacing/>
              <w:mirrorIndents/>
              <w:jc w:val="center"/>
              <w:rPr>
                <w:sz w:val="24"/>
                <w:szCs w:val="24"/>
                <w:lang w:val="uk-UA"/>
              </w:rPr>
            </w:pPr>
            <w:r>
              <w:rPr>
                <w:sz w:val="24"/>
                <w:szCs w:val="24"/>
                <w:lang w:val="uk-UA"/>
              </w:rPr>
              <w:t>6</w:t>
            </w:r>
          </w:p>
        </w:tc>
        <w:tc>
          <w:tcPr>
            <w:tcW w:w="1418" w:type="dxa"/>
            <w:tcBorders>
              <w:top w:val="single" w:sz="4" w:space="0" w:color="auto"/>
              <w:left w:val="single" w:sz="4" w:space="0" w:color="auto"/>
              <w:bottom w:val="single" w:sz="4" w:space="0" w:color="auto"/>
              <w:right w:val="single" w:sz="4" w:space="0" w:color="auto"/>
            </w:tcBorders>
            <w:hideMark/>
          </w:tcPr>
          <w:p w:rsidR="00340E6B" w:rsidRPr="005C15B5" w:rsidRDefault="0086443B" w:rsidP="008E43B6">
            <w:pPr>
              <w:tabs>
                <w:tab w:val="center" w:pos="4677"/>
                <w:tab w:val="right" w:pos="9355"/>
              </w:tabs>
              <w:contextualSpacing/>
              <w:mirrorIndents/>
              <w:jc w:val="center"/>
              <w:rPr>
                <w:sz w:val="24"/>
                <w:szCs w:val="24"/>
                <w:lang w:val="uk-UA"/>
              </w:rPr>
            </w:pPr>
            <w:r>
              <w:rPr>
                <w:sz w:val="24"/>
                <w:szCs w:val="24"/>
                <w:lang w:val="uk-UA"/>
              </w:rPr>
              <w:t>6</w:t>
            </w:r>
          </w:p>
        </w:tc>
        <w:tc>
          <w:tcPr>
            <w:tcW w:w="1276"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jc w:val="center"/>
              <w:rPr>
                <w:sz w:val="24"/>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r>
      <w:tr w:rsidR="00340E6B" w:rsidRPr="005C15B5" w:rsidTr="00385665">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rPr>
                <w:sz w:val="24"/>
                <w:szCs w:val="24"/>
                <w:lang w:val="uk-UA"/>
              </w:rPr>
            </w:pPr>
            <w:r w:rsidRPr="005C15B5">
              <w:rPr>
                <w:sz w:val="24"/>
                <w:lang w:val="uk-UA"/>
              </w:rPr>
              <w:t>Географія</w:t>
            </w:r>
          </w:p>
        </w:tc>
        <w:tc>
          <w:tcPr>
            <w:tcW w:w="1275" w:type="dxa"/>
            <w:tcBorders>
              <w:top w:val="single" w:sz="4" w:space="0" w:color="auto"/>
              <w:left w:val="single" w:sz="4" w:space="0" w:color="auto"/>
              <w:bottom w:val="single" w:sz="4" w:space="0" w:color="auto"/>
              <w:right w:val="single" w:sz="4" w:space="0" w:color="auto"/>
            </w:tcBorders>
            <w:hideMark/>
          </w:tcPr>
          <w:p w:rsidR="00340E6B" w:rsidRPr="005C15B5" w:rsidRDefault="0051626F" w:rsidP="008E43B6">
            <w:pPr>
              <w:tabs>
                <w:tab w:val="center" w:pos="4677"/>
                <w:tab w:val="right" w:pos="9355"/>
              </w:tabs>
              <w:contextualSpacing/>
              <w:mirrorIndents/>
              <w:jc w:val="center"/>
              <w:rPr>
                <w:sz w:val="24"/>
                <w:szCs w:val="24"/>
                <w:lang w:val="uk-UA"/>
              </w:rPr>
            </w:pPr>
            <w:r>
              <w:rPr>
                <w:sz w:val="24"/>
                <w:szCs w:val="24"/>
                <w:lang w:val="uk-UA"/>
              </w:rPr>
              <w:t>10</w:t>
            </w:r>
          </w:p>
        </w:tc>
        <w:tc>
          <w:tcPr>
            <w:tcW w:w="1418" w:type="dxa"/>
            <w:tcBorders>
              <w:top w:val="single" w:sz="4" w:space="0" w:color="auto"/>
              <w:left w:val="single" w:sz="4" w:space="0" w:color="auto"/>
              <w:bottom w:val="single" w:sz="4" w:space="0" w:color="auto"/>
              <w:right w:val="single" w:sz="4" w:space="0" w:color="auto"/>
            </w:tcBorders>
            <w:hideMark/>
          </w:tcPr>
          <w:p w:rsidR="00340E6B" w:rsidRPr="005C15B5" w:rsidRDefault="0086443B" w:rsidP="008E43B6">
            <w:pPr>
              <w:tabs>
                <w:tab w:val="center" w:pos="4677"/>
                <w:tab w:val="right" w:pos="9355"/>
              </w:tabs>
              <w:contextualSpacing/>
              <w:mirrorIndents/>
              <w:jc w:val="center"/>
              <w:rPr>
                <w:sz w:val="24"/>
                <w:szCs w:val="24"/>
                <w:lang w:val="uk-UA"/>
              </w:rPr>
            </w:pPr>
            <w:r>
              <w:rPr>
                <w:sz w:val="24"/>
                <w:szCs w:val="24"/>
                <w:lang w:val="uk-UA"/>
              </w:rPr>
              <w:t>10</w:t>
            </w:r>
          </w:p>
        </w:tc>
        <w:tc>
          <w:tcPr>
            <w:tcW w:w="1276"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jc w:val="center"/>
              <w:rPr>
                <w:sz w:val="24"/>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r>
      <w:tr w:rsidR="00340E6B" w:rsidRPr="005C15B5" w:rsidTr="00385665">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425D7B" w:rsidP="008E43B6">
            <w:pPr>
              <w:tabs>
                <w:tab w:val="center" w:pos="4677"/>
                <w:tab w:val="right" w:pos="9355"/>
              </w:tabs>
              <w:contextualSpacing/>
              <w:mirrorIndents/>
              <w:rPr>
                <w:sz w:val="24"/>
                <w:szCs w:val="24"/>
                <w:lang w:val="uk-UA"/>
              </w:rPr>
            </w:pPr>
            <w:r>
              <w:rPr>
                <w:sz w:val="24"/>
                <w:lang w:val="uk-UA"/>
              </w:rPr>
              <w:t>Хімя</w:t>
            </w:r>
          </w:p>
        </w:tc>
        <w:tc>
          <w:tcPr>
            <w:tcW w:w="1275" w:type="dxa"/>
            <w:tcBorders>
              <w:top w:val="single" w:sz="4" w:space="0" w:color="auto"/>
              <w:left w:val="single" w:sz="4" w:space="0" w:color="auto"/>
              <w:bottom w:val="single" w:sz="4" w:space="0" w:color="auto"/>
              <w:right w:val="single" w:sz="4" w:space="0" w:color="auto"/>
            </w:tcBorders>
            <w:hideMark/>
          </w:tcPr>
          <w:p w:rsidR="00340E6B" w:rsidRPr="005C15B5" w:rsidRDefault="0051626F" w:rsidP="008E43B6">
            <w:pPr>
              <w:tabs>
                <w:tab w:val="center" w:pos="4677"/>
                <w:tab w:val="right" w:pos="9355"/>
              </w:tabs>
              <w:contextualSpacing/>
              <w:mirrorIndents/>
              <w:jc w:val="center"/>
              <w:rPr>
                <w:sz w:val="24"/>
                <w:szCs w:val="24"/>
                <w:lang w:val="uk-UA"/>
              </w:rPr>
            </w:pPr>
            <w:r>
              <w:rPr>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340E6B" w:rsidRPr="005C15B5" w:rsidRDefault="0086443B" w:rsidP="008E43B6">
            <w:pPr>
              <w:tabs>
                <w:tab w:val="center" w:pos="4677"/>
                <w:tab w:val="right" w:pos="9355"/>
              </w:tabs>
              <w:contextualSpacing/>
              <w:mirrorIndents/>
              <w:jc w:val="center"/>
              <w:rPr>
                <w:sz w:val="24"/>
                <w:szCs w:val="24"/>
                <w:lang w:val="uk-UA"/>
              </w:rPr>
            </w:pPr>
            <w:r>
              <w:rPr>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40E6B" w:rsidRPr="005C15B5" w:rsidRDefault="00340E6B" w:rsidP="008E43B6">
            <w:pPr>
              <w:tabs>
                <w:tab w:val="center" w:pos="4677"/>
                <w:tab w:val="right" w:pos="9355"/>
              </w:tabs>
              <w:contextualSpacing/>
              <w:mirrorIndents/>
              <w:jc w:val="center"/>
              <w:rPr>
                <w:sz w:val="24"/>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340E6B" w:rsidRPr="005C15B5" w:rsidRDefault="00340E6B" w:rsidP="008E43B6">
            <w:pPr>
              <w:tabs>
                <w:tab w:val="center" w:pos="4677"/>
                <w:tab w:val="right" w:pos="9355"/>
              </w:tabs>
              <w:contextualSpacing/>
              <w:mirrorIndents/>
              <w:jc w:val="center"/>
              <w:rPr>
                <w:sz w:val="24"/>
                <w:szCs w:val="24"/>
                <w:lang w:val="en-US"/>
              </w:rPr>
            </w:pPr>
          </w:p>
        </w:tc>
      </w:tr>
    </w:tbl>
    <w:p w:rsidR="00340E6B" w:rsidRPr="0021007B" w:rsidRDefault="00340E6B" w:rsidP="008E43B6">
      <w:pPr>
        <w:ind w:firstLine="709"/>
        <w:contextualSpacing/>
        <w:mirrorIndents/>
        <w:jc w:val="both"/>
        <w:rPr>
          <w:szCs w:val="28"/>
          <w:lang w:val="uk-UA"/>
        </w:rPr>
      </w:pPr>
    </w:p>
    <w:p w:rsidR="00226ED7" w:rsidRPr="00CA37C2" w:rsidRDefault="00CA37C2" w:rsidP="00AF6DE7">
      <w:pPr>
        <w:spacing w:line="360" w:lineRule="auto"/>
        <w:ind w:firstLine="709"/>
        <w:contextualSpacing/>
        <w:mirrorIndents/>
        <w:rPr>
          <w:sz w:val="28"/>
          <w:szCs w:val="28"/>
          <w:lang w:val="uk-UA"/>
        </w:rPr>
      </w:pPr>
      <w:r>
        <w:rPr>
          <w:sz w:val="28"/>
          <w:szCs w:val="28"/>
          <w:lang w:val="uk-UA"/>
        </w:rPr>
        <w:t xml:space="preserve">У зв’язку з пандемією </w:t>
      </w:r>
      <w:r>
        <w:rPr>
          <w:sz w:val="28"/>
          <w:szCs w:val="28"/>
          <w:lang w:val="en-US"/>
        </w:rPr>
        <w:t>COVID</w:t>
      </w:r>
      <w:r w:rsidRPr="00CA37C2">
        <w:rPr>
          <w:sz w:val="28"/>
          <w:szCs w:val="28"/>
        </w:rPr>
        <w:t>-</w:t>
      </w:r>
      <w:r>
        <w:rPr>
          <w:sz w:val="28"/>
          <w:szCs w:val="28"/>
          <w:lang w:val="uk-UA"/>
        </w:rPr>
        <w:t>19 урядом було скасовано ДПА дл</w:t>
      </w:r>
      <w:r w:rsidR="00C82FEF">
        <w:rPr>
          <w:sz w:val="28"/>
          <w:szCs w:val="28"/>
          <w:lang w:val="uk-UA"/>
        </w:rPr>
        <w:t>я 4х та 9х класів наказом від 03.03.2021 року №273</w:t>
      </w:r>
      <w:r>
        <w:rPr>
          <w:sz w:val="28"/>
          <w:szCs w:val="28"/>
          <w:lang w:val="uk-UA"/>
        </w:rPr>
        <w:t>.</w:t>
      </w:r>
    </w:p>
    <w:p w:rsidR="0045063D" w:rsidRDefault="0045063D" w:rsidP="00AF6DE7">
      <w:pPr>
        <w:spacing w:line="360" w:lineRule="auto"/>
        <w:ind w:firstLine="709"/>
        <w:contextualSpacing/>
        <w:mirrorIndents/>
        <w:rPr>
          <w:sz w:val="28"/>
          <w:szCs w:val="28"/>
          <w:lang w:val="uk-UA"/>
        </w:rPr>
      </w:pPr>
    </w:p>
    <w:p w:rsidR="00DD5C43" w:rsidRPr="00DD5C43" w:rsidRDefault="00DD5C43" w:rsidP="00DD5C43">
      <w:pPr>
        <w:jc w:val="both"/>
        <w:rPr>
          <w:b/>
          <w:sz w:val="28"/>
          <w:szCs w:val="28"/>
          <w:u w:val="single"/>
          <w:lang w:val="uk-UA"/>
        </w:rPr>
      </w:pPr>
      <w:r>
        <w:rPr>
          <w:b/>
          <w:sz w:val="28"/>
          <w:szCs w:val="28"/>
          <w:lang w:val="uk-UA"/>
        </w:rPr>
        <w:t xml:space="preserve">          </w:t>
      </w:r>
      <w:r w:rsidRPr="00DD5C43">
        <w:rPr>
          <w:b/>
          <w:sz w:val="28"/>
          <w:szCs w:val="28"/>
          <w:u w:val="single"/>
          <w:lang w:val="uk-UA"/>
        </w:rPr>
        <w:t>Про підсумки виховної роботи у 2020-2021 навчальному році</w:t>
      </w:r>
    </w:p>
    <w:p w:rsidR="00DD5C43" w:rsidRPr="00520439" w:rsidRDefault="00DD5C43" w:rsidP="00DD5C43">
      <w:pPr>
        <w:jc w:val="both"/>
        <w:rPr>
          <w:sz w:val="28"/>
          <w:szCs w:val="28"/>
          <w:lang w:val="uk-UA"/>
        </w:rPr>
      </w:pPr>
    </w:p>
    <w:p w:rsidR="00DD5C43" w:rsidRPr="00520439" w:rsidRDefault="00DD5C43" w:rsidP="00DD5C43">
      <w:pPr>
        <w:ind w:firstLine="708"/>
        <w:jc w:val="both"/>
        <w:rPr>
          <w:sz w:val="28"/>
          <w:szCs w:val="28"/>
          <w:lang w:val="uk-UA"/>
        </w:rPr>
      </w:pPr>
      <w:r>
        <w:rPr>
          <w:sz w:val="28"/>
          <w:szCs w:val="28"/>
          <w:lang w:val="uk-UA"/>
        </w:rPr>
        <w:t>Впродовж 2020/2021</w:t>
      </w:r>
      <w:r w:rsidRPr="00B63558">
        <w:rPr>
          <w:sz w:val="28"/>
          <w:szCs w:val="28"/>
          <w:lang w:val="uk-UA"/>
        </w:rPr>
        <w:t xml:space="preserve"> </w:t>
      </w:r>
      <w:proofErr w:type="spellStart"/>
      <w:r w:rsidRPr="00B63558">
        <w:rPr>
          <w:sz w:val="28"/>
          <w:szCs w:val="28"/>
          <w:lang w:val="uk-UA"/>
        </w:rPr>
        <w:t>н.р</w:t>
      </w:r>
      <w:proofErr w:type="spellEnd"/>
      <w:r w:rsidRPr="00B63558">
        <w:rPr>
          <w:sz w:val="28"/>
          <w:szCs w:val="28"/>
          <w:lang w:val="uk-UA"/>
        </w:rPr>
        <w:t xml:space="preserve">. робота колективу </w:t>
      </w:r>
      <w:proofErr w:type="spellStart"/>
      <w:r>
        <w:rPr>
          <w:sz w:val="28"/>
          <w:szCs w:val="28"/>
          <w:lang w:val="uk-UA"/>
        </w:rPr>
        <w:t>Новопокровського</w:t>
      </w:r>
      <w:proofErr w:type="spellEnd"/>
      <w:r>
        <w:rPr>
          <w:sz w:val="28"/>
          <w:szCs w:val="28"/>
          <w:lang w:val="uk-UA"/>
        </w:rPr>
        <w:t xml:space="preserve"> </w:t>
      </w:r>
      <w:r>
        <w:rPr>
          <w:sz w:val="28"/>
          <w:szCs w:val="28"/>
          <w:lang w:val="uk-UA"/>
        </w:rPr>
        <w:t xml:space="preserve">ліцею </w:t>
      </w:r>
      <w:r w:rsidRPr="00B63558">
        <w:rPr>
          <w:sz w:val="28"/>
          <w:szCs w:val="28"/>
          <w:lang w:val="uk-UA"/>
        </w:rPr>
        <w:t>була спрямована на виконання Консти</w:t>
      </w:r>
      <w:r>
        <w:rPr>
          <w:sz w:val="28"/>
          <w:szCs w:val="28"/>
          <w:lang w:val="uk-UA"/>
        </w:rPr>
        <w:t xml:space="preserve">туції України, законів України </w:t>
      </w:r>
      <w:r>
        <w:rPr>
          <w:sz w:val="28"/>
          <w:szCs w:val="28"/>
          <w:lang w:val="uk-UA"/>
        </w:rPr>
        <w:t>«Про освіту», «Про загальну середню освіту»</w:t>
      </w:r>
      <w:r w:rsidRPr="00B63558">
        <w:rPr>
          <w:sz w:val="28"/>
          <w:szCs w:val="28"/>
          <w:lang w:val="uk-UA"/>
        </w:rPr>
        <w:t xml:space="preserve">, </w:t>
      </w:r>
      <w:r>
        <w:rPr>
          <w:sz w:val="28"/>
          <w:szCs w:val="28"/>
          <w:lang w:val="uk-UA"/>
        </w:rPr>
        <w:t>Указів Президента України</w:t>
      </w:r>
      <w:r>
        <w:rPr>
          <w:sz w:val="28"/>
          <w:szCs w:val="28"/>
          <w:lang w:val="uk-UA"/>
        </w:rPr>
        <w:t xml:space="preserve"> «</w:t>
      </w:r>
      <w:r>
        <w:rPr>
          <w:sz w:val="28"/>
          <w:szCs w:val="28"/>
          <w:lang w:val="uk-UA"/>
        </w:rPr>
        <w:t xml:space="preserve">Про </w:t>
      </w:r>
      <w:r w:rsidRPr="00B63558">
        <w:rPr>
          <w:sz w:val="28"/>
          <w:szCs w:val="28"/>
          <w:lang w:val="uk-UA"/>
        </w:rPr>
        <w:t>невідкладні заходи щодо забезпечення функц</w:t>
      </w:r>
      <w:r>
        <w:rPr>
          <w:sz w:val="28"/>
          <w:szCs w:val="28"/>
          <w:lang w:val="uk-UA"/>
        </w:rPr>
        <w:t xml:space="preserve">іонування та розвитку освіти в </w:t>
      </w:r>
      <w:r>
        <w:rPr>
          <w:sz w:val="28"/>
          <w:szCs w:val="28"/>
          <w:lang w:val="uk-UA"/>
        </w:rPr>
        <w:t>Україні»</w:t>
      </w:r>
      <w:r w:rsidRPr="00B63558">
        <w:rPr>
          <w:sz w:val="28"/>
          <w:szCs w:val="28"/>
          <w:lang w:val="uk-UA"/>
        </w:rPr>
        <w:t xml:space="preserve">, </w:t>
      </w:r>
      <w:r>
        <w:rPr>
          <w:sz w:val="28"/>
          <w:szCs w:val="28"/>
          <w:lang w:val="uk-UA"/>
        </w:rPr>
        <w:t>«</w:t>
      </w:r>
      <w:r w:rsidRPr="00B63558">
        <w:rPr>
          <w:sz w:val="28"/>
          <w:szCs w:val="28"/>
          <w:lang w:val="uk-UA"/>
        </w:rPr>
        <w:t xml:space="preserve">Про додаткові заходи щодо підвищення </w:t>
      </w:r>
      <w:r>
        <w:rPr>
          <w:sz w:val="28"/>
          <w:szCs w:val="28"/>
          <w:lang w:val="uk-UA"/>
        </w:rPr>
        <w:t>якості освіти в Україні», «</w:t>
      </w:r>
      <w:r>
        <w:rPr>
          <w:sz w:val="28"/>
          <w:szCs w:val="28"/>
          <w:lang w:val="uk-UA"/>
        </w:rPr>
        <w:t xml:space="preserve">Про </w:t>
      </w:r>
      <w:r w:rsidRPr="00B63558">
        <w:rPr>
          <w:sz w:val="28"/>
          <w:szCs w:val="28"/>
          <w:lang w:val="uk-UA"/>
        </w:rPr>
        <w:t>заходи щодо забезпечення пріоритетного розвит</w:t>
      </w:r>
      <w:r>
        <w:rPr>
          <w:sz w:val="28"/>
          <w:szCs w:val="28"/>
          <w:lang w:val="uk-UA"/>
        </w:rPr>
        <w:t>ку освіти в Україні</w:t>
      </w:r>
      <w:r>
        <w:rPr>
          <w:sz w:val="28"/>
          <w:szCs w:val="28"/>
          <w:lang w:val="uk-UA"/>
        </w:rPr>
        <w:t>»</w:t>
      </w:r>
      <w:r>
        <w:rPr>
          <w:sz w:val="28"/>
          <w:szCs w:val="28"/>
          <w:lang w:val="uk-UA"/>
        </w:rPr>
        <w:t xml:space="preserve">, основних </w:t>
      </w:r>
      <w:r w:rsidRPr="00B63558">
        <w:rPr>
          <w:sz w:val="28"/>
          <w:szCs w:val="28"/>
          <w:lang w:val="uk-UA"/>
        </w:rPr>
        <w:t xml:space="preserve">положень Національної стратегії розвитку освіти </w:t>
      </w:r>
      <w:r>
        <w:rPr>
          <w:sz w:val="28"/>
          <w:szCs w:val="28"/>
          <w:lang w:val="uk-UA"/>
        </w:rPr>
        <w:t xml:space="preserve">в Україні на 2011-2021 роки та </w:t>
      </w:r>
      <w:r w:rsidRPr="00B63558">
        <w:rPr>
          <w:sz w:val="28"/>
          <w:szCs w:val="28"/>
          <w:lang w:val="uk-UA"/>
        </w:rPr>
        <w:t xml:space="preserve">інших нормативно-правових документів. </w:t>
      </w:r>
      <w:r>
        <w:rPr>
          <w:sz w:val="28"/>
          <w:szCs w:val="28"/>
          <w:lang w:val="uk-UA"/>
        </w:rPr>
        <w:t>Н</w:t>
      </w:r>
      <w:r w:rsidRPr="00520439">
        <w:rPr>
          <w:sz w:val="28"/>
          <w:szCs w:val="28"/>
          <w:lang w:val="uk-UA"/>
        </w:rPr>
        <w:t xml:space="preserve">а виконання річного плану роботи школи, </w:t>
      </w:r>
      <w:r w:rsidRPr="00DD5C43">
        <w:rPr>
          <w:sz w:val="28"/>
          <w:szCs w:val="28"/>
          <w:lang w:val="uk-UA"/>
        </w:rPr>
        <w:t>виховна робота у 2020/2021 навчальному</w:t>
      </w:r>
      <w:r w:rsidRPr="00520439">
        <w:rPr>
          <w:sz w:val="28"/>
          <w:szCs w:val="28"/>
          <w:lang w:val="uk-UA"/>
        </w:rPr>
        <w:t xml:space="preserve"> році була </w:t>
      </w:r>
      <w:r w:rsidRPr="00520439">
        <w:rPr>
          <w:sz w:val="28"/>
          <w:szCs w:val="28"/>
          <w:lang w:val="uk-UA"/>
        </w:rPr>
        <w:lastRenderedPageBreak/>
        <w:t>спрямована  на реалізацію виховної проблеми:  «Виховання школяра як громадянина України, патріота рідної землі, носія народних традицій.», на ефективний процес становлення дитини  як громадянина, тобто особистості, в якій органічно поєднуються високі моральні якості, громадянська зрілість, патріотизм, професійна компетентність, активність, творчі здібності, потреба у самовдосконаленні, почуття обов’язку та відповідальності перед суспільством, Батьківщиною, засвоєння визначеного суспільними національно-культурними потребами обсягу знань про природу, людину, суспільство і виробництво, екологічне виховання, фізичне вдосконалення.</w:t>
      </w:r>
    </w:p>
    <w:p w:rsidR="00DD5C43" w:rsidRPr="00520439" w:rsidRDefault="00DD5C43" w:rsidP="00DD5C43">
      <w:pPr>
        <w:ind w:left="-240"/>
        <w:jc w:val="both"/>
        <w:rPr>
          <w:sz w:val="28"/>
          <w:szCs w:val="28"/>
          <w:lang w:val="uk-UA"/>
        </w:rPr>
      </w:pPr>
      <w:r w:rsidRPr="00520439">
        <w:rPr>
          <w:sz w:val="28"/>
          <w:szCs w:val="28"/>
          <w:lang w:val="uk-UA"/>
        </w:rPr>
        <w:t xml:space="preserve">Цілеспрямовано проводилась </w:t>
      </w:r>
      <w:r w:rsidRPr="00DD5C43">
        <w:rPr>
          <w:sz w:val="28"/>
          <w:szCs w:val="28"/>
          <w:lang w:val="uk-UA"/>
        </w:rPr>
        <w:t>робота з класними керівниками</w:t>
      </w:r>
      <w:r w:rsidRPr="00520439">
        <w:rPr>
          <w:sz w:val="28"/>
          <w:szCs w:val="28"/>
          <w:lang w:val="uk-UA"/>
        </w:rPr>
        <w:t>, а саме:</w:t>
      </w:r>
    </w:p>
    <w:p w:rsidR="00DD5C43" w:rsidRPr="00520439" w:rsidRDefault="00DD5C43" w:rsidP="00DD5C43">
      <w:pPr>
        <w:numPr>
          <w:ilvl w:val="1"/>
          <w:numId w:val="11"/>
        </w:numPr>
        <w:tabs>
          <w:tab w:val="clear" w:pos="1440"/>
          <w:tab w:val="num" w:pos="0"/>
        </w:tabs>
        <w:ind w:left="0" w:hanging="240"/>
        <w:jc w:val="both"/>
        <w:rPr>
          <w:sz w:val="28"/>
          <w:szCs w:val="28"/>
          <w:lang w:val="uk-UA"/>
        </w:rPr>
      </w:pPr>
      <w:r w:rsidRPr="00520439">
        <w:rPr>
          <w:sz w:val="28"/>
          <w:szCs w:val="28"/>
          <w:lang w:val="uk-UA"/>
        </w:rPr>
        <w:t xml:space="preserve">у вересні було створено </w:t>
      </w:r>
      <w:proofErr w:type="spellStart"/>
      <w:r w:rsidRPr="00520439">
        <w:rPr>
          <w:sz w:val="28"/>
          <w:szCs w:val="28"/>
        </w:rPr>
        <w:t>методичн</w:t>
      </w:r>
      <w:proofErr w:type="spellEnd"/>
      <w:r w:rsidRPr="00520439">
        <w:rPr>
          <w:sz w:val="28"/>
          <w:szCs w:val="28"/>
          <w:lang w:val="uk-UA"/>
        </w:rPr>
        <w:t>е</w:t>
      </w:r>
      <w:r w:rsidRPr="00520439">
        <w:rPr>
          <w:sz w:val="28"/>
          <w:szCs w:val="28"/>
        </w:rPr>
        <w:t xml:space="preserve"> об’</w:t>
      </w:r>
      <w:r w:rsidRPr="00520439">
        <w:rPr>
          <w:sz w:val="28"/>
          <w:szCs w:val="28"/>
          <w:lang w:val="uk-UA"/>
        </w:rPr>
        <w:t>єднання класних керівників засідання якого проводились двічі на семестр (вересень, листопад, січень, травень);</w:t>
      </w:r>
    </w:p>
    <w:p w:rsidR="00DD5C43" w:rsidRPr="00520439" w:rsidRDefault="00DD5C43" w:rsidP="00DD5C43">
      <w:pPr>
        <w:numPr>
          <w:ilvl w:val="1"/>
          <w:numId w:val="11"/>
        </w:numPr>
        <w:tabs>
          <w:tab w:val="clear" w:pos="1440"/>
          <w:tab w:val="num" w:pos="0"/>
        </w:tabs>
        <w:ind w:left="0" w:hanging="240"/>
        <w:jc w:val="both"/>
        <w:rPr>
          <w:sz w:val="28"/>
          <w:szCs w:val="28"/>
          <w:lang w:val="uk-UA"/>
        </w:rPr>
      </w:pPr>
      <w:r w:rsidRPr="00520439">
        <w:rPr>
          <w:sz w:val="28"/>
          <w:szCs w:val="28"/>
          <w:lang w:val="uk-UA"/>
        </w:rPr>
        <w:t>складені плани виховної роботи на І та ІІ семестри для 1-11-х класів за єдиним зразком відповідно до річного плану роботи школи;</w:t>
      </w:r>
    </w:p>
    <w:p w:rsidR="00DD5C43" w:rsidRPr="00520439" w:rsidRDefault="00DD5C43" w:rsidP="00DD5C43">
      <w:pPr>
        <w:numPr>
          <w:ilvl w:val="1"/>
          <w:numId w:val="11"/>
        </w:numPr>
        <w:tabs>
          <w:tab w:val="clear" w:pos="1440"/>
          <w:tab w:val="num" w:pos="0"/>
        </w:tabs>
        <w:ind w:left="0" w:hanging="240"/>
        <w:jc w:val="both"/>
        <w:rPr>
          <w:sz w:val="28"/>
          <w:szCs w:val="28"/>
          <w:lang w:val="uk-UA"/>
        </w:rPr>
      </w:pPr>
      <w:r w:rsidRPr="00520439">
        <w:rPr>
          <w:sz w:val="28"/>
          <w:szCs w:val="28"/>
          <w:lang w:val="uk-UA"/>
        </w:rPr>
        <w:t>організована робота з батьками;</w:t>
      </w:r>
    </w:p>
    <w:p w:rsidR="00DD5C43" w:rsidRPr="00520439" w:rsidRDefault="00DD5C43" w:rsidP="00DD5C43">
      <w:pPr>
        <w:numPr>
          <w:ilvl w:val="1"/>
          <w:numId w:val="11"/>
        </w:numPr>
        <w:tabs>
          <w:tab w:val="clear" w:pos="1440"/>
          <w:tab w:val="num" w:pos="0"/>
        </w:tabs>
        <w:ind w:left="0" w:hanging="240"/>
        <w:jc w:val="both"/>
        <w:rPr>
          <w:b/>
          <w:sz w:val="28"/>
          <w:szCs w:val="28"/>
          <w:lang w:val="uk-UA"/>
        </w:rPr>
      </w:pPr>
      <w:r w:rsidRPr="00520439">
        <w:rPr>
          <w:sz w:val="28"/>
          <w:szCs w:val="28"/>
          <w:lang w:val="uk-UA"/>
        </w:rPr>
        <w:t xml:space="preserve">класні керівники регулярно отримували рекомендації щодо виховної роботи, </w:t>
      </w:r>
      <w:proofErr w:type="spellStart"/>
      <w:r w:rsidRPr="00520439">
        <w:rPr>
          <w:sz w:val="28"/>
          <w:szCs w:val="28"/>
          <w:lang w:val="uk-UA"/>
        </w:rPr>
        <w:t>роботи</w:t>
      </w:r>
      <w:proofErr w:type="spellEnd"/>
      <w:r w:rsidRPr="00520439">
        <w:rPr>
          <w:sz w:val="28"/>
          <w:szCs w:val="28"/>
          <w:lang w:val="uk-UA"/>
        </w:rPr>
        <w:t xml:space="preserve"> з учнями пільгового контингенту, щодо запобігання всім видам дитячого травматизму;</w:t>
      </w:r>
    </w:p>
    <w:p w:rsidR="00DD5C43" w:rsidRDefault="00DD5C43" w:rsidP="00DD5C43">
      <w:pPr>
        <w:numPr>
          <w:ilvl w:val="1"/>
          <w:numId w:val="11"/>
        </w:numPr>
        <w:tabs>
          <w:tab w:val="clear" w:pos="1440"/>
          <w:tab w:val="num" w:pos="0"/>
        </w:tabs>
        <w:ind w:left="0" w:hanging="240"/>
        <w:jc w:val="both"/>
        <w:rPr>
          <w:sz w:val="28"/>
          <w:szCs w:val="28"/>
          <w:lang w:val="uk-UA"/>
        </w:rPr>
      </w:pPr>
      <w:r w:rsidRPr="00520439">
        <w:rPr>
          <w:sz w:val="28"/>
          <w:szCs w:val="28"/>
          <w:lang w:val="uk-UA"/>
        </w:rPr>
        <w:t>здійснювався контроль за проведенням виховної роботи в класах.</w:t>
      </w:r>
    </w:p>
    <w:p w:rsidR="00DD5C43" w:rsidRDefault="00DD5C43" w:rsidP="00DD5C43">
      <w:pPr>
        <w:jc w:val="both"/>
        <w:rPr>
          <w:sz w:val="28"/>
        </w:rPr>
      </w:pPr>
      <w:proofErr w:type="spellStart"/>
      <w:r>
        <w:rPr>
          <w:sz w:val="28"/>
        </w:rPr>
        <w:t>Виховні</w:t>
      </w:r>
      <w:proofErr w:type="spellEnd"/>
      <w:r>
        <w:rPr>
          <w:sz w:val="28"/>
        </w:rPr>
        <w:t xml:space="preserve"> заходи, </w:t>
      </w:r>
      <w:proofErr w:type="spellStart"/>
      <w:r>
        <w:rPr>
          <w:sz w:val="28"/>
        </w:rPr>
        <w:t>об’єднані</w:t>
      </w:r>
      <w:proofErr w:type="spellEnd"/>
      <w:r>
        <w:rPr>
          <w:sz w:val="28"/>
        </w:rPr>
        <w:t xml:space="preserve"> в </w:t>
      </w:r>
      <w:proofErr w:type="spellStart"/>
      <w:r>
        <w:rPr>
          <w:sz w:val="28"/>
        </w:rPr>
        <w:t>тематичні</w:t>
      </w:r>
      <w:proofErr w:type="spellEnd"/>
      <w:r>
        <w:rPr>
          <w:sz w:val="28"/>
        </w:rPr>
        <w:t xml:space="preserve"> </w:t>
      </w:r>
      <w:proofErr w:type="spellStart"/>
      <w:r>
        <w:rPr>
          <w:sz w:val="28"/>
        </w:rPr>
        <w:t>місячники</w:t>
      </w:r>
      <w:proofErr w:type="spellEnd"/>
      <w:r>
        <w:rPr>
          <w:sz w:val="28"/>
        </w:rPr>
        <w:t xml:space="preserve">, </w:t>
      </w:r>
      <w:proofErr w:type="spellStart"/>
      <w:r>
        <w:rPr>
          <w:sz w:val="28"/>
        </w:rPr>
        <w:t>декади</w:t>
      </w:r>
      <w:proofErr w:type="spellEnd"/>
      <w:r>
        <w:rPr>
          <w:sz w:val="28"/>
        </w:rPr>
        <w:t xml:space="preserve">, </w:t>
      </w:r>
      <w:proofErr w:type="spellStart"/>
      <w:r>
        <w:rPr>
          <w:sz w:val="28"/>
        </w:rPr>
        <w:t>тижні</w:t>
      </w:r>
      <w:proofErr w:type="spellEnd"/>
      <w:r>
        <w:rPr>
          <w:sz w:val="28"/>
        </w:rPr>
        <w:t xml:space="preserve">, проводились </w:t>
      </w:r>
      <w:proofErr w:type="spellStart"/>
      <w:r>
        <w:rPr>
          <w:sz w:val="28"/>
        </w:rPr>
        <w:t>згідно</w:t>
      </w:r>
      <w:proofErr w:type="spellEnd"/>
      <w:r>
        <w:rPr>
          <w:sz w:val="28"/>
        </w:rPr>
        <w:t xml:space="preserve"> з </w:t>
      </w:r>
      <w:proofErr w:type="gramStart"/>
      <w:r>
        <w:rPr>
          <w:sz w:val="28"/>
          <w:lang w:val="uk-UA"/>
        </w:rPr>
        <w:t>р</w:t>
      </w:r>
      <w:proofErr w:type="gramEnd"/>
      <w:r>
        <w:rPr>
          <w:sz w:val="28"/>
          <w:lang w:val="uk-UA"/>
        </w:rPr>
        <w:t xml:space="preserve">ічним </w:t>
      </w:r>
      <w:r>
        <w:rPr>
          <w:sz w:val="28"/>
        </w:rPr>
        <w:t xml:space="preserve">планом </w:t>
      </w:r>
      <w:proofErr w:type="spellStart"/>
      <w:r>
        <w:rPr>
          <w:sz w:val="28"/>
        </w:rPr>
        <w:t>роботи</w:t>
      </w:r>
      <w:proofErr w:type="spellEnd"/>
      <w:r>
        <w:rPr>
          <w:sz w:val="28"/>
        </w:rPr>
        <w:t xml:space="preserve"> </w:t>
      </w:r>
      <w:r>
        <w:rPr>
          <w:sz w:val="28"/>
          <w:lang w:val="uk-UA"/>
        </w:rPr>
        <w:t>ліцею</w:t>
      </w:r>
      <w:r>
        <w:rPr>
          <w:sz w:val="28"/>
        </w:rPr>
        <w:t xml:space="preserve"> на 20</w:t>
      </w:r>
      <w:r>
        <w:rPr>
          <w:sz w:val="28"/>
          <w:lang w:val="uk-UA"/>
        </w:rPr>
        <w:t>20</w:t>
      </w:r>
      <w:r>
        <w:rPr>
          <w:sz w:val="28"/>
        </w:rPr>
        <w:t>/20</w:t>
      </w:r>
      <w:r>
        <w:rPr>
          <w:sz w:val="28"/>
          <w:lang w:val="uk-UA"/>
        </w:rPr>
        <w:t>21</w:t>
      </w:r>
      <w:r>
        <w:rPr>
          <w:sz w:val="28"/>
        </w:rPr>
        <w:t xml:space="preserve"> </w:t>
      </w:r>
      <w:proofErr w:type="spellStart"/>
      <w:r>
        <w:rPr>
          <w:sz w:val="28"/>
        </w:rPr>
        <w:t>навчальний</w:t>
      </w:r>
      <w:proofErr w:type="spellEnd"/>
      <w:r>
        <w:rPr>
          <w:sz w:val="28"/>
        </w:rPr>
        <w:t xml:space="preserve"> </w:t>
      </w:r>
      <w:proofErr w:type="spellStart"/>
      <w:r>
        <w:rPr>
          <w:sz w:val="28"/>
        </w:rPr>
        <w:t>рік</w:t>
      </w:r>
      <w:proofErr w:type="spellEnd"/>
      <w:r>
        <w:rPr>
          <w:sz w:val="28"/>
        </w:rPr>
        <w:t xml:space="preserve">. </w:t>
      </w:r>
    </w:p>
    <w:p w:rsidR="00DD5C43" w:rsidRPr="0016603C" w:rsidRDefault="00DD5C43" w:rsidP="00DD5C43">
      <w:pPr>
        <w:jc w:val="both"/>
        <w:rPr>
          <w:sz w:val="28"/>
          <w:szCs w:val="28"/>
          <w:lang w:val="uk-UA"/>
        </w:rPr>
      </w:pPr>
      <w:r>
        <w:rPr>
          <w:sz w:val="28"/>
          <w:szCs w:val="28"/>
          <w:lang w:val="uk-UA"/>
        </w:rPr>
        <w:tab/>
        <w:t>До 30 серпня</w:t>
      </w:r>
      <w:r w:rsidRPr="0016603C">
        <w:rPr>
          <w:sz w:val="28"/>
          <w:szCs w:val="28"/>
          <w:lang w:val="uk-UA"/>
        </w:rPr>
        <w:t xml:space="preserve"> були зроблені плани виховної роботи кла</w:t>
      </w:r>
      <w:r>
        <w:rPr>
          <w:sz w:val="28"/>
          <w:szCs w:val="28"/>
          <w:lang w:val="uk-UA"/>
        </w:rPr>
        <w:t>сів згідно з річним планом ліцею</w:t>
      </w:r>
      <w:r w:rsidRPr="0016603C">
        <w:rPr>
          <w:sz w:val="28"/>
          <w:szCs w:val="28"/>
          <w:lang w:val="uk-UA"/>
        </w:rPr>
        <w:t>. В планах відображено характеристика класу, доручення кожного учня, цілі і задачі виховання, індивідуальна робота з дітьми та робота з батьками. Всі плани виховної роботи перевірен</w:t>
      </w:r>
      <w:r>
        <w:rPr>
          <w:sz w:val="28"/>
          <w:szCs w:val="28"/>
          <w:lang w:val="uk-UA"/>
        </w:rPr>
        <w:t>і і затверджені директор</w:t>
      </w:r>
      <w:r w:rsidR="0045573E">
        <w:rPr>
          <w:sz w:val="28"/>
          <w:szCs w:val="28"/>
          <w:lang w:val="uk-UA"/>
        </w:rPr>
        <w:t>ом</w:t>
      </w:r>
      <w:r>
        <w:rPr>
          <w:sz w:val="28"/>
          <w:szCs w:val="28"/>
          <w:lang w:val="uk-UA"/>
        </w:rPr>
        <w:t xml:space="preserve"> ліцею </w:t>
      </w:r>
      <w:proofErr w:type="spellStart"/>
      <w:r w:rsidR="0045573E">
        <w:rPr>
          <w:sz w:val="28"/>
          <w:szCs w:val="28"/>
          <w:lang w:val="uk-UA"/>
        </w:rPr>
        <w:t>Деговцово</w:t>
      </w:r>
      <w:r>
        <w:rPr>
          <w:sz w:val="28"/>
          <w:szCs w:val="28"/>
          <w:lang w:val="uk-UA"/>
        </w:rPr>
        <w:t>ю</w:t>
      </w:r>
      <w:proofErr w:type="spellEnd"/>
      <w:r>
        <w:rPr>
          <w:sz w:val="28"/>
          <w:szCs w:val="28"/>
          <w:lang w:val="uk-UA"/>
        </w:rPr>
        <w:t xml:space="preserve"> І.П.</w:t>
      </w:r>
      <w:r w:rsidRPr="0016603C">
        <w:rPr>
          <w:sz w:val="28"/>
          <w:szCs w:val="28"/>
          <w:lang w:val="uk-UA"/>
        </w:rPr>
        <w:t xml:space="preserve"> </w:t>
      </w:r>
    </w:p>
    <w:p w:rsidR="00DD5C43" w:rsidRPr="0016603C" w:rsidRDefault="00DD5C43" w:rsidP="00DD5C43">
      <w:pPr>
        <w:jc w:val="both"/>
        <w:rPr>
          <w:sz w:val="28"/>
          <w:szCs w:val="28"/>
          <w:lang w:val="uk-UA"/>
        </w:rPr>
      </w:pPr>
      <w:r>
        <w:rPr>
          <w:sz w:val="28"/>
          <w:szCs w:val="28"/>
          <w:lang w:val="uk-UA"/>
        </w:rPr>
        <w:tab/>
        <w:t>У ліцеї</w:t>
      </w:r>
      <w:r w:rsidRPr="0016603C">
        <w:rPr>
          <w:sz w:val="28"/>
          <w:szCs w:val="28"/>
          <w:lang w:val="uk-UA"/>
        </w:rPr>
        <w:t xml:space="preserve"> існує молодіжна організація «ШМОН». Самоврядування діє по принципу дитячої демократичної організ</w:t>
      </w:r>
      <w:r>
        <w:rPr>
          <w:sz w:val="28"/>
          <w:szCs w:val="28"/>
          <w:lang w:val="uk-UA"/>
        </w:rPr>
        <w:t>ації: 15</w:t>
      </w:r>
      <w:r w:rsidRPr="0016603C">
        <w:rPr>
          <w:sz w:val="28"/>
          <w:szCs w:val="28"/>
          <w:lang w:val="uk-UA"/>
        </w:rPr>
        <w:t xml:space="preserve"> жовтня проходила учнівська конференція, на якій пройшли вибори активу учнівського самоврядування. </w:t>
      </w:r>
    </w:p>
    <w:p w:rsidR="00DD5C43" w:rsidRPr="0016603C" w:rsidRDefault="00DD5C43" w:rsidP="00DD5C43">
      <w:pPr>
        <w:jc w:val="both"/>
        <w:rPr>
          <w:sz w:val="28"/>
          <w:szCs w:val="28"/>
          <w:lang w:val="uk-UA"/>
        </w:rPr>
      </w:pPr>
      <w:r w:rsidRPr="0016603C">
        <w:rPr>
          <w:sz w:val="28"/>
          <w:szCs w:val="28"/>
          <w:lang w:val="uk-UA"/>
        </w:rPr>
        <w:tab/>
        <w:t>Зроблені списки пільгового контингенту (окремо за категоріями). Проведені обмеження матеріально – побутових умов цих учнів. Діти забезпечені шкільною формою. Багато із них</w:t>
      </w:r>
      <w:r>
        <w:rPr>
          <w:sz w:val="28"/>
          <w:szCs w:val="28"/>
          <w:lang w:val="uk-UA"/>
        </w:rPr>
        <w:t xml:space="preserve"> отримали державну допомогу із фонду загального обов’язкового навчання. Д</w:t>
      </w:r>
      <w:r w:rsidRPr="0016603C">
        <w:rPr>
          <w:sz w:val="28"/>
          <w:szCs w:val="28"/>
          <w:lang w:val="uk-UA"/>
        </w:rPr>
        <w:t>іти</w:t>
      </w:r>
      <w:r>
        <w:rPr>
          <w:sz w:val="28"/>
          <w:szCs w:val="28"/>
          <w:lang w:val="uk-UA"/>
        </w:rPr>
        <w:t xml:space="preserve">-сироти, позбавлені батьківського піклування та діти-інваліди </w:t>
      </w:r>
      <w:r w:rsidRPr="0016603C">
        <w:rPr>
          <w:sz w:val="28"/>
          <w:szCs w:val="28"/>
          <w:lang w:val="uk-UA"/>
        </w:rPr>
        <w:t xml:space="preserve">забезпечені безкоштовним харчуванням у шкільній їдальні. Також проведена благодійна акція «Милосердя». </w:t>
      </w:r>
    </w:p>
    <w:p w:rsidR="00DD5C43" w:rsidRDefault="00DD5C43" w:rsidP="00DD5C43">
      <w:pPr>
        <w:jc w:val="both"/>
        <w:rPr>
          <w:sz w:val="28"/>
          <w:szCs w:val="28"/>
          <w:lang w:val="uk-UA"/>
        </w:rPr>
      </w:pPr>
      <w:r>
        <w:rPr>
          <w:sz w:val="28"/>
          <w:szCs w:val="28"/>
          <w:lang w:val="uk-UA"/>
        </w:rPr>
        <w:tab/>
        <w:t>На протязі навчального року</w:t>
      </w:r>
      <w:r w:rsidRPr="0016603C">
        <w:rPr>
          <w:sz w:val="28"/>
          <w:szCs w:val="28"/>
          <w:lang w:val="uk-UA"/>
        </w:rPr>
        <w:t xml:space="preserve"> у </w:t>
      </w:r>
      <w:r w:rsidR="0045573E">
        <w:rPr>
          <w:sz w:val="28"/>
          <w:szCs w:val="28"/>
          <w:lang w:val="uk-UA"/>
        </w:rPr>
        <w:t>ліцеї</w:t>
      </w:r>
      <w:r w:rsidRPr="0016603C">
        <w:rPr>
          <w:sz w:val="28"/>
          <w:szCs w:val="28"/>
          <w:lang w:val="uk-UA"/>
        </w:rPr>
        <w:t xml:space="preserve"> проводились «Години спілкування» у кожному класі на виховних годинах  всі учні брали активну участь у шкільних заходах. Класні керівники допомагали дітям і були завжди поруч. </w:t>
      </w:r>
    </w:p>
    <w:p w:rsidR="00DD5C43" w:rsidRDefault="00DD5C43" w:rsidP="00DD5C43">
      <w:pPr>
        <w:jc w:val="both"/>
        <w:rPr>
          <w:sz w:val="28"/>
          <w:szCs w:val="28"/>
          <w:lang w:val="uk-UA"/>
        </w:rPr>
      </w:pPr>
      <w:r>
        <w:rPr>
          <w:sz w:val="28"/>
          <w:szCs w:val="28"/>
          <w:lang w:val="uk-UA"/>
        </w:rPr>
        <w:t xml:space="preserve">          </w:t>
      </w:r>
      <w:r w:rsidRPr="00D9509E">
        <w:rPr>
          <w:sz w:val="28"/>
          <w:szCs w:val="28"/>
          <w:lang w:val="uk-UA"/>
        </w:rPr>
        <w:t xml:space="preserve">У вересні проведений тиждень фізичної культури і спорту. Прийняли участь у районній спартакіаді «Спорт протягом тижня». </w:t>
      </w:r>
      <w:r>
        <w:rPr>
          <w:sz w:val="28"/>
          <w:szCs w:val="28"/>
          <w:lang w:val="uk-UA"/>
        </w:rPr>
        <w:t>У грудні був проведений турнір з волейболу серед учнів 8-11 класів.</w:t>
      </w:r>
    </w:p>
    <w:p w:rsidR="00DD5C43" w:rsidRPr="00A62FCA" w:rsidRDefault="00DD5C43" w:rsidP="00DD5C43">
      <w:pPr>
        <w:pStyle w:val="ae"/>
        <w:spacing w:after="0"/>
        <w:ind w:left="-567" w:firstLine="567"/>
        <w:contextualSpacing w:val="0"/>
        <w:jc w:val="both"/>
        <w:rPr>
          <w:rFonts w:ascii="Times New Roman" w:hAnsi="Times New Roman"/>
          <w:sz w:val="28"/>
          <w:szCs w:val="28"/>
          <w:lang w:val="uk-UA"/>
        </w:rPr>
      </w:pPr>
      <w:r>
        <w:rPr>
          <w:rFonts w:ascii="Times New Roman" w:hAnsi="Times New Roman"/>
          <w:sz w:val="28"/>
          <w:szCs w:val="28"/>
          <w:lang w:val="uk-UA"/>
        </w:rPr>
        <w:lastRenderedPageBreak/>
        <w:t xml:space="preserve">Серед кращих спортсменів нашого закладу:  </w:t>
      </w:r>
      <w:proofErr w:type="spellStart"/>
      <w:r>
        <w:rPr>
          <w:rFonts w:ascii="Times New Roman" w:hAnsi="Times New Roman"/>
          <w:sz w:val="28"/>
          <w:szCs w:val="28"/>
          <w:lang w:val="uk-UA"/>
        </w:rPr>
        <w:t>Литвинцев</w:t>
      </w:r>
      <w:proofErr w:type="spellEnd"/>
      <w:r>
        <w:rPr>
          <w:rFonts w:ascii="Times New Roman" w:hAnsi="Times New Roman"/>
          <w:sz w:val="28"/>
          <w:szCs w:val="28"/>
          <w:lang w:val="uk-UA"/>
        </w:rPr>
        <w:t xml:space="preserve"> Сергій (11-А), Котляр </w:t>
      </w:r>
      <w:proofErr w:type="spellStart"/>
      <w:r>
        <w:rPr>
          <w:rFonts w:ascii="Times New Roman" w:hAnsi="Times New Roman"/>
          <w:sz w:val="28"/>
          <w:szCs w:val="28"/>
          <w:lang w:val="uk-UA"/>
        </w:rPr>
        <w:t>Даніїл</w:t>
      </w:r>
      <w:proofErr w:type="spellEnd"/>
      <w:r>
        <w:rPr>
          <w:rFonts w:ascii="Times New Roman" w:hAnsi="Times New Roman"/>
          <w:sz w:val="28"/>
          <w:szCs w:val="28"/>
          <w:lang w:val="uk-UA"/>
        </w:rPr>
        <w:t xml:space="preserve"> (9-А), Єфімов Денис(9-А), Мар</w:t>
      </w:r>
      <w:r w:rsidRPr="00A62FCA">
        <w:rPr>
          <w:rFonts w:ascii="Times New Roman" w:hAnsi="Times New Roman"/>
          <w:sz w:val="28"/>
          <w:szCs w:val="28"/>
        </w:rPr>
        <w:t>’</w:t>
      </w:r>
      <w:proofErr w:type="spellStart"/>
      <w:r>
        <w:rPr>
          <w:rFonts w:ascii="Times New Roman" w:hAnsi="Times New Roman"/>
          <w:sz w:val="28"/>
          <w:szCs w:val="28"/>
          <w:lang w:val="uk-UA"/>
        </w:rPr>
        <w:t>єнко</w:t>
      </w:r>
      <w:proofErr w:type="spellEnd"/>
      <w:r>
        <w:rPr>
          <w:rFonts w:ascii="Times New Roman" w:hAnsi="Times New Roman"/>
          <w:sz w:val="28"/>
          <w:szCs w:val="28"/>
          <w:lang w:val="uk-UA"/>
        </w:rPr>
        <w:t xml:space="preserve"> Ярослава</w:t>
      </w:r>
      <w:r w:rsidRPr="00A62FCA">
        <w:rPr>
          <w:rFonts w:ascii="Times New Roman" w:hAnsi="Times New Roman"/>
          <w:sz w:val="28"/>
          <w:szCs w:val="28"/>
        </w:rPr>
        <w:t xml:space="preserve"> </w:t>
      </w:r>
      <w:r>
        <w:rPr>
          <w:rFonts w:ascii="Times New Roman" w:hAnsi="Times New Roman"/>
          <w:sz w:val="28"/>
          <w:szCs w:val="28"/>
          <w:lang w:val="uk-UA"/>
        </w:rPr>
        <w:t xml:space="preserve">(11-А), Солоха Ярослава (11-А), </w:t>
      </w:r>
      <w:proofErr w:type="spellStart"/>
      <w:r>
        <w:rPr>
          <w:rFonts w:ascii="Times New Roman" w:hAnsi="Times New Roman"/>
          <w:sz w:val="28"/>
          <w:szCs w:val="28"/>
          <w:lang w:val="uk-UA"/>
        </w:rPr>
        <w:t>Петрікеєва</w:t>
      </w:r>
      <w:proofErr w:type="spellEnd"/>
      <w:r>
        <w:rPr>
          <w:rFonts w:ascii="Times New Roman" w:hAnsi="Times New Roman"/>
          <w:sz w:val="28"/>
          <w:szCs w:val="28"/>
          <w:lang w:val="uk-UA"/>
        </w:rPr>
        <w:t xml:space="preserve"> Анастасія (8-А).</w:t>
      </w:r>
    </w:p>
    <w:p w:rsidR="00DD5C43" w:rsidRDefault="00DD5C43" w:rsidP="00DD5C43">
      <w:pPr>
        <w:pStyle w:val="ae"/>
        <w:spacing w:after="0"/>
        <w:ind w:left="-567" w:firstLine="567"/>
        <w:contextualSpacing w:val="0"/>
        <w:jc w:val="both"/>
        <w:rPr>
          <w:rFonts w:ascii="Times New Roman" w:hAnsi="Times New Roman"/>
          <w:sz w:val="28"/>
          <w:szCs w:val="28"/>
          <w:lang w:val="uk-UA"/>
        </w:rPr>
      </w:pPr>
      <w:r>
        <w:rPr>
          <w:rFonts w:ascii="Times New Roman" w:hAnsi="Times New Roman"/>
          <w:sz w:val="28"/>
          <w:szCs w:val="28"/>
          <w:lang w:val="uk-UA"/>
        </w:rPr>
        <w:t xml:space="preserve">Результати участі учнів </w:t>
      </w:r>
      <w:proofErr w:type="spellStart"/>
      <w:r>
        <w:rPr>
          <w:rFonts w:ascii="Times New Roman" w:hAnsi="Times New Roman"/>
          <w:sz w:val="28"/>
          <w:szCs w:val="28"/>
          <w:lang w:val="uk-UA"/>
        </w:rPr>
        <w:t>Новопокровського</w:t>
      </w:r>
      <w:proofErr w:type="spellEnd"/>
      <w:r>
        <w:rPr>
          <w:rFonts w:ascii="Times New Roman" w:hAnsi="Times New Roman"/>
          <w:sz w:val="28"/>
          <w:szCs w:val="28"/>
          <w:lang w:val="uk-UA"/>
        </w:rPr>
        <w:t xml:space="preserve"> ліцею у районних спортивних змаганнях: </w:t>
      </w:r>
    </w:p>
    <w:p w:rsidR="00DD5C43" w:rsidRDefault="00DD5C43" w:rsidP="00DD5C43">
      <w:pPr>
        <w:pStyle w:val="ae"/>
        <w:numPr>
          <w:ilvl w:val="0"/>
          <w:numId w:val="12"/>
        </w:numPr>
        <w:spacing w:after="0"/>
        <w:contextualSpacing w:val="0"/>
        <w:jc w:val="both"/>
        <w:rPr>
          <w:rFonts w:ascii="Times New Roman" w:hAnsi="Times New Roman"/>
          <w:sz w:val="28"/>
          <w:szCs w:val="28"/>
          <w:lang w:val="uk-UA"/>
        </w:rPr>
      </w:pPr>
      <w:r>
        <w:rPr>
          <w:rFonts w:ascii="Times New Roman" w:hAnsi="Times New Roman"/>
          <w:sz w:val="28"/>
          <w:szCs w:val="28"/>
          <w:lang w:val="uk-UA"/>
        </w:rPr>
        <w:t>змагання з футболу «Дворовий футбол» - І</w:t>
      </w:r>
      <w:r>
        <w:rPr>
          <w:rFonts w:ascii="Times New Roman" w:hAnsi="Times New Roman"/>
          <w:sz w:val="28"/>
          <w:szCs w:val="28"/>
          <w:lang w:val="en-US"/>
        </w:rPr>
        <w:t>V</w:t>
      </w:r>
      <w:r>
        <w:rPr>
          <w:rFonts w:ascii="Times New Roman" w:hAnsi="Times New Roman"/>
          <w:sz w:val="28"/>
          <w:szCs w:val="28"/>
          <w:lang w:val="uk-UA"/>
        </w:rPr>
        <w:t xml:space="preserve"> місце;</w:t>
      </w:r>
    </w:p>
    <w:p w:rsidR="00DD5C43" w:rsidRDefault="00DD5C43" w:rsidP="00DD5C43">
      <w:pPr>
        <w:pStyle w:val="ae"/>
        <w:numPr>
          <w:ilvl w:val="0"/>
          <w:numId w:val="12"/>
        </w:numPr>
        <w:spacing w:after="0"/>
        <w:contextualSpacing w:val="0"/>
        <w:jc w:val="both"/>
        <w:rPr>
          <w:rFonts w:ascii="Times New Roman" w:hAnsi="Times New Roman"/>
          <w:sz w:val="28"/>
          <w:szCs w:val="28"/>
          <w:lang w:val="uk-UA"/>
        </w:rPr>
      </w:pPr>
      <w:r>
        <w:rPr>
          <w:rFonts w:ascii="Times New Roman" w:hAnsi="Times New Roman"/>
          <w:sz w:val="28"/>
          <w:szCs w:val="28"/>
          <w:lang w:val="uk-UA"/>
        </w:rPr>
        <w:t>турнір з футболу «</w:t>
      </w:r>
      <w:proofErr w:type="spellStart"/>
      <w:r>
        <w:rPr>
          <w:rFonts w:ascii="Times New Roman" w:hAnsi="Times New Roman"/>
          <w:sz w:val="28"/>
          <w:szCs w:val="28"/>
          <w:lang w:val="uk-UA"/>
        </w:rPr>
        <w:t>Пам</w:t>
      </w:r>
      <w:proofErr w:type="spellEnd"/>
      <w:r w:rsidRPr="00A62FCA">
        <w:rPr>
          <w:rFonts w:ascii="Times New Roman" w:hAnsi="Times New Roman"/>
          <w:sz w:val="28"/>
          <w:szCs w:val="28"/>
        </w:rPr>
        <w:t>’</w:t>
      </w:r>
      <w:r>
        <w:rPr>
          <w:rFonts w:ascii="Times New Roman" w:hAnsi="Times New Roman"/>
          <w:sz w:val="28"/>
          <w:szCs w:val="28"/>
          <w:lang w:val="uk-UA"/>
        </w:rPr>
        <w:t>яті А. Маслова» - І місце;</w:t>
      </w:r>
    </w:p>
    <w:p w:rsidR="00DD5C43" w:rsidRPr="00A62FCA" w:rsidRDefault="00DD5C43" w:rsidP="00DD5C43">
      <w:pPr>
        <w:pStyle w:val="ae"/>
        <w:numPr>
          <w:ilvl w:val="0"/>
          <w:numId w:val="12"/>
        </w:numPr>
        <w:spacing w:after="0"/>
        <w:contextualSpacing w:val="0"/>
        <w:jc w:val="both"/>
        <w:rPr>
          <w:rFonts w:ascii="Times New Roman" w:hAnsi="Times New Roman"/>
          <w:sz w:val="28"/>
          <w:szCs w:val="28"/>
          <w:lang w:val="uk-UA"/>
        </w:rPr>
      </w:pPr>
      <w:r>
        <w:rPr>
          <w:rFonts w:ascii="Times New Roman" w:hAnsi="Times New Roman"/>
          <w:sz w:val="28"/>
          <w:szCs w:val="28"/>
          <w:lang w:val="uk-UA"/>
        </w:rPr>
        <w:t xml:space="preserve">турнір з футболу на кубок Голови </w:t>
      </w:r>
      <w:proofErr w:type="spellStart"/>
      <w:r>
        <w:rPr>
          <w:rFonts w:ascii="Times New Roman" w:hAnsi="Times New Roman"/>
          <w:sz w:val="28"/>
          <w:szCs w:val="28"/>
          <w:lang w:val="uk-UA"/>
        </w:rPr>
        <w:t>Новопокровської</w:t>
      </w:r>
      <w:proofErr w:type="spellEnd"/>
      <w:r>
        <w:rPr>
          <w:rFonts w:ascii="Times New Roman" w:hAnsi="Times New Roman"/>
          <w:sz w:val="28"/>
          <w:szCs w:val="28"/>
          <w:lang w:val="uk-UA"/>
        </w:rPr>
        <w:t xml:space="preserve"> селищної ради – ІІ місце;</w:t>
      </w:r>
    </w:p>
    <w:p w:rsidR="00DD5C43" w:rsidRDefault="00DD5C43" w:rsidP="00DD5C43">
      <w:pPr>
        <w:ind w:left="360"/>
        <w:jc w:val="both"/>
        <w:rPr>
          <w:sz w:val="28"/>
          <w:szCs w:val="28"/>
          <w:lang w:val="uk-UA"/>
        </w:rPr>
      </w:pPr>
      <w:r>
        <w:rPr>
          <w:sz w:val="28"/>
          <w:szCs w:val="28"/>
          <w:lang w:val="uk-UA"/>
        </w:rPr>
        <w:t xml:space="preserve">Проведений тиждень «Правових знань». </w:t>
      </w:r>
    </w:p>
    <w:p w:rsidR="00DD5C43" w:rsidRDefault="00DD5C43" w:rsidP="00DD5C43">
      <w:pPr>
        <w:ind w:left="360"/>
        <w:jc w:val="both"/>
        <w:rPr>
          <w:sz w:val="28"/>
          <w:szCs w:val="28"/>
          <w:lang w:val="uk-UA"/>
        </w:rPr>
      </w:pPr>
      <w:r>
        <w:rPr>
          <w:sz w:val="28"/>
          <w:szCs w:val="28"/>
          <w:lang w:val="uk-UA"/>
        </w:rPr>
        <w:t xml:space="preserve">Готувались лекції, бесіди про СНІД, наркоманію та </w:t>
      </w:r>
      <w:proofErr w:type="spellStart"/>
      <w:r>
        <w:rPr>
          <w:sz w:val="28"/>
          <w:szCs w:val="28"/>
          <w:lang w:val="uk-UA"/>
        </w:rPr>
        <w:t>тютюнопаління</w:t>
      </w:r>
      <w:proofErr w:type="spellEnd"/>
      <w:r>
        <w:rPr>
          <w:sz w:val="28"/>
          <w:szCs w:val="28"/>
          <w:lang w:val="uk-UA"/>
        </w:rPr>
        <w:t xml:space="preserve">, </w:t>
      </w:r>
      <w:proofErr w:type="spellStart"/>
      <w:r>
        <w:rPr>
          <w:sz w:val="28"/>
          <w:szCs w:val="28"/>
          <w:lang w:val="uk-UA"/>
        </w:rPr>
        <w:t>тиджень</w:t>
      </w:r>
      <w:proofErr w:type="spellEnd"/>
      <w:r>
        <w:rPr>
          <w:sz w:val="28"/>
          <w:szCs w:val="28"/>
          <w:lang w:val="uk-UA"/>
        </w:rPr>
        <w:t xml:space="preserve"> безпеки </w:t>
      </w:r>
      <w:proofErr w:type="spellStart"/>
      <w:r>
        <w:rPr>
          <w:sz w:val="28"/>
          <w:szCs w:val="28"/>
          <w:lang w:val="uk-UA"/>
        </w:rPr>
        <w:t>життедіяльності</w:t>
      </w:r>
      <w:proofErr w:type="spellEnd"/>
      <w:r>
        <w:rPr>
          <w:sz w:val="28"/>
          <w:szCs w:val="28"/>
          <w:lang w:val="uk-UA"/>
        </w:rPr>
        <w:t xml:space="preserve"> та дорожнього руху, </w:t>
      </w:r>
      <w:proofErr w:type="spellStart"/>
      <w:r>
        <w:rPr>
          <w:sz w:val="28"/>
          <w:szCs w:val="28"/>
          <w:lang w:val="uk-UA"/>
        </w:rPr>
        <w:t>едийний</w:t>
      </w:r>
      <w:proofErr w:type="spellEnd"/>
      <w:r>
        <w:rPr>
          <w:sz w:val="28"/>
          <w:szCs w:val="28"/>
          <w:lang w:val="uk-UA"/>
        </w:rPr>
        <w:t xml:space="preserve"> урок «Будь помітним на дорозі».</w:t>
      </w:r>
    </w:p>
    <w:p w:rsidR="00DD5C43" w:rsidRDefault="00DD5C43" w:rsidP="00DD5C43">
      <w:pPr>
        <w:ind w:left="360"/>
        <w:jc w:val="both"/>
        <w:rPr>
          <w:sz w:val="28"/>
          <w:szCs w:val="28"/>
          <w:lang w:val="uk-UA"/>
        </w:rPr>
      </w:pPr>
      <w:r>
        <w:rPr>
          <w:sz w:val="28"/>
          <w:szCs w:val="28"/>
          <w:lang w:val="uk-UA"/>
        </w:rPr>
        <w:tab/>
        <w:t xml:space="preserve">Приділяється увага патріотичному вихованню. </w:t>
      </w:r>
    </w:p>
    <w:p w:rsidR="00DD5C43" w:rsidRPr="00520439" w:rsidRDefault="00DD5C43" w:rsidP="00DD5C43">
      <w:pPr>
        <w:numPr>
          <w:ilvl w:val="0"/>
          <w:numId w:val="8"/>
        </w:numPr>
        <w:tabs>
          <w:tab w:val="clear" w:pos="1350"/>
          <w:tab w:val="num" w:pos="0"/>
          <w:tab w:val="num" w:pos="360"/>
        </w:tabs>
        <w:ind w:left="0" w:hanging="240"/>
        <w:jc w:val="both"/>
        <w:rPr>
          <w:sz w:val="28"/>
          <w:szCs w:val="28"/>
          <w:lang w:val="uk-UA"/>
        </w:rPr>
      </w:pPr>
      <w:r w:rsidRPr="00520439">
        <w:rPr>
          <w:sz w:val="28"/>
          <w:szCs w:val="28"/>
          <w:lang w:val="uk-UA"/>
        </w:rPr>
        <w:t>в 1-11-х класах розроблена тематика морально-етичних бесід та бесід з профілактики негати</w:t>
      </w:r>
      <w:r>
        <w:rPr>
          <w:sz w:val="28"/>
          <w:szCs w:val="28"/>
          <w:lang w:val="uk-UA"/>
        </w:rPr>
        <w:t>вних явищ</w:t>
      </w:r>
      <w:r w:rsidRPr="00520439">
        <w:rPr>
          <w:sz w:val="28"/>
          <w:szCs w:val="28"/>
          <w:lang w:val="uk-UA"/>
        </w:rPr>
        <w:t>;</w:t>
      </w:r>
    </w:p>
    <w:p w:rsidR="00DD5C43" w:rsidRPr="00520439" w:rsidRDefault="00DD5C43" w:rsidP="00DD5C43">
      <w:pPr>
        <w:numPr>
          <w:ilvl w:val="0"/>
          <w:numId w:val="8"/>
        </w:numPr>
        <w:tabs>
          <w:tab w:val="clear" w:pos="1350"/>
          <w:tab w:val="num" w:pos="0"/>
          <w:tab w:val="num" w:pos="360"/>
        </w:tabs>
        <w:ind w:left="0" w:hanging="240"/>
        <w:jc w:val="both"/>
        <w:rPr>
          <w:sz w:val="28"/>
          <w:szCs w:val="28"/>
          <w:lang w:val="uk-UA"/>
        </w:rPr>
      </w:pPr>
      <w:r w:rsidRPr="00520439">
        <w:rPr>
          <w:sz w:val="28"/>
          <w:szCs w:val="28"/>
          <w:lang w:val="uk-UA"/>
        </w:rPr>
        <w:t>в</w:t>
      </w:r>
      <w:r w:rsidRPr="004E4D6E">
        <w:rPr>
          <w:sz w:val="28"/>
          <w:szCs w:val="28"/>
          <w:lang w:val="uk-UA"/>
        </w:rPr>
        <w:t xml:space="preserve"> </w:t>
      </w:r>
      <w:r w:rsidRPr="00520439">
        <w:rPr>
          <w:sz w:val="28"/>
          <w:szCs w:val="28"/>
          <w:lang w:val="uk-UA"/>
        </w:rPr>
        <w:t>у</w:t>
      </w:r>
      <w:r w:rsidRPr="004E4D6E">
        <w:rPr>
          <w:sz w:val="28"/>
          <w:szCs w:val="28"/>
          <w:lang w:val="uk-UA"/>
        </w:rPr>
        <w:t>сіх навчальних к</w:t>
      </w:r>
      <w:r w:rsidRPr="00520439">
        <w:rPr>
          <w:sz w:val="28"/>
          <w:szCs w:val="28"/>
          <w:lang w:val="uk-UA"/>
        </w:rPr>
        <w:t>а</w:t>
      </w:r>
      <w:r w:rsidRPr="004E4D6E">
        <w:rPr>
          <w:sz w:val="28"/>
          <w:szCs w:val="28"/>
          <w:lang w:val="uk-UA"/>
        </w:rPr>
        <w:t xml:space="preserve">бінетах </w:t>
      </w:r>
      <w:r w:rsidRPr="00520439">
        <w:rPr>
          <w:sz w:val="28"/>
          <w:szCs w:val="28"/>
          <w:lang w:val="uk-UA"/>
        </w:rPr>
        <w:t>закладу освіти створені куточки Державної символіки, в яких наявні стенди з текстами Державного Гімну України (нова редакція), Державного Пр</w:t>
      </w:r>
      <w:r>
        <w:rPr>
          <w:sz w:val="28"/>
          <w:szCs w:val="28"/>
          <w:lang w:val="uk-UA"/>
        </w:rPr>
        <w:t>апору, Державного Гербу України, розміщені пам</w:t>
      </w:r>
      <w:r w:rsidRPr="004E4D6E">
        <w:rPr>
          <w:sz w:val="28"/>
          <w:szCs w:val="28"/>
          <w:lang w:val="uk-UA"/>
        </w:rPr>
        <w:t>’</w:t>
      </w:r>
      <w:r>
        <w:rPr>
          <w:sz w:val="28"/>
          <w:szCs w:val="28"/>
          <w:lang w:val="uk-UA"/>
        </w:rPr>
        <w:t xml:space="preserve">ятки щодо запобігання та розповсюдження </w:t>
      </w:r>
      <w:proofErr w:type="spellStart"/>
      <w:r>
        <w:rPr>
          <w:sz w:val="28"/>
          <w:szCs w:val="28"/>
          <w:lang w:val="uk-UA"/>
        </w:rPr>
        <w:t>короновірусної</w:t>
      </w:r>
      <w:proofErr w:type="spellEnd"/>
      <w:r>
        <w:rPr>
          <w:sz w:val="28"/>
          <w:szCs w:val="28"/>
          <w:lang w:val="uk-UA"/>
        </w:rPr>
        <w:t xml:space="preserve"> хвороби;</w:t>
      </w:r>
    </w:p>
    <w:p w:rsidR="00DD5C43" w:rsidRPr="00520439" w:rsidRDefault="00DD5C43" w:rsidP="00DD5C43">
      <w:pPr>
        <w:numPr>
          <w:ilvl w:val="0"/>
          <w:numId w:val="8"/>
        </w:numPr>
        <w:tabs>
          <w:tab w:val="clear" w:pos="1350"/>
          <w:tab w:val="num" w:pos="0"/>
          <w:tab w:val="num" w:pos="360"/>
        </w:tabs>
        <w:ind w:left="0" w:hanging="240"/>
        <w:jc w:val="both"/>
        <w:rPr>
          <w:sz w:val="28"/>
          <w:szCs w:val="28"/>
          <w:lang w:val="uk-UA"/>
        </w:rPr>
      </w:pPr>
      <w:r>
        <w:rPr>
          <w:sz w:val="28"/>
          <w:szCs w:val="28"/>
          <w:lang w:val="uk-UA"/>
        </w:rPr>
        <w:t>на першому</w:t>
      </w:r>
      <w:r w:rsidRPr="00520439">
        <w:rPr>
          <w:sz w:val="28"/>
          <w:szCs w:val="28"/>
          <w:lang w:val="uk-UA"/>
        </w:rPr>
        <w:t xml:space="preserve"> поверсі закладу освіти розташований загально шкільний куточок Державної символіки,  в якому наявні стенди текстами Державного Гімну України (нова редакція), Державного прапору, Державного Гербу України;</w:t>
      </w:r>
    </w:p>
    <w:p w:rsidR="00DD5C43" w:rsidRPr="0045573E" w:rsidRDefault="00DD5C43" w:rsidP="00DD5C43">
      <w:pPr>
        <w:pStyle w:val="a5"/>
        <w:numPr>
          <w:ilvl w:val="0"/>
          <w:numId w:val="9"/>
        </w:numPr>
        <w:tabs>
          <w:tab w:val="clear" w:pos="840"/>
          <w:tab w:val="num" w:pos="0"/>
        </w:tabs>
        <w:spacing w:after="0" w:line="240" w:lineRule="auto"/>
        <w:ind w:left="0" w:hanging="240"/>
        <w:jc w:val="both"/>
        <w:rPr>
          <w:rFonts w:ascii="Times New Roman" w:hAnsi="Times New Roman"/>
          <w:sz w:val="28"/>
          <w:szCs w:val="28"/>
        </w:rPr>
      </w:pPr>
      <w:r w:rsidRPr="0045573E">
        <w:rPr>
          <w:rFonts w:ascii="Times New Roman" w:hAnsi="Times New Roman"/>
          <w:sz w:val="28"/>
          <w:szCs w:val="28"/>
        </w:rPr>
        <w:t xml:space="preserve">проведено </w:t>
      </w:r>
      <w:proofErr w:type="spellStart"/>
      <w:r w:rsidRPr="0045573E">
        <w:rPr>
          <w:rFonts w:ascii="Times New Roman" w:hAnsi="Times New Roman"/>
          <w:sz w:val="28"/>
          <w:szCs w:val="28"/>
        </w:rPr>
        <w:t>виховні</w:t>
      </w:r>
      <w:proofErr w:type="spellEnd"/>
      <w:r w:rsidRPr="0045573E">
        <w:rPr>
          <w:rFonts w:ascii="Times New Roman" w:hAnsi="Times New Roman"/>
          <w:sz w:val="28"/>
          <w:szCs w:val="28"/>
        </w:rPr>
        <w:t xml:space="preserve"> </w:t>
      </w:r>
      <w:proofErr w:type="spellStart"/>
      <w:r w:rsidRPr="0045573E">
        <w:rPr>
          <w:rFonts w:ascii="Times New Roman" w:hAnsi="Times New Roman"/>
          <w:sz w:val="28"/>
          <w:szCs w:val="28"/>
        </w:rPr>
        <w:t>години</w:t>
      </w:r>
      <w:proofErr w:type="spellEnd"/>
      <w:r w:rsidRPr="0045573E">
        <w:rPr>
          <w:rFonts w:ascii="Times New Roman" w:hAnsi="Times New Roman"/>
          <w:sz w:val="28"/>
          <w:szCs w:val="28"/>
          <w:lang w:val="uk-UA"/>
        </w:rPr>
        <w:t xml:space="preserve"> та позакласні заходи:</w:t>
      </w:r>
    </w:p>
    <w:p w:rsidR="00DD5C43" w:rsidRPr="0045573E" w:rsidRDefault="00DD5C43" w:rsidP="00DD5C43">
      <w:pPr>
        <w:pStyle w:val="a5"/>
        <w:numPr>
          <w:ilvl w:val="0"/>
          <w:numId w:val="9"/>
        </w:numPr>
        <w:tabs>
          <w:tab w:val="clear" w:pos="840"/>
          <w:tab w:val="num" w:pos="0"/>
        </w:tabs>
        <w:spacing w:after="0" w:line="240" w:lineRule="auto"/>
        <w:ind w:left="0" w:hanging="240"/>
        <w:jc w:val="both"/>
        <w:rPr>
          <w:rFonts w:ascii="Times New Roman" w:hAnsi="Times New Roman"/>
          <w:sz w:val="28"/>
          <w:szCs w:val="28"/>
        </w:rPr>
      </w:pPr>
      <w:r w:rsidRPr="0045573E">
        <w:rPr>
          <w:rFonts w:ascii="Times New Roman" w:hAnsi="Times New Roman"/>
          <w:sz w:val="28"/>
          <w:szCs w:val="28"/>
          <w:lang w:val="uk-UA"/>
        </w:rPr>
        <w:t xml:space="preserve">до 35- річчя Чорнобильської </w:t>
      </w:r>
      <w:proofErr w:type="spellStart"/>
      <w:r w:rsidRPr="0045573E">
        <w:rPr>
          <w:rFonts w:ascii="Times New Roman" w:hAnsi="Times New Roman"/>
          <w:sz w:val="28"/>
          <w:szCs w:val="28"/>
          <w:lang w:val="uk-UA"/>
        </w:rPr>
        <w:t>катострофи</w:t>
      </w:r>
      <w:proofErr w:type="spellEnd"/>
      <w:r w:rsidRPr="0045573E">
        <w:rPr>
          <w:rFonts w:ascii="Times New Roman" w:hAnsi="Times New Roman"/>
          <w:sz w:val="28"/>
          <w:szCs w:val="28"/>
          <w:lang w:val="uk-UA"/>
        </w:rPr>
        <w:t xml:space="preserve"> проведено тематичні виховні години та конкурс малюнків;</w:t>
      </w:r>
    </w:p>
    <w:p w:rsidR="00DD5C43" w:rsidRPr="004E4D6E" w:rsidRDefault="00DD5C43" w:rsidP="00DD5C43">
      <w:pPr>
        <w:pStyle w:val="ab"/>
        <w:numPr>
          <w:ilvl w:val="1"/>
          <w:numId w:val="9"/>
        </w:numPr>
        <w:tabs>
          <w:tab w:val="clear" w:pos="930"/>
          <w:tab w:val="clear" w:pos="1560"/>
          <w:tab w:val="num" w:pos="0"/>
          <w:tab w:val="num" w:pos="426"/>
        </w:tabs>
        <w:ind w:left="0" w:hanging="240"/>
        <w:rPr>
          <w:szCs w:val="28"/>
        </w:rPr>
      </w:pPr>
      <w:r w:rsidRPr="0045573E">
        <w:rPr>
          <w:szCs w:val="28"/>
        </w:rPr>
        <w:t>до «Дня перемоги над</w:t>
      </w:r>
      <w:r>
        <w:rPr>
          <w:szCs w:val="28"/>
        </w:rPr>
        <w:t xml:space="preserve"> нацизмом у другій світовій війні» проведено </w:t>
      </w:r>
      <w:r w:rsidRPr="00520439">
        <w:rPr>
          <w:szCs w:val="28"/>
        </w:rPr>
        <w:t>тематичні вих</w:t>
      </w:r>
      <w:r>
        <w:rPr>
          <w:szCs w:val="28"/>
        </w:rPr>
        <w:t>овні години.</w:t>
      </w:r>
    </w:p>
    <w:p w:rsidR="00DD5C43" w:rsidRDefault="00DD5C43" w:rsidP="00DD5C43">
      <w:pPr>
        <w:ind w:left="360"/>
        <w:jc w:val="both"/>
        <w:rPr>
          <w:sz w:val="28"/>
          <w:szCs w:val="28"/>
          <w:lang w:val="uk-UA"/>
        </w:rPr>
      </w:pPr>
      <w:r>
        <w:rPr>
          <w:sz w:val="28"/>
          <w:szCs w:val="28"/>
          <w:lang w:val="uk-UA"/>
        </w:rPr>
        <w:t xml:space="preserve">     Приділяється велика увага екологічному вихованню. (за окремим планом).</w:t>
      </w:r>
    </w:p>
    <w:p w:rsidR="00DD5C43" w:rsidRDefault="0045573E" w:rsidP="00DD5C43">
      <w:pPr>
        <w:ind w:left="360"/>
        <w:jc w:val="both"/>
        <w:rPr>
          <w:sz w:val="28"/>
          <w:szCs w:val="28"/>
          <w:lang w:val="uk-UA"/>
        </w:rPr>
      </w:pPr>
      <w:r>
        <w:rPr>
          <w:sz w:val="28"/>
          <w:szCs w:val="28"/>
          <w:lang w:val="uk-UA"/>
        </w:rPr>
        <w:t xml:space="preserve">У </w:t>
      </w:r>
      <w:r w:rsidR="00DD5C43">
        <w:rPr>
          <w:sz w:val="28"/>
          <w:szCs w:val="28"/>
          <w:lang w:val="uk-UA"/>
        </w:rPr>
        <w:t>лі</w:t>
      </w:r>
      <w:r>
        <w:rPr>
          <w:sz w:val="28"/>
          <w:szCs w:val="28"/>
          <w:lang w:val="uk-UA"/>
        </w:rPr>
        <w:t>цеї</w:t>
      </w:r>
      <w:r w:rsidR="00DD5C43">
        <w:rPr>
          <w:sz w:val="28"/>
          <w:szCs w:val="28"/>
          <w:lang w:val="uk-UA"/>
        </w:rPr>
        <w:t xml:space="preserve"> проведено багато виховних традиційних заходів:</w:t>
      </w:r>
    </w:p>
    <w:p w:rsidR="00DD5C43" w:rsidRPr="00660897" w:rsidRDefault="00DD5C43" w:rsidP="00DD5C43">
      <w:pPr>
        <w:numPr>
          <w:ilvl w:val="0"/>
          <w:numId w:val="10"/>
        </w:numPr>
        <w:jc w:val="both"/>
        <w:rPr>
          <w:sz w:val="28"/>
          <w:szCs w:val="28"/>
          <w:lang w:val="uk-UA"/>
        </w:rPr>
      </w:pPr>
      <w:r w:rsidRPr="00520439">
        <w:rPr>
          <w:sz w:val="28"/>
          <w:szCs w:val="28"/>
        </w:rPr>
        <w:t xml:space="preserve">Перший </w:t>
      </w:r>
      <w:proofErr w:type="spellStart"/>
      <w:r w:rsidRPr="00520439">
        <w:rPr>
          <w:sz w:val="28"/>
          <w:szCs w:val="28"/>
        </w:rPr>
        <w:t>дзвоник</w:t>
      </w:r>
      <w:proofErr w:type="spellEnd"/>
    </w:p>
    <w:p w:rsidR="00DD5C43" w:rsidRPr="00FB19AD" w:rsidRDefault="00DD5C43" w:rsidP="00DD5C43">
      <w:pPr>
        <w:numPr>
          <w:ilvl w:val="0"/>
          <w:numId w:val="10"/>
        </w:numPr>
        <w:jc w:val="both"/>
        <w:rPr>
          <w:sz w:val="28"/>
          <w:szCs w:val="28"/>
          <w:lang w:val="uk-UA"/>
        </w:rPr>
      </w:pPr>
      <w:proofErr w:type="spellStart"/>
      <w:r>
        <w:rPr>
          <w:sz w:val="28"/>
          <w:szCs w:val="28"/>
        </w:rPr>
        <w:t>Вибори</w:t>
      </w:r>
      <w:proofErr w:type="spellEnd"/>
      <w:r>
        <w:rPr>
          <w:sz w:val="28"/>
          <w:szCs w:val="28"/>
        </w:rPr>
        <w:t xml:space="preserve"> </w:t>
      </w:r>
      <w:proofErr w:type="spellStart"/>
      <w:r w:rsidRPr="00FB19AD">
        <w:rPr>
          <w:sz w:val="28"/>
          <w:szCs w:val="28"/>
        </w:rPr>
        <w:t>шкільного</w:t>
      </w:r>
      <w:proofErr w:type="spellEnd"/>
      <w:r w:rsidRPr="00FB19AD">
        <w:rPr>
          <w:sz w:val="28"/>
          <w:szCs w:val="28"/>
        </w:rPr>
        <w:t xml:space="preserve"> активу</w:t>
      </w:r>
    </w:p>
    <w:p w:rsidR="00DD5C43" w:rsidRPr="00520439" w:rsidRDefault="00DD5C43" w:rsidP="00DD5C43">
      <w:pPr>
        <w:numPr>
          <w:ilvl w:val="0"/>
          <w:numId w:val="10"/>
        </w:numPr>
        <w:jc w:val="both"/>
        <w:rPr>
          <w:sz w:val="28"/>
          <w:szCs w:val="28"/>
        </w:rPr>
      </w:pPr>
      <w:r w:rsidRPr="00520439">
        <w:rPr>
          <w:sz w:val="28"/>
          <w:szCs w:val="28"/>
        </w:rPr>
        <w:t xml:space="preserve">Свято </w:t>
      </w:r>
      <w:proofErr w:type="spellStart"/>
      <w:r w:rsidRPr="00520439">
        <w:rPr>
          <w:sz w:val="28"/>
          <w:szCs w:val="28"/>
        </w:rPr>
        <w:t>робітників</w:t>
      </w:r>
      <w:proofErr w:type="spellEnd"/>
      <w:r w:rsidRPr="00520439">
        <w:rPr>
          <w:sz w:val="28"/>
          <w:szCs w:val="28"/>
        </w:rPr>
        <w:t xml:space="preserve"> </w:t>
      </w:r>
      <w:proofErr w:type="spellStart"/>
      <w:r w:rsidRPr="00520439">
        <w:rPr>
          <w:sz w:val="28"/>
          <w:szCs w:val="28"/>
        </w:rPr>
        <w:t>освіти</w:t>
      </w:r>
      <w:proofErr w:type="spellEnd"/>
    </w:p>
    <w:p w:rsidR="00DD5C43" w:rsidRPr="00520439" w:rsidRDefault="00DD5C43" w:rsidP="00DD5C43">
      <w:pPr>
        <w:numPr>
          <w:ilvl w:val="0"/>
          <w:numId w:val="10"/>
        </w:numPr>
        <w:jc w:val="both"/>
        <w:rPr>
          <w:sz w:val="28"/>
          <w:szCs w:val="28"/>
        </w:rPr>
      </w:pPr>
      <w:r w:rsidRPr="00520439">
        <w:rPr>
          <w:sz w:val="28"/>
          <w:szCs w:val="28"/>
        </w:rPr>
        <w:t xml:space="preserve">Конкурс – </w:t>
      </w:r>
      <w:proofErr w:type="spellStart"/>
      <w:r w:rsidRPr="00520439">
        <w:rPr>
          <w:sz w:val="28"/>
          <w:szCs w:val="28"/>
        </w:rPr>
        <w:t>виставок</w:t>
      </w:r>
      <w:proofErr w:type="spellEnd"/>
      <w:r w:rsidRPr="00520439">
        <w:rPr>
          <w:sz w:val="28"/>
          <w:szCs w:val="28"/>
        </w:rPr>
        <w:t xml:space="preserve"> </w:t>
      </w:r>
      <w:proofErr w:type="spellStart"/>
      <w:r w:rsidRPr="00520439">
        <w:rPr>
          <w:sz w:val="28"/>
          <w:szCs w:val="28"/>
        </w:rPr>
        <w:t>осіннього</w:t>
      </w:r>
      <w:proofErr w:type="spellEnd"/>
      <w:r w:rsidRPr="00520439">
        <w:rPr>
          <w:sz w:val="28"/>
          <w:szCs w:val="28"/>
        </w:rPr>
        <w:t xml:space="preserve"> букету</w:t>
      </w:r>
    </w:p>
    <w:p w:rsidR="00DD5C43" w:rsidRPr="00595BE9" w:rsidRDefault="00DD5C43" w:rsidP="00DD5C43">
      <w:pPr>
        <w:numPr>
          <w:ilvl w:val="0"/>
          <w:numId w:val="10"/>
        </w:numPr>
        <w:jc w:val="both"/>
        <w:rPr>
          <w:sz w:val="28"/>
          <w:szCs w:val="28"/>
        </w:rPr>
      </w:pPr>
      <w:r w:rsidRPr="00520439">
        <w:rPr>
          <w:sz w:val="28"/>
          <w:szCs w:val="28"/>
        </w:rPr>
        <w:t xml:space="preserve">Конкурс – </w:t>
      </w:r>
      <w:proofErr w:type="spellStart"/>
      <w:r w:rsidRPr="00520439">
        <w:rPr>
          <w:sz w:val="28"/>
          <w:szCs w:val="28"/>
        </w:rPr>
        <w:t>огляд</w:t>
      </w:r>
      <w:proofErr w:type="spellEnd"/>
      <w:r w:rsidRPr="00520439">
        <w:rPr>
          <w:sz w:val="28"/>
          <w:szCs w:val="28"/>
        </w:rPr>
        <w:t xml:space="preserve"> на </w:t>
      </w:r>
      <w:proofErr w:type="spellStart"/>
      <w:r w:rsidRPr="00520439">
        <w:rPr>
          <w:sz w:val="28"/>
          <w:szCs w:val="28"/>
        </w:rPr>
        <w:t>кращий</w:t>
      </w:r>
      <w:proofErr w:type="spellEnd"/>
      <w:r w:rsidRPr="00520439">
        <w:rPr>
          <w:sz w:val="28"/>
          <w:szCs w:val="28"/>
        </w:rPr>
        <w:t xml:space="preserve"> </w:t>
      </w:r>
      <w:proofErr w:type="spellStart"/>
      <w:r w:rsidRPr="00520439">
        <w:rPr>
          <w:sz w:val="28"/>
          <w:szCs w:val="28"/>
        </w:rPr>
        <w:t>куточок</w:t>
      </w:r>
      <w:proofErr w:type="spellEnd"/>
      <w:proofErr w:type="gramStart"/>
      <w:r w:rsidRPr="00520439">
        <w:rPr>
          <w:sz w:val="28"/>
          <w:szCs w:val="28"/>
        </w:rPr>
        <w:t xml:space="preserve"> </w:t>
      </w:r>
      <w:proofErr w:type="spellStart"/>
      <w:r w:rsidRPr="00520439">
        <w:rPr>
          <w:sz w:val="28"/>
          <w:szCs w:val="28"/>
        </w:rPr>
        <w:t>Д</w:t>
      </w:r>
      <w:proofErr w:type="gramEnd"/>
      <w:r w:rsidRPr="00520439">
        <w:rPr>
          <w:sz w:val="28"/>
          <w:szCs w:val="28"/>
        </w:rPr>
        <w:t>ержавної</w:t>
      </w:r>
      <w:proofErr w:type="spellEnd"/>
      <w:r w:rsidRPr="00520439">
        <w:rPr>
          <w:sz w:val="28"/>
          <w:szCs w:val="28"/>
        </w:rPr>
        <w:t xml:space="preserve"> </w:t>
      </w:r>
      <w:proofErr w:type="spellStart"/>
      <w:r w:rsidRPr="00520439">
        <w:rPr>
          <w:sz w:val="28"/>
          <w:szCs w:val="28"/>
        </w:rPr>
        <w:t>символіки</w:t>
      </w:r>
      <w:proofErr w:type="spellEnd"/>
    </w:p>
    <w:p w:rsidR="00DD5C43" w:rsidRPr="00660897" w:rsidRDefault="00DD5C43" w:rsidP="00DD5C43">
      <w:pPr>
        <w:numPr>
          <w:ilvl w:val="0"/>
          <w:numId w:val="10"/>
        </w:numPr>
        <w:jc w:val="both"/>
        <w:rPr>
          <w:sz w:val="28"/>
          <w:szCs w:val="28"/>
        </w:rPr>
      </w:pPr>
      <w:proofErr w:type="spellStart"/>
      <w:r w:rsidRPr="00520439">
        <w:rPr>
          <w:sz w:val="28"/>
          <w:szCs w:val="28"/>
        </w:rPr>
        <w:t>Тиждень</w:t>
      </w:r>
      <w:proofErr w:type="spellEnd"/>
      <w:r w:rsidRPr="00520439">
        <w:rPr>
          <w:sz w:val="28"/>
          <w:szCs w:val="28"/>
        </w:rPr>
        <w:t xml:space="preserve"> </w:t>
      </w:r>
      <w:proofErr w:type="spellStart"/>
      <w:r w:rsidRPr="00520439">
        <w:rPr>
          <w:sz w:val="28"/>
          <w:szCs w:val="28"/>
        </w:rPr>
        <w:t>дитячих</w:t>
      </w:r>
      <w:proofErr w:type="spellEnd"/>
      <w:r w:rsidRPr="00520439">
        <w:rPr>
          <w:sz w:val="28"/>
          <w:szCs w:val="28"/>
        </w:rPr>
        <w:t xml:space="preserve"> </w:t>
      </w:r>
      <w:proofErr w:type="spellStart"/>
      <w:r w:rsidRPr="00520439">
        <w:rPr>
          <w:sz w:val="28"/>
          <w:szCs w:val="28"/>
        </w:rPr>
        <w:t>малюнків</w:t>
      </w:r>
      <w:proofErr w:type="spellEnd"/>
    </w:p>
    <w:p w:rsidR="00DD5C43" w:rsidRPr="00F35628" w:rsidRDefault="00DD5C43" w:rsidP="00DD5C43">
      <w:pPr>
        <w:numPr>
          <w:ilvl w:val="0"/>
          <w:numId w:val="10"/>
        </w:numPr>
        <w:jc w:val="both"/>
        <w:rPr>
          <w:sz w:val="28"/>
          <w:szCs w:val="28"/>
        </w:rPr>
      </w:pPr>
      <w:proofErr w:type="spellStart"/>
      <w:r w:rsidRPr="00520439">
        <w:rPr>
          <w:sz w:val="28"/>
          <w:szCs w:val="28"/>
        </w:rPr>
        <w:t>Тиждень</w:t>
      </w:r>
      <w:proofErr w:type="spellEnd"/>
      <w:r w:rsidRPr="00520439">
        <w:rPr>
          <w:sz w:val="28"/>
          <w:szCs w:val="28"/>
        </w:rPr>
        <w:t xml:space="preserve"> </w:t>
      </w:r>
      <w:proofErr w:type="spellStart"/>
      <w:r w:rsidRPr="00520439">
        <w:rPr>
          <w:sz w:val="28"/>
          <w:szCs w:val="28"/>
        </w:rPr>
        <w:t>інтелектуальних</w:t>
      </w:r>
      <w:proofErr w:type="spellEnd"/>
      <w:r w:rsidRPr="00520439">
        <w:rPr>
          <w:sz w:val="28"/>
          <w:szCs w:val="28"/>
        </w:rPr>
        <w:t xml:space="preserve"> </w:t>
      </w:r>
      <w:proofErr w:type="spellStart"/>
      <w:r w:rsidRPr="00520439">
        <w:rPr>
          <w:sz w:val="28"/>
          <w:szCs w:val="28"/>
        </w:rPr>
        <w:t>ігор</w:t>
      </w:r>
      <w:proofErr w:type="spellEnd"/>
    </w:p>
    <w:p w:rsidR="00DD5C43" w:rsidRPr="00F35628" w:rsidRDefault="00DD5C43" w:rsidP="00DD5C43">
      <w:pPr>
        <w:numPr>
          <w:ilvl w:val="0"/>
          <w:numId w:val="10"/>
        </w:numPr>
        <w:jc w:val="both"/>
        <w:rPr>
          <w:sz w:val="28"/>
          <w:szCs w:val="28"/>
        </w:rPr>
      </w:pPr>
      <w:proofErr w:type="spellStart"/>
      <w:r w:rsidRPr="00520439">
        <w:rPr>
          <w:sz w:val="28"/>
          <w:szCs w:val="28"/>
        </w:rPr>
        <w:t>Лицарський</w:t>
      </w:r>
      <w:proofErr w:type="spellEnd"/>
      <w:r w:rsidRPr="00520439">
        <w:rPr>
          <w:sz w:val="28"/>
          <w:szCs w:val="28"/>
        </w:rPr>
        <w:t xml:space="preserve"> </w:t>
      </w:r>
      <w:proofErr w:type="spellStart"/>
      <w:r w:rsidRPr="00520439">
        <w:rPr>
          <w:sz w:val="28"/>
          <w:szCs w:val="28"/>
        </w:rPr>
        <w:t>турні</w:t>
      </w:r>
      <w:proofErr w:type="gramStart"/>
      <w:r w:rsidRPr="00520439">
        <w:rPr>
          <w:sz w:val="28"/>
          <w:szCs w:val="28"/>
        </w:rPr>
        <w:t>р</w:t>
      </w:r>
      <w:proofErr w:type="spellEnd"/>
      <w:proofErr w:type="gramEnd"/>
    </w:p>
    <w:p w:rsidR="00DD5C43" w:rsidRPr="00520439" w:rsidRDefault="00DD5C43" w:rsidP="00DD5C43">
      <w:pPr>
        <w:numPr>
          <w:ilvl w:val="0"/>
          <w:numId w:val="10"/>
        </w:numPr>
        <w:jc w:val="both"/>
        <w:rPr>
          <w:sz w:val="28"/>
          <w:szCs w:val="28"/>
        </w:rPr>
      </w:pPr>
      <w:r>
        <w:rPr>
          <w:sz w:val="28"/>
          <w:szCs w:val="28"/>
          <w:lang w:val="uk-UA"/>
        </w:rPr>
        <w:t>Свято Миколая</w:t>
      </w:r>
    </w:p>
    <w:p w:rsidR="00DD5C43" w:rsidRPr="00520439" w:rsidRDefault="00DD5C43" w:rsidP="00DD5C43">
      <w:pPr>
        <w:numPr>
          <w:ilvl w:val="0"/>
          <w:numId w:val="10"/>
        </w:numPr>
        <w:jc w:val="both"/>
        <w:rPr>
          <w:sz w:val="28"/>
          <w:szCs w:val="28"/>
        </w:rPr>
      </w:pPr>
      <w:proofErr w:type="spellStart"/>
      <w:r w:rsidRPr="00520439">
        <w:rPr>
          <w:sz w:val="28"/>
          <w:szCs w:val="28"/>
        </w:rPr>
        <w:t>Новорічні</w:t>
      </w:r>
      <w:proofErr w:type="spellEnd"/>
      <w:r w:rsidRPr="00520439">
        <w:rPr>
          <w:sz w:val="28"/>
          <w:szCs w:val="28"/>
        </w:rPr>
        <w:t xml:space="preserve"> свята</w:t>
      </w:r>
    </w:p>
    <w:p w:rsidR="00DD5C43" w:rsidRPr="00595BE9" w:rsidRDefault="00DD5C43" w:rsidP="00DD5C43">
      <w:pPr>
        <w:numPr>
          <w:ilvl w:val="0"/>
          <w:numId w:val="10"/>
        </w:numPr>
        <w:jc w:val="both"/>
        <w:rPr>
          <w:sz w:val="28"/>
          <w:szCs w:val="28"/>
        </w:rPr>
      </w:pPr>
      <w:proofErr w:type="spellStart"/>
      <w:proofErr w:type="gramStart"/>
      <w:r w:rsidRPr="00520439">
        <w:rPr>
          <w:sz w:val="28"/>
          <w:szCs w:val="28"/>
        </w:rPr>
        <w:t>Р</w:t>
      </w:r>
      <w:proofErr w:type="gramEnd"/>
      <w:r w:rsidRPr="00520439">
        <w:rPr>
          <w:sz w:val="28"/>
          <w:szCs w:val="28"/>
        </w:rPr>
        <w:t>іздвяні</w:t>
      </w:r>
      <w:proofErr w:type="spellEnd"/>
      <w:r w:rsidRPr="00520439">
        <w:rPr>
          <w:sz w:val="28"/>
          <w:szCs w:val="28"/>
        </w:rPr>
        <w:t xml:space="preserve"> свята</w:t>
      </w:r>
    </w:p>
    <w:p w:rsidR="00DD5C43" w:rsidRPr="00771AE8" w:rsidRDefault="00DD5C43" w:rsidP="00DD5C43">
      <w:pPr>
        <w:numPr>
          <w:ilvl w:val="0"/>
          <w:numId w:val="10"/>
        </w:numPr>
        <w:jc w:val="both"/>
        <w:rPr>
          <w:sz w:val="28"/>
          <w:szCs w:val="28"/>
        </w:rPr>
      </w:pPr>
      <w:proofErr w:type="spellStart"/>
      <w:r>
        <w:rPr>
          <w:sz w:val="28"/>
          <w:szCs w:val="28"/>
          <w:lang w:val="uk-UA"/>
        </w:rPr>
        <w:t>Вирори</w:t>
      </w:r>
      <w:proofErr w:type="spellEnd"/>
      <w:r>
        <w:rPr>
          <w:sz w:val="28"/>
          <w:szCs w:val="28"/>
          <w:lang w:val="uk-UA"/>
        </w:rPr>
        <w:t xml:space="preserve"> президента учнівського самоврядування</w:t>
      </w:r>
    </w:p>
    <w:p w:rsidR="00DD5C43" w:rsidRPr="00595BE9" w:rsidRDefault="0045573E" w:rsidP="00DD5C43">
      <w:pPr>
        <w:numPr>
          <w:ilvl w:val="0"/>
          <w:numId w:val="10"/>
        </w:numPr>
        <w:jc w:val="both"/>
        <w:rPr>
          <w:sz w:val="28"/>
          <w:szCs w:val="28"/>
        </w:rPr>
      </w:pPr>
      <w:r>
        <w:rPr>
          <w:sz w:val="28"/>
          <w:szCs w:val="28"/>
          <w:lang w:val="uk-UA"/>
        </w:rPr>
        <w:t>«</w:t>
      </w:r>
      <w:r w:rsidR="00DD5C43" w:rsidRPr="00520439">
        <w:rPr>
          <w:sz w:val="28"/>
          <w:szCs w:val="28"/>
        </w:rPr>
        <w:t>День святого Валентина</w:t>
      </w:r>
      <w:r>
        <w:rPr>
          <w:sz w:val="28"/>
          <w:szCs w:val="28"/>
          <w:lang w:val="uk-UA"/>
        </w:rPr>
        <w:t>»</w:t>
      </w:r>
    </w:p>
    <w:p w:rsidR="00DD5C43" w:rsidRPr="00520439" w:rsidRDefault="00DD5C43" w:rsidP="00DD5C43">
      <w:pPr>
        <w:numPr>
          <w:ilvl w:val="0"/>
          <w:numId w:val="10"/>
        </w:numPr>
        <w:jc w:val="both"/>
        <w:rPr>
          <w:sz w:val="28"/>
          <w:szCs w:val="28"/>
        </w:rPr>
      </w:pPr>
      <w:proofErr w:type="spellStart"/>
      <w:r w:rsidRPr="00520439">
        <w:rPr>
          <w:sz w:val="28"/>
          <w:szCs w:val="28"/>
        </w:rPr>
        <w:lastRenderedPageBreak/>
        <w:t>Тиждень</w:t>
      </w:r>
      <w:proofErr w:type="spellEnd"/>
      <w:r w:rsidRPr="00520439">
        <w:rPr>
          <w:sz w:val="28"/>
          <w:szCs w:val="28"/>
        </w:rPr>
        <w:t xml:space="preserve"> </w:t>
      </w:r>
      <w:proofErr w:type="spellStart"/>
      <w:r w:rsidRPr="00520439">
        <w:rPr>
          <w:sz w:val="28"/>
          <w:szCs w:val="28"/>
        </w:rPr>
        <w:t>безпеки</w:t>
      </w:r>
      <w:proofErr w:type="spellEnd"/>
      <w:r w:rsidRPr="00520439">
        <w:rPr>
          <w:sz w:val="28"/>
          <w:szCs w:val="28"/>
        </w:rPr>
        <w:t xml:space="preserve"> </w:t>
      </w:r>
      <w:proofErr w:type="spellStart"/>
      <w:r w:rsidRPr="00520439">
        <w:rPr>
          <w:sz w:val="28"/>
          <w:szCs w:val="28"/>
        </w:rPr>
        <w:t>життєдіяльності</w:t>
      </w:r>
      <w:proofErr w:type="spellEnd"/>
    </w:p>
    <w:p w:rsidR="00DD5C43" w:rsidRPr="00595BE9" w:rsidRDefault="0045573E" w:rsidP="00DD5C43">
      <w:pPr>
        <w:numPr>
          <w:ilvl w:val="0"/>
          <w:numId w:val="10"/>
        </w:numPr>
        <w:jc w:val="both"/>
        <w:rPr>
          <w:sz w:val="28"/>
          <w:szCs w:val="28"/>
        </w:rPr>
      </w:pPr>
      <w:r>
        <w:rPr>
          <w:sz w:val="28"/>
          <w:szCs w:val="28"/>
        </w:rPr>
        <w:t xml:space="preserve">Конкурс </w:t>
      </w:r>
      <w:r>
        <w:rPr>
          <w:sz w:val="28"/>
          <w:szCs w:val="28"/>
          <w:lang w:val="uk-UA"/>
        </w:rPr>
        <w:t>«</w:t>
      </w:r>
      <w:r w:rsidR="00DD5C43" w:rsidRPr="00520439">
        <w:rPr>
          <w:sz w:val="28"/>
          <w:szCs w:val="28"/>
        </w:rPr>
        <w:t xml:space="preserve">Ну – </w:t>
      </w:r>
      <w:proofErr w:type="spellStart"/>
      <w:r w:rsidR="00DD5C43" w:rsidRPr="00520439">
        <w:rPr>
          <w:sz w:val="28"/>
          <w:szCs w:val="28"/>
        </w:rPr>
        <w:t>мо</w:t>
      </w:r>
      <w:proofErr w:type="spellEnd"/>
      <w:r w:rsidR="00DD5C43" w:rsidRPr="00520439">
        <w:rPr>
          <w:sz w:val="28"/>
          <w:szCs w:val="28"/>
        </w:rPr>
        <w:t xml:space="preserve">, </w:t>
      </w:r>
      <w:proofErr w:type="spellStart"/>
      <w:r w:rsidR="00DD5C43" w:rsidRPr="00520439">
        <w:rPr>
          <w:sz w:val="28"/>
          <w:szCs w:val="28"/>
        </w:rPr>
        <w:t>дівчата</w:t>
      </w:r>
      <w:proofErr w:type="spellEnd"/>
      <w:r>
        <w:rPr>
          <w:sz w:val="28"/>
          <w:szCs w:val="28"/>
          <w:lang w:val="uk-UA"/>
        </w:rPr>
        <w:t>»</w:t>
      </w:r>
    </w:p>
    <w:p w:rsidR="00DD5C43" w:rsidRPr="00595BE9" w:rsidRDefault="0045573E" w:rsidP="00DD5C43">
      <w:pPr>
        <w:numPr>
          <w:ilvl w:val="0"/>
          <w:numId w:val="10"/>
        </w:numPr>
        <w:jc w:val="both"/>
        <w:rPr>
          <w:sz w:val="28"/>
          <w:szCs w:val="28"/>
        </w:rPr>
      </w:pPr>
      <w:proofErr w:type="spellStart"/>
      <w:r>
        <w:rPr>
          <w:sz w:val="28"/>
          <w:szCs w:val="28"/>
        </w:rPr>
        <w:t>Екологічний</w:t>
      </w:r>
      <w:proofErr w:type="spellEnd"/>
      <w:r>
        <w:rPr>
          <w:sz w:val="28"/>
          <w:szCs w:val="28"/>
        </w:rPr>
        <w:t xml:space="preserve"> </w:t>
      </w:r>
      <w:proofErr w:type="spellStart"/>
      <w:r>
        <w:rPr>
          <w:sz w:val="28"/>
          <w:szCs w:val="28"/>
        </w:rPr>
        <w:t>двомісячник</w:t>
      </w:r>
      <w:proofErr w:type="spellEnd"/>
      <w:r>
        <w:rPr>
          <w:sz w:val="28"/>
          <w:szCs w:val="28"/>
        </w:rPr>
        <w:t xml:space="preserve"> </w:t>
      </w:r>
      <w:r>
        <w:rPr>
          <w:sz w:val="28"/>
          <w:szCs w:val="28"/>
          <w:lang w:val="uk-UA"/>
        </w:rPr>
        <w:t>«</w:t>
      </w:r>
      <w:r w:rsidR="00DD5C43" w:rsidRPr="00520439">
        <w:rPr>
          <w:sz w:val="28"/>
          <w:szCs w:val="28"/>
        </w:rPr>
        <w:t>Зелена весна</w:t>
      </w:r>
      <w:r>
        <w:rPr>
          <w:sz w:val="28"/>
          <w:szCs w:val="28"/>
          <w:lang w:val="uk-UA"/>
        </w:rPr>
        <w:t>»</w:t>
      </w:r>
    </w:p>
    <w:p w:rsidR="00DD5C43" w:rsidRPr="00595BE9" w:rsidRDefault="00DD5C43" w:rsidP="00DD5C43">
      <w:pPr>
        <w:numPr>
          <w:ilvl w:val="0"/>
          <w:numId w:val="10"/>
        </w:numPr>
        <w:jc w:val="both"/>
        <w:rPr>
          <w:sz w:val="28"/>
          <w:szCs w:val="28"/>
        </w:rPr>
      </w:pPr>
      <w:r>
        <w:rPr>
          <w:sz w:val="28"/>
          <w:szCs w:val="28"/>
          <w:lang w:val="uk-UA"/>
        </w:rPr>
        <w:t>Свято вишиванки</w:t>
      </w:r>
    </w:p>
    <w:p w:rsidR="00DD5C43" w:rsidRPr="00520439" w:rsidRDefault="00DD5C43" w:rsidP="00DD5C43">
      <w:pPr>
        <w:numPr>
          <w:ilvl w:val="0"/>
          <w:numId w:val="10"/>
        </w:numPr>
        <w:jc w:val="both"/>
        <w:rPr>
          <w:sz w:val="28"/>
          <w:szCs w:val="28"/>
        </w:rPr>
      </w:pPr>
      <w:proofErr w:type="spellStart"/>
      <w:r w:rsidRPr="00520439">
        <w:rPr>
          <w:sz w:val="28"/>
          <w:szCs w:val="28"/>
        </w:rPr>
        <w:t>Останній</w:t>
      </w:r>
      <w:proofErr w:type="spellEnd"/>
      <w:r w:rsidRPr="00520439">
        <w:rPr>
          <w:sz w:val="28"/>
          <w:szCs w:val="28"/>
        </w:rPr>
        <w:t xml:space="preserve"> </w:t>
      </w:r>
      <w:proofErr w:type="spellStart"/>
      <w:r w:rsidRPr="00520439">
        <w:rPr>
          <w:sz w:val="28"/>
          <w:szCs w:val="28"/>
        </w:rPr>
        <w:t>дзвоник</w:t>
      </w:r>
      <w:proofErr w:type="spellEnd"/>
    </w:p>
    <w:p w:rsidR="00DD5C43" w:rsidRPr="00595BE9" w:rsidRDefault="00DD5C43" w:rsidP="00DD5C43">
      <w:pPr>
        <w:numPr>
          <w:ilvl w:val="0"/>
          <w:numId w:val="10"/>
        </w:numPr>
        <w:jc w:val="both"/>
        <w:rPr>
          <w:sz w:val="28"/>
          <w:szCs w:val="28"/>
          <w:lang w:val="uk-UA"/>
        </w:rPr>
      </w:pPr>
      <w:proofErr w:type="spellStart"/>
      <w:r w:rsidRPr="00520439">
        <w:rPr>
          <w:sz w:val="28"/>
          <w:szCs w:val="28"/>
        </w:rPr>
        <w:t>Випускні</w:t>
      </w:r>
      <w:proofErr w:type="spellEnd"/>
      <w:r w:rsidRPr="00520439">
        <w:rPr>
          <w:sz w:val="28"/>
          <w:szCs w:val="28"/>
        </w:rPr>
        <w:t xml:space="preserve"> </w:t>
      </w:r>
      <w:proofErr w:type="spellStart"/>
      <w:r w:rsidRPr="00520439">
        <w:rPr>
          <w:sz w:val="28"/>
          <w:szCs w:val="28"/>
        </w:rPr>
        <w:t>вечори</w:t>
      </w:r>
      <w:proofErr w:type="spellEnd"/>
    </w:p>
    <w:p w:rsidR="00DD5C43" w:rsidRPr="00A233E7" w:rsidRDefault="00DD5C43" w:rsidP="00DD5C43">
      <w:pPr>
        <w:ind w:left="360"/>
        <w:jc w:val="both"/>
        <w:rPr>
          <w:sz w:val="28"/>
          <w:szCs w:val="28"/>
        </w:rPr>
      </w:pPr>
    </w:p>
    <w:p w:rsidR="00DD5C43" w:rsidRPr="00712324" w:rsidRDefault="00DD5C43" w:rsidP="00DD5C43">
      <w:pPr>
        <w:ind w:left="720"/>
        <w:jc w:val="both"/>
        <w:rPr>
          <w:sz w:val="28"/>
          <w:szCs w:val="28"/>
        </w:rPr>
      </w:pPr>
      <w:r>
        <w:rPr>
          <w:sz w:val="28"/>
          <w:szCs w:val="28"/>
          <w:lang w:val="uk-UA"/>
        </w:rPr>
        <w:t>Дистанційно проведені свята:</w:t>
      </w:r>
    </w:p>
    <w:p w:rsidR="00DD5C43" w:rsidRPr="00520439" w:rsidRDefault="0045573E" w:rsidP="00DD5C43">
      <w:pPr>
        <w:numPr>
          <w:ilvl w:val="0"/>
          <w:numId w:val="10"/>
        </w:numPr>
        <w:jc w:val="both"/>
        <w:rPr>
          <w:sz w:val="28"/>
          <w:szCs w:val="28"/>
        </w:rPr>
      </w:pPr>
      <w:r>
        <w:rPr>
          <w:sz w:val="28"/>
          <w:szCs w:val="28"/>
        </w:rPr>
        <w:t xml:space="preserve">Свято </w:t>
      </w:r>
      <w:r>
        <w:rPr>
          <w:sz w:val="28"/>
          <w:szCs w:val="28"/>
          <w:lang w:val="uk-UA"/>
        </w:rPr>
        <w:t>«</w:t>
      </w:r>
      <w:r>
        <w:rPr>
          <w:sz w:val="28"/>
          <w:szCs w:val="28"/>
        </w:rPr>
        <w:t>Букваря</w:t>
      </w:r>
      <w:r>
        <w:rPr>
          <w:sz w:val="28"/>
          <w:szCs w:val="28"/>
          <w:lang w:val="uk-UA"/>
        </w:rPr>
        <w:t>»</w:t>
      </w:r>
    </w:p>
    <w:p w:rsidR="00DD5C43" w:rsidRPr="00595BE9" w:rsidRDefault="0045573E" w:rsidP="00DD5C43">
      <w:pPr>
        <w:numPr>
          <w:ilvl w:val="0"/>
          <w:numId w:val="10"/>
        </w:numPr>
        <w:jc w:val="both"/>
        <w:rPr>
          <w:sz w:val="28"/>
          <w:szCs w:val="28"/>
        </w:rPr>
      </w:pPr>
      <w:r>
        <w:rPr>
          <w:sz w:val="28"/>
          <w:szCs w:val="28"/>
        </w:rPr>
        <w:t xml:space="preserve">Конкурс </w:t>
      </w:r>
      <w:proofErr w:type="spellStart"/>
      <w:r>
        <w:rPr>
          <w:sz w:val="28"/>
          <w:szCs w:val="28"/>
        </w:rPr>
        <w:t>малюнків</w:t>
      </w:r>
      <w:proofErr w:type="spellEnd"/>
      <w:r>
        <w:rPr>
          <w:sz w:val="28"/>
          <w:szCs w:val="28"/>
        </w:rPr>
        <w:t xml:space="preserve"> </w:t>
      </w:r>
      <w:r>
        <w:rPr>
          <w:sz w:val="28"/>
          <w:szCs w:val="28"/>
          <w:lang w:val="uk-UA"/>
        </w:rPr>
        <w:t>«</w:t>
      </w:r>
      <w:r w:rsidR="00DD5C43">
        <w:rPr>
          <w:sz w:val="28"/>
          <w:szCs w:val="28"/>
          <w:lang w:val="uk-UA"/>
        </w:rPr>
        <w:t xml:space="preserve">Наше мирне </w:t>
      </w:r>
      <w:r>
        <w:rPr>
          <w:sz w:val="28"/>
          <w:szCs w:val="28"/>
          <w:lang w:val="uk-UA"/>
        </w:rPr>
        <w:t>–</w:t>
      </w:r>
      <w:r w:rsidR="00DD5C43">
        <w:rPr>
          <w:sz w:val="28"/>
          <w:szCs w:val="28"/>
          <w:lang w:val="uk-UA"/>
        </w:rPr>
        <w:t xml:space="preserve"> небо</w:t>
      </w:r>
      <w:r>
        <w:rPr>
          <w:sz w:val="28"/>
          <w:szCs w:val="28"/>
          <w:lang w:val="uk-UA"/>
        </w:rPr>
        <w:t>»</w:t>
      </w:r>
      <w:bookmarkStart w:id="0" w:name="_GoBack"/>
      <w:bookmarkEnd w:id="0"/>
    </w:p>
    <w:p w:rsidR="00DD5C43" w:rsidRPr="00595BE9" w:rsidRDefault="00DD5C43" w:rsidP="00DD5C43">
      <w:pPr>
        <w:numPr>
          <w:ilvl w:val="0"/>
          <w:numId w:val="10"/>
        </w:numPr>
        <w:jc w:val="both"/>
        <w:rPr>
          <w:sz w:val="28"/>
          <w:szCs w:val="28"/>
        </w:rPr>
      </w:pPr>
      <w:r w:rsidRPr="00520439">
        <w:rPr>
          <w:sz w:val="28"/>
          <w:szCs w:val="28"/>
        </w:rPr>
        <w:t xml:space="preserve">Конкурс </w:t>
      </w:r>
      <w:proofErr w:type="spellStart"/>
      <w:r w:rsidRPr="00520439">
        <w:rPr>
          <w:sz w:val="28"/>
          <w:szCs w:val="28"/>
        </w:rPr>
        <w:t>малюнків</w:t>
      </w:r>
      <w:proofErr w:type="spellEnd"/>
      <w:r>
        <w:rPr>
          <w:sz w:val="28"/>
          <w:szCs w:val="28"/>
          <w:lang w:val="uk-UA"/>
        </w:rPr>
        <w:t xml:space="preserve"> « Мій біль Чорнобиль»</w:t>
      </w:r>
    </w:p>
    <w:p w:rsidR="00DD5C43" w:rsidRPr="00520439" w:rsidRDefault="00DD5C43" w:rsidP="00DD5C43">
      <w:pPr>
        <w:numPr>
          <w:ilvl w:val="0"/>
          <w:numId w:val="10"/>
        </w:numPr>
        <w:jc w:val="both"/>
        <w:rPr>
          <w:sz w:val="28"/>
          <w:szCs w:val="28"/>
        </w:rPr>
      </w:pPr>
      <w:r w:rsidRPr="00520439">
        <w:rPr>
          <w:sz w:val="28"/>
          <w:szCs w:val="28"/>
        </w:rPr>
        <w:t xml:space="preserve">Конкурс </w:t>
      </w:r>
      <w:proofErr w:type="spellStart"/>
      <w:r w:rsidRPr="00520439">
        <w:rPr>
          <w:sz w:val="28"/>
          <w:szCs w:val="28"/>
        </w:rPr>
        <w:t>малюнків</w:t>
      </w:r>
      <w:proofErr w:type="spellEnd"/>
      <w:r>
        <w:rPr>
          <w:sz w:val="28"/>
          <w:szCs w:val="28"/>
          <w:lang w:val="uk-UA"/>
        </w:rPr>
        <w:t xml:space="preserve"> «Охорона праці»</w:t>
      </w:r>
    </w:p>
    <w:p w:rsidR="00DD5C43" w:rsidRPr="00595BE9" w:rsidRDefault="00DD5C43" w:rsidP="00DD5C43">
      <w:pPr>
        <w:numPr>
          <w:ilvl w:val="0"/>
          <w:numId w:val="10"/>
        </w:numPr>
        <w:jc w:val="both"/>
        <w:rPr>
          <w:sz w:val="28"/>
          <w:szCs w:val="28"/>
        </w:rPr>
      </w:pPr>
      <w:r>
        <w:rPr>
          <w:sz w:val="28"/>
          <w:szCs w:val="28"/>
        </w:rPr>
        <w:t xml:space="preserve">Свято </w:t>
      </w:r>
      <w:r>
        <w:rPr>
          <w:sz w:val="28"/>
          <w:szCs w:val="28"/>
          <w:lang w:val="uk-UA"/>
        </w:rPr>
        <w:t>П</w:t>
      </w:r>
      <w:proofErr w:type="spellStart"/>
      <w:r w:rsidRPr="00520439">
        <w:rPr>
          <w:sz w:val="28"/>
          <w:szCs w:val="28"/>
        </w:rPr>
        <w:t>еремоги</w:t>
      </w:r>
      <w:proofErr w:type="spellEnd"/>
    </w:p>
    <w:p w:rsidR="00DD5C43" w:rsidRDefault="00DD5C43" w:rsidP="00DD5C43">
      <w:pPr>
        <w:ind w:left="360"/>
        <w:jc w:val="both"/>
        <w:rPr>
          <w:sz w:val="28"/>
          <w:szCs w:val="28"/>
          <w:lang w:val="uk-UA"/>
        </w:rPr>
      </w:pPr>
      <w:r>
        <w:rPr>
          <w:sz w:val="28"/>
          <w:szCs w:val="28"/>
          <w:lang w:val="uk-UA"/>
        </w:rPr>
        <w:tab/>
        <w:t xml:space="preserve">У планах кожного класного керівника заплановані пізнавальні програми. Екскурсії по рідним місцям </w:t>
      </w:r>
      <w:proofErr w:type="spellStart"/>
      <w:r>
        <w:rPr>
          <w:sz w:val="28"/>
          <w:szCs w:val="28"/>
          <w:lang w:val="uk-UA"/>
        </w:rPr>
        <w:t>Чугуївщини</w:t>
      </w:r>
      <w:proofErr w:type="spellEnd"/>
      <w:r>
        <w:rPr>
          <w:sz w:val="28"/>
          <w:szCs w:val="28"/>
          <w:lang w:val="uk-UA"/>
        </w:rPr>
        <w:t xml:space="preserve"> та Харківщини. </w:t>
      </w:r>
    </w:p>
    <w:p w:rsidR="00DD5C43" w:rsidRDefault="00DD5C43" w:rsidP="00DD5C43">
      <w:pPr>
        <w:ind w:left="360"/>
        <w:jc w:val="both"/>
        <w:rPr>
          <w:sz w:val="28"/>
          <w:szCs w:val="28"/>
          <w:lang w:val="uk-UA"/>
        </w:rPr>
      </w:pPr>
      <w:r>
        <w:rPr>
          <w:sz w:val="28"/>
          <w:szCs w:val="28"/>
          <w:lang w:val="uk-UA"/>
        </w:rPr>
        <w:tab/>
        <w:t>В ліцеї ведеться чергування класів і вчителів. Також проводяться «Дні відкритого портфеля», та кожен місяць перевіряються учнівські щоденники.</w:t>
      </w:r>
    </w:p>
    <w:p w:rsidR="00DD5C43" w:rsidRPr="00520439" w:rsidRDefault="00DD5C43" w:rsidP="00DD5C43">
      <w:pPr>
        <w:jc w:val="both"/>
        <w:rPr>
          <w:sz w:val="28"/>
          <w:szCs w:val="28"/>
          <w:lang w:val="uk-UA"/>
        </w:rPr>
      </w:pPr>
      <w:r>
        <w:rPr>
          <w:sz w:val="28"/>
          <w:szCs w:val="28"/>
          <w:lang w:val="uk-UA"/>
        </w:rPr>
        <w:tab/>
        <w:t xml:space="preserve">Пильна робота ведеться щодо запобігання дитячого травматизму. Проводяться бесіди за розробленою тематикою. В ліцеї розроблено універсальну пам’ятку для учнів і їхніх батьків по збереженню життя і уникнення травматизму дітей в канікулярний період.  Проведено місячник боротьби зі </w:t>
      </w:r>
      <w:proofErr w:type="spellStart"/>
      <w:r>
        <w:rPr>
          <w:sz w:val="28"/>
          <w:szCs w:val="28"/>
          <w:lang w:val="uk-UA"/>
        </w:rPr>
        <w:t>СНІДом</w:t>
      </w:r>
      <w:proofErr w:type="spellEnd"/>
      <w:r>
        <w:rPr>
          <w:sz w:val="28"/>
          <w:szCs w:val="28"/>
          <w:lang w:val="uk-UA"/>
        </w:rPr>
        <w:t>. Здійснено контроль за веденням шкільної документації (журналів і щоденників класних керівників).</w:t>
      </w:r>
    </w:p>
    <w:p w:rsidR="00DD5C43" w:rsidRPr="00AC56EA" w:rsidRDefault="00DD5C43" w:rsidP="00AF6DE7">
      <w:pPr>
        <w:spacing w:line="360" w:lineRule="auto"/>
        <w:ind w:firstLine="709"/>
        <w:contextualSpacing/>
        <w:mirrorIndents/>
        <w:rPr>
          <w:sz w:val="28"/>
          <w:szCs w:val="28"/>
          <w:lang w:val="uk-UA"/>
        </w:rPr>
      </w:pPr>
    </w:p>
    <w:sectPr w:rsidR="00DD5C43" w:rsidRPr="00AC56EA" w:rsidSect="00490D72">
      <w:headerReference w:type="even" r:id="rId14"/>
      <w:pgSz w:w="11906" w:h="16838"/>
      <w:pgMar w:top="993"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EC" w:rsidRDefault="007328EC" w:rsidP="001D121D">
      <w:r>
        <w:separator/>
      </w:r>
    </w:p>
  </w:endnote>
  <w:endnote w:type="continuationSeparator" w:id="0">
    <w:p w:rsidR="007328EC" w:rsidRDefault="007328EC" w:rsidP="001D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EC" w:rsidRDefault="007328EC" w:rsidP="001D121D">
      <w:r>
        <w:separator/>
      </w:r>
    </w:p>
  </w:footnote>
  <w:footnote w:type="continuationSeparator" w:id="0">
    <w:p w:rsidR="007328EC" w:rsidRDefault="007328EC" w:rsidP="001D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5E" w:rsidRDefault="0059405E" w:rsidP="0045063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9405E" w:rsidRDefault="005940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76637CE"/>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3"/>
    <w:multiLevelType w:val="singleLevel"/>
    <w:tmpl w:val="F7589152"/>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3">
    <w:nsid w:val="074D5348"/>
    <w:multiLevelType w:val="hybridMultilevel"/>
    <w:tmpl w:val="26F026F4"/>
    <w:lvl w:ilvl="0" w:tplc="B4A483FC">
      <w:start w:val="13"/>
      <w:numFmt w:val="bullet"/>
      <w:lvlText w:val="-"/>
      <w:lvlJc w:val="left"/>
      <w:pPr>
        <w:tabs>
          <w:tab w:val="num" w:pos="432"/>
        </w:tabs>
        <w:ind w:left="432"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403CA4"/>
    <w:multiLevelType w:val="hybridMultilevel"/>
    <w:tmpl w:val="54B2B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851E5"/>
    <w:multiLevelType w:val="hybridMultilevel"/>
    <w:tmpl w:val="23CE03AA"/>
    <w:lvl w:ilvl="0" w:tplc="13481D00">
      <w:start w:val="1"/>
      <w:numFmt w:val="decimal"/>
      <w:lvlText w:val="%1."/>
      <w:lvlJc w:val="left"/>
      <w:pPr>
        <w:ind w:left="323"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664CE8"/>
    <w:multiLevelType w:val="hybridMultilevel"/>
    <w:tmpl w:val="46D83BEA"/>
    <w:lvl w:ilvl="0" w:tplc="4E56C49A">
      <w:numFmt w:val="bullet"/>
      <w:lvlText w:val="-"/>
      <w:lvlJc w:val="left"/>
      <w:pPr>
        <w:tabs>
          <w:tab w:val="num" w:pos="900"/>
        </w:tabs>
        <w:ind w:left="900" w:hanging="360"/>
      </w:pPr>
      <w:rPr>
        <w:rFonts w:ascii="Times New Roman" w:eastAsia="Times New Roman" w:hAnsi="Times New Roman"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7EC0B0D"/>
    <w:multiLevelType w:val="hybridMultilevel"/>
    <w:tmpl w:val="19D6A8BE"/>
    <w:lvl w:ilvl="0" w:tplc="04190001">
      <w:start w:val="1"/>
      <w:numFmt w:val="bullet"/>
      <w:lvlText w:val=""/>
      <w:lvlJc w:val="left"/>
      <w:pPr>
        <w:tabs>
          <w:tab w:val="num" w:pos="840"/>
        </w:tabs>
        <w:ind w:left="840" w:hanging="360"/>
      </w:pPr>
      <w:rPr>
        <w:rFonts w:ascii="Symbol" w:hAnsi="Symbol" w:hint="default"/>
      </w:rPr>
    </w:lvl>
    <w:lvl w:ilvl="1" w:tplc="B4A483FC">
      <w:start w:val="13"/>
      <w:numFmt w:val="bullet"/>
      <w:lvlText w:val="-"/>
      <w:lvlJc w:val="left"/>
      <w:pPr>
        <w:tabs>
          <w:tab w:val="num" w:pos="1560"/>
        </w:tabs>
        <w:ind w:left="1560" w:hanging="360"/>
      </w:pPr>
      <w:rPr>
        <w:rFonts w:hint="default"/>
      </w:rPr>
    </w:lvl>
    <w:lvl w:ilvl="2" w:tplc="04190001">
      <w:start w:val="1"/>
      <w:numFmt w:val="bullet"/>
      <w:lvlText w:val=""/>
      <w:lvlJc w:val="left"/>
      <w:pPr>
        <w:tabs>
          <w:tab w:val="num" w:pos="2280"/>
        </w:tabs>
        <w:ind w:left="2280" w:hanging="360"/>
      </w:pPr>
      <w:rPr>
        <w:rFonts w:ascii="Symbol" w:hAnsi="Symbol"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8">
    <w:nsid w:val="3A1443DE"/>
    <w:multiLevelType w:val="hybridMultilevel"/>
    <w:tmpl w:val="96E077A6"/>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93616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35255AA"/>
    <w:multiLevelType w:val="hybridMultilevel"/>
    <w:tmpl w:val="278C7A14"/>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1">
    <w:nsid w:val="54411AE4"/>
    <w:multiLevelType w:val="hybridMultilevel"/>
    <w:tmpl w:val="E7E0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0C2548"/>
    <w:multiLevelType w:val="hybridMultilevel"/>
    <w:tmpl w:val="83F0F9A2"/>
    <w:lvl w:ilvl="0" w:tplc="71AC45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6"/>
  </w:num>
  <w:num w:numId="5">
    <w:abstractNumId w:val="8"/>
  </w:num>
  <w:num w:numId="6">
    <w:abstractNumId w:val="11"/>
  </w:num>
  <w:num w:numId="7">
    <w:abstractNumId w:val="5"/>
  </w:num>
  <w:num w:numId="8">
    <w:abstractNumId w:val="10"/>
  </w:num>
  <w:num w:numId="9">
    <w:abstractNumId w:val="7"/>
  </w:num>
  <w:num w:numId="10">
    <w:abstractNumId w:val="4"/>
  </w:num>
  <w:num w:numId="11">
    <w:abstractNumId w:val="3"/>
  </w:num>
  <w:num w:numId="1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3D"/>
    <w:rsid w:val="00016CA8"/>
    <w:rsid w:val="00027CED"/>
    <w:rsid w:val="00033CE8"/>
    <w:rsid w:val="00057DEB"/>
    <w:rsid w:val="00070790"/>
    <w:rsid w:val="00076189"/>
    <w:rsid w:val="00077F7B"/>
    <w:rsid w:val="00083210"/>
    <w:rsid w:val="00093884"/>
    <w:rsid w:val="000A06E9"/>
    <w:rsid w:val="000B582B"/>
    <w:rsid w:val="00104561"/>
    <w:rsid w:val="00106847"/>
    <w:rsid w:val="00111E5F"/>
    <w:rsid w:val="00133ED9"/>
    <w:rsid w:val="00134F53"/>
    <w:rsid w:val="00141EC3"/>
    <w:rsid w:val="00145A11"/>
    <w:rsid w:val="001510F1"/>
    <w:rsid w:val="00171282"/>
    <w:rsid w:val="001740B5"/>
    <w:rsid w:val="0017457E"/>
    <w:rsid w:val="0018360B"/>
    <w:rsid w:val="001846C1"/>
    <w:rsid w:val="001A75F5"/>
    <w:rsid w:val="001B3A2E"/>
    <w:rsid w:val="001D121D"/>
    <w:rsid w:val="001D15E1"/>
    <w:rsid w:val="001E5F90"/>
    <w:rsid w:val="00206AF3"/>
    <w:rsid w:val="0021007B"/>
    <w:rsid w:val="002142D1"/>
    <w:rsid w:val="00226ED7"/>
    <w:rsid w:val="0022760D"/>
    <w:rsid w:val="0023634F"/>
    <w:rsid w:val="00244E14"/>
    <w:rsid w:val="002549F0"/>
    <w:rsid w:val="00262D8C"/>
    <w:rsid w:val="00281676"/>
    <w:rsid w:val="002848CA"/>
    <w:rsid w:val="0028753C"/>
    <w:rsid w:val="00296B08"/>
    <w:rsid w:val="002A2A36"/>
    <w:rsid w:val="002B2465"/>
    <w:rsid w:val="002B72CC"/>
    <w:rsid w:val="002C7DCA"/>
    <w:rsid w:val="002D07E2"/>
    <w:rsid w:val="002D204E"/>
    <w:rsid w:val="002F425E"/>
    <w:rsid w:val="002F58A5"/>
    <w:rsid w:val="00302185"/>
    <w:rsid w:val="00307161"/>
    <w:rsid w:val="00324945"/>
    <w:rsid w:val="0032502D"/>
    <w:rsid w:val="00326A49"/>
    <w:rsid w:val="00330403"/>
    <w:rsid w:val="00331C05"/>
    <w:rsid w:val="00334F6F"/>
    <w:rsid w:val="00340E6B"/>
    <w:rsid w:val="003532CC"/>
    <w:rsid w:val="003730A4"/>
    <w:rsid w:val="00384C7A"/>
    <w:rsid w:val="00385665"/>
    <w:rsid w:val="00392D8A"/>
    <w:rsid w:val="003C10CD"/>
    <w:rsid w:val="003C124F"/>
    <w:rsid w:val="003C4AAD"/>
    <w:rsid w:val="003D4C5B"/>
    <w:rsid w:val="003E056D"/>
    <w:rsid w:val="003F0226"/>
    <w:rsid w:val="003F10D6"/>
    <w:rsid w:val="004057DD"/>
    <w:rsid w:val="00405BC5"/>
    <w:rsid w:val="00425D7B"/>
    <w:rsid w:val="004323E7"/>
    <w:rsid w:val="0044059F"/>
    <w:rsid w:val="0045063D"/>
    <w:rsid w:val="00453A8F"/>
    <w:rsid w:val="0045540D"/>
    <w:rsid w:val="00455595"/>
    <w:rsid w:val="0045573E"/>
    <w:rsid w:val="004757D6"/>
    <w:rsid w:val="00490D72"/>
    <w:rsid w:val="00494FB6"/>
    <w:rsid w:val="004A14E8"/>
    <w:rsid w:val="004A7077"/>
    <w:rsid w:val="004B4297"/>
    <w:rsid w:val="004C2311"/>
    <w:rsid w:val="004D4BDB"/>
    <w:rsid w:val="004E72A1"/>
    <w:rsid w:val="004F70CB"/>
    <w:rsid w:val="00500361"/>
    <w:rsid w:val="00502032"/>
    <w:rsid w:val="0050278C"/>
    <w:rsid w:val="00510EEE"/>
    <w:rsid w:val="005110C7"/>
    <w:rsid w:val="00511598"/>
    <w:rsid w:val="00514869"/>
    <w:rsid w:val="0051626F"/>
    <w:rsid w:val="00520322"/>
    <w:rsid w:val="00520C0E"/>
    <w:rsid w:val="00524CE4"/>
    <w:rsid w:val="0053649B"/>
    <w:rsid w:val="00540F33"/>
    <w:rsid w:val="00551B35"/>
    <w:rsid w:val="00554E44"/>
    <w:rsid w:val="005602FA"/>
    <w:rsid w:val="00560AB0"/>
    <w:rsid w:val="00571CBB"/>
    <w:rsid w:val="00572702"/>
    <w:rsid w:val="0057795D"/>
    <w:rsid w:val="0059405E"/>
    <w:rsid w:val="0059725C"/>
    <w:rsid w:val="005B0CB7"/>
    <w:rsid w:val="005B34BB"/>
    <w:rsid w:val="005B7AF5"/>
    <w:rsid w:val="005C15B5"/>
    <w:rsid w:val="005C1894"/>
    <w:rsid w:val="005C4718"/>
    <w:rsid w:val="005C7900"/>
    <w:rsid w:val="005D7CF5"/>
    <w:rsid w:val="005E67CC"/>
    <w:rsid w:val="005F14E0"/>
    <w:rsid w:val="00615A37"/>
    <w:rsid w:val="00620039"/>
    <w:rsid w:val="00624B35"/>
    <w:rsid w:val="006412D6"/>
    <w:rsid w:val="00644613"/>
    <w:rsid w:val="00650B52"/>
    <w:rsid w:val="00665869"/>
    <w:rsid w:val="0067335C"/>
    <w:rsid w:val="00680C4D"/>
    <w:rsid w:val="00697764"/>
    <w:rsid w:val="006A1DAE"/>
    <w:rsid w:val="006B12D0"/>
    <w:rsid w:val="006B3B8D"/>
    <w:rsid w:val="006B5941"/>
    <w:rsid w:val="006C081E"/>
    <w:rsid w:val="006D2046"/>
    <w:rsid w:val="006E7711"/>
    <w:rsid w:val="006F76E1"/>
    <w:rsid w:val="00710468"/>
    <w:rsid w:val="00710ED8"/>
    <w:rsid w:val="00715757"/>
    <w:rsid w:val="00716B3C"/>
    <w:rsid w:val="00720226"/>
    <w:rsid w:val="007228FA"/>
    <w:rsid w:val="007326A4"/>
    <w:rsid w:val="007328EC"/>
    <w:rsid w:val="00742D29"/>
    <w:rsid w:val="00745CB5"/>
    <w:rsid w:val="00746A54"/>
    <w:rsid w:val="00747CD5"/>
    <w:rsid w:val="007619D1"/>
    <w:rsid w:val="00763911"/>
    <w:rsid w:val="0076715C"/>
    <w:rsid w:val="00774BC6"/>
    <w:rsid w:val="007B31C9"/>
    <w:rsid w:val="007B5EA0"/>
    <w:rsid w:val="007B6FA1"/>
    <w:rsid w:val="007C73C7"/>
    <w:rsid w:val="007D05E1"/>
    <w:rsid w:val="007E5080"/>
    <w:rsid w:val="007F3097"/>
    <w:rsid w:val="007F51AA"/>
    <w:rsid w:val="00800679"/>
    <w:rsid w:val="00820399"/>
    <w:rsid w:val="0082052F"/>
    <w:rsid w:val="00823929"/>
    <w:rsid w:val="008258AB"/>
    <w:rsid w:val="00840BB1"/>
    <w:rsid w:val="008423C0"/>
    <w:rsid w:val="00856683"/>
    <w:rsid w:val="00857638"/>
    <w:rsid w:val="00862A7F"/>
    <w:rsid w:val="0086443B"/>
    <w:rsid w:val="00865B5A"/>
    <w:rsid w:val="008708FA"/>
    <w:rsid w:val="0087179F"/>
    <w:rsid w:val="00875908"/>
    <w:rsid w:val="0087753D"/>
    <w:rsid w:val="008807A3"/>
    <w:rsid w:val="008A225E"/>
    <w:rsid w:val="008B22C7"/>
    <w:rsid w:val="008C2C23"/>
    <w:rsid w:val="008E43B6"/>
    <w:rsid w:val="008F0A75"/>
    <w:rsid w:val="00902058"/>
    <w:rsid w:val="00905B16"/>
    <w:rsid w:val="00921830"/>
    <w:rsid w:val="00922FEB"/>
    <w:rsid w:val="00926396"/>
    <w:rsid w:val="009305CF"/>
    <w:rsid w:val="009306A5"/>
    <w:rsid w:val="00933C21"/>
    <w:rsid w:val="00977751"/>
    <w:rsid w:val="00981189"/>
    <w:rsid w:val="00995B1D"/>
    <w:rsid w:val="009A593A"/>
    <w:rsid w:val="009A7000"/>
    <w:rsid w:val="009B2296"/>
    <w:rsid w:val="009B5608"/>
    <w:rsid w:val="009C1E38"/>
    <w:rsid w:val="009D0C44"/>
    <w:rsid w:val="009D0EC5"/>
    <w:rsid w:val="009E3732"/>
    <w:rsid w:val="009E5E39"/>
    <w:rsid w:val="009F6CF4"/>
    <w:rsid w:val="00A00638"/>
    <w:rsid w:val="00A10E18"/>
    <w:rsid w:val="00A12D3C"/>
    <w:rsid w:val="00A17D13"/>
    <w:rsid w:val="00A448B3"/>
    <w:rsid w:val="00A45C4E"/>
    <w:rsid w:val="00A475EC"/>
    <w:rsid w:val="00A53441"/>
    <w:rsid w:val="00A574AD"/>
    <w:rsid w:val="00A66956"/>
    <w:rsid w:val="00A9170C"/>
    <w:rsid w:val="00A94DA1"/>
    <w:rsid w:val="00A954BB"/>
    <w:rsid w:val="00AA3DE6"/>
    <w:rsid w:val="00AA772D"/>
    <w:rsid w:val="00AB3C9F"/>
    <w:rsid w:val="00AB6A08"/>
    <w:rsid w:val="00AC3045"/>
    <w:rsid w:val="00AC4318"/>
    <w:rsid w:val="00AC56EA"/>
    <w:rsid w:val="00AF1D89"/>
    <w:rsid w:val="00AF6DE7"/>
    <w:rsid w:val="00AF7180"/>
    <w:rsid w:val="00B03B6F"/>
    <w:rsid w:val="00B21648"/>
    <w:rsid w:val="00B25EED"/>
    <w:rsid w:val="00B36D84"/>
    <w:rsid w:val="00B619BD"/>
    <w:rsid w:val="00B63B41"/>
    <w:rsid w:val="00B64CC2"/>
    <w:rsid w:val="00B66B03"/>
    <w:rsid w:val="00B67834"/>
    <w:rsid w:val="00B71E8D"/>
    <w:rsid w:val="00B7582C"/>
    <w:rsid w:val="00B7737D"/>
    <w:rsid w:val="00B84AA4"/>
    <w:rsid w:val="00B86A52"/>
    <w:rsid w:val="00B94925"/>
    <w:rsid w:val="00B968E4"/>
    <w:rsid w:val="00B975CF"/>
    <w:rsid w:val="00BA071C"/>
    <w:rsid w:val="00BA6B04"/>
    <w:rsid w:val="00BB1852"/>
    <w:rsid w:val="00BB2970"/>
    <w:rsid w:val="00BB7B54"/>
    <w:rsid w:val="00BF6347"/>
    <w:rsid w:val="00C0577F"/>
    <w:rsid w:val="00C0609D"/>
    <w:rsid w:val="00C2410B"/>
    <w:rsid w:val="00C35FF9"/>
    <w:rsid w:val="00C44FE6"/>
    <w:rsid w:val="00C47A31"/>
    <w:rsid w:val="00C560E0"/>
    <w:rsid w:val="00C625FF"/>
    <w:rsid w:val="00C63555"/>
    <w:rsid w:val="00C650BB"/>
    <w:rsid w:val="00C66385"/>
    <w:rsid w:val="00C708F0"/>
    <w:rsid w:val="00C72DC2"/>
    <w:rsid w:val="00C82FEF"/>
    <w:rsid w:val="00C86742"/>
    <w:rsid w:val="00C90707"/>
    <w:rsid w:val="00CA37C2"/>
    <w:rsid w:val="00CA68C7"/>
    <w:rsid w:val="00CB2D73"/>
    <w:rsid w:val="00CB5A92"/>
    <w:rsid w:val="00CB7755"/>
    <w:rsid w:val="00CC14DA"/>
    <w:rsid w:val="00CC29E9"/>
    <w:rsid w:val="00CD5EF4"/>
    <w:rsid w:val="00CE187B"/>
    <w:rsid w:val="00CE4B57"/>
    <w:rsid w:val="00D1649C"/>
    <w:rsid w:val="00D165BC"/>
    <w:rsid w:val="00D447C2"/>
    <w:rsid w:val="00D77B8C"/>
    <w:rsid w:val="00D953BC"/>
    <w:rsid w:val="00DA0DAF"/>
    <w:rsid w:val="00DD5C43"/>
    <w:rsid w:val="00DF1721"/>
    <w:rsid w:val="00DF4941"/>
    <w:rsid w:val="00E063FA"/>
    <w:rsid w:val="00E16F56"/>
    <w:rsid w:val="00E312ED"/>
    <w:rsid w:val="00E31F18"/>
    <w:rsid w:val="00E36C72"/>
    <w:rsid w:val="00E43FA7"/>
    <w:rsid w:val="00E5162B"/>
    <w:rsid w:val="00E55F15"/>
    <w:rsid w:val="00E56491"/>
    <w:rsid w:val="00E605C3"/>
    <w:rsid w:val="00E905D2"/>
    <w:rsid w:val="00EE5368"/>
    <w:rsid w:val="00F20560"/>
    <w:rsid w:val="00F21313"/>
    <w:rsid w:val="00F2775C"/>
    <w:rsid w:val="00F30D10"/>
    <w:rsid w:val="00F37941"/>
    <w:rsid w:val="00F86428"/>
    <w:rsid w:val="00F92A57"/>
    <w:rsid w:val="00FA0D2A"/>
    <w:rsid w:val="00FA3F7D"/>
    <w:rsid w:val="00FA41DE"/>
    <w:rsid w:val="00FB149F"/>
    <w:rsid w:val="00FB7B6C"/>
    <w:rsid w:val="00FC0030"/>
    <w:rsid w:val="00FC1DBB"/>
    <w:rsid w:val="00FD0AE1"/>
    <w:rsid w:val="00FE2742"/>
    <w:rsid w:val="00FE4A7D"/>
    <w:rsid w:val="00FE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3D"/>
    <w:pPr>
      <w:spacing w:after="0" w:line="240" w:lineRule="auto"/>
      <w:ind w:right="0"/>
    </w:pPr>
    <w:rPr>
      <w:rFonts w:ascii="Times New Roman" w:eastAsia="Times New Roman" w:hAnsi="Times New Roman" w:cs="Times New Roman"/>
      <w:sz w:val="20"/>
      <w:szCs w:val="20"/>
      <w:lang w:eastAsia="ru-RU"/>
    </w:rPr>
  </w:style>
  <w:style w:type="paragraph" w:styleId="1">
    <w:name w:val="heading 1"/>
    <w:basedOn w:val="a"/>
    <w:next w:val="a"/>
    <w:link w:val="10"/>
    <w:qFormat/>
    <w:rsid w:val="0045063D"/>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4506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5063D"/>
    <w:pPr>
      <w:keepNext/>
      <w:spacing w:before="240" w:after="60"/>
      <w:outlineLvl w:val="2"/>
    </w:pPr>
    <w:rPr>
      <w:rFonts w:ascii="Arial" w:hAnsi="Arial" w:cs="Arial"/>
      <w:b/>
      <w:bCs/>
      <w:color w:val="000000"/>
      <w:sz w:val="26"/>
      <w:szCs w:val="26"/>
    </w:rPr>
  </w:style>
  <w:style w:type="paragraph" w:styleId="4">
    <w:name w:val="heading 4"/>
    <w:basedOn w:val="a"/>
    <w:next w:val="a"/>
    <w:link w:val="40"/>
    <w:qFormat/>
    <w:rsid w:val="0045063D"/>
    <w:pPr>
      <w:keepNext/>
      <w:spacing w:before="240" w:after="60"/>
      <w:outlineLvl w:val="3"/>
    </w:pPr>
    <w:rPr>
      <w:b/>
      <w:bCs/>
      <w:sz w:val="28"/>
      <w:szCs w:val="28"/>
    </w:rPr>
  </w:style>
  <w:style w:type="paragraph" w:styleId="50">
    <w:name w:val="heading 5"/>
    <w:basedOn w:val="a"/>
    <w:next w:val="a"/>
    <w:link w:val="51"/>
    <w:qFormat/>
    <w:rsid w:val="0045063D"/>
    <w:pPr>
      <w:tabs>
        <w:tab w:val="num" w:pos="1008"/>
      </w:tabs>
      <w:spacing w:before="240" w:after="60"/>
      <w:ind w:left="1008" w:hanging="432"/>
      <w:outlineLvl w:val="4"/>
    </w:pPr>
    <w:rPr>
      <w:b/>
      <w:bCs/>
      <w:i/>
      <w:iCs/>
      <w:sz w:val="26"/>
      <w:szCs w:val="26"/>
    </w:rPr>
  </w:style>
  <w:style w:type="paragraph" w:styleId="6">
    <w:name w:val="heading 6"/>
    <w:basedOn w:val="a"/>
    <w:next w:val="a"/>
    <w:link w:val="60"/>
    <w:qFormat/>
    <w:rsid w:val="0045063D"/>
    <w:pPr>
      <w:tabs>
        <w:tab w:val="num" w:pos="1152"/>
      </w:tabs>
      <w:spacing w:before="240" w:after="60"/>
      <w:ind w:left="1152" w:hanging="432"/>
      <w:outlineLvl w:val="5"/>
    </w:pPr>
    <w:rPr>
      <w:b/>
      <w:bCs/>
      <w:sz w:val="22"/>
      <w:szCs w:val="22"/>
    </w:rPr>
  </w:style>
  <w:style w:type="paragraph" w:styleId="7">
    <w:name w:val="heading 7"/>
    <w:basedOn w:val="a"/>
    <w:next w:val="a"/>
    <w:link w:val="70"/>
    <w:qFormat/>
    <w:rsid w:val="0045063D"/>
    <w:pPr>
      <w:tabs>
        <w:tab w:val="num" w:pos="1296"/>
      </w:tabs>
      <w:spacing w:before="240" w:after="60"/>
      <w:ind w:left="1296" w:hanging="288"/>
      <w:outlineLvl w:val="6"/>
    </w:pPr>
    <w:rPr>
      <w:sz w:val="24"/>
      <w:szCs w:val="24"/>
    </w:rPr>
  </w:style>
  <w:style w:type="paragraph" w:styleId="8">
    <w:name w:val="heading 8"/>
    <w:basedOn w:val="a"/>
    <w:next w:val="a"/>
    <w:link w:val="80"/>
    <w:qFormat/>
    <w:rsid w:val="0045063D"/>
    <w:pPr>
      <w:spacing w:before="240" w:after="60"/>
      <w:outlineLvl w:val="7"/>
    </w:pPr>
    <w:rPr>
      <w:i/>
      <w:iCs/>
      <w:color w:val="000000"/>
      <w:sz w:val="24"/>
      <w:szCs w:val="24"/>
    </w:rPr>
  </w:style>
  <w:style w:type="paragraph" w:styleId="9">
    <w:name w:val="heading 9"/>
    <w:basedOn w:val="a"/>
    <w:next w:val="a"/>
    <w:link w:val="90"/>
    <w:qFormat/>
    <w:rsid w:val="0045063D"/>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63D"/>
    <w:rPr>
      <w:rFonts w:ascii="Arial" w:eastAsia="Times New Roman" w:hAnsi="Arial" w:cs="Arial"/>
      <w:b/>
      <w:bCs/>
      <w:kern w:val="32"/>
      <w:sz w:val="32"/>
      <w:szCs w:val="32"/>
      <w:lang w:eastAsia="ru-RU"/>
    </w:rPr>
  </w:style>
  <w:style w:type="character" w:customStyle="1" w:styleId="21">
    <w:name w:val="Заголовок 2 Знак"/>
    <w:basedOn w:val="a0"/>
    <w:link w:val="20"/>
    <w:rsid w:val="0045063D"/>
    <w:rPr>
      <w:rFonts w:ascii="Arial" w:eastAsia="Times New Roman" w:hAnsi="Arial" w:cs="Arial"/>
      <w:b/>
      <w:bCs/>
      <w:i/>
      <w:iCs/>
      <w:sz w:val="28"/>
      <w:szCs w:val="28"/>
      <w:lang w:eastAsia="ru-RU"/>
    </w:rPr>
  </w:style>
  <w:style w:type="character" w:customStyle="1" w:styleId="30">
    <w:name w:val="Заголовок 3 Знак"/>
    <w:basedOn w:val="a0"/>
    <w:link w:val="3"/>
    <w:rsid w:val="0045063D"/>
    <w:rPr>
      <w:rFonts w:ascii="Arial" w:eastAsia="Times New Roman" w:hAnsi="Arial" w:cs="Arial"/>
      <w:b/>
      <w:bCs/>
      <w:color w:val="000000"/>
      <w:sz w:val="26"/>
      <w:szCs w:val="26"/>
      <w:lang w:eastAsia="ru-RU"/>
    </w:rPr>
  </w:style>
  <w:style w:type="character" w:customStyle="1" w:styleId="40">
    <w:name w:val="Заголовок 4 Знак"/>
    <w:basedOn w:val="a0"/>
    <w:link w:val="4"/>
    <w:rsid w:val="0045063D"/>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0"/>
    <w:rsid w:val="0045063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5063D"/>
    <w:rPr>
      <w:rFonts w:ascii="Times New Roman" w:eastAsia="Times New Roman" w:hAnsi="Times New Roman" w:cs="Times New Roman"/>
      <w:b/>
      <w:bCs/>
      <w:lang w:eastAsia="ru-RU"/>
    </w:rPr>
  </w:style>
  <w:style w:type="character" w:customStyle="1" w:styleId="70">
    <w:name w:val="Заголовок 7 Знак"/>
    <w:basedOn w:val="a0"/>
    <w:link w:val="7"/>
    <w:rsid w:val="0045063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5063D"/>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rsid w:val="0045063D"/>
    <w:rPr>
      <w:rFonts w:ascii="Cambria" w:eastAsia="Times New Roman" w:hAnsi="Cambria" w:cs="Times New Roman"/>
    </w:rPr>
  </w:style>
  <w:style w:type="character" w:styleId="a3">
    <w:name w:val="page number"/>
    <w:basedOn w:val="a0"/>
    <w:rsid w:val="0045063D"/>
  </w:style>
  <w:style w:type="paragraph" w:styleId="a4">
    <w:name w:val="header"/>
    <w:basedOn w:val="a"/>
    <w:link w:val="11"/>
    <w:uiPriority w:val="99"/>
    <w:rsid w:val="0045063D"/>
    <w:pPr>
      <w:tabs>
        <w:tab w:val="center" w:pos="4677"/>
        <w:tab w:val="right" w:pos="9355"/>
      </w:tabs>
    </w:pPr>
  </w:style>
  <w:style w:type="character" w:customStyle="1" w:styleId="11">
    <w:name w:val="Верхний колонтитул Знак1"/>
    <w:basedOn w:val="a0"/>
    <w:link w:val="a4"/>
    <w:uiPriority w:val="99"/>
    <w:rsid w:val="0045063D"/>
    <w:rPr>
      <w:rFonts w:ascii="Times New Roman" w:eastAsia="Times New Roman" w:hAnsi="Times New Roman" w:cs="Times New Roman"/>
      <w:sz w:val="20"/>
      <w:szCs w:val="20"/>
      <w:lang w:eastAsia="ru-RU"/>
    </w:rPr>
  </w:style>
  <w:style w:type="paragraph" w:styleId="a5">
    <w:name w:val="Body Text Indent"/>
    <w:basedOn w:val="a"/>
    <w:link w:val="12"/>
    <w:rsid w:val="0045063D"/>
    <w:pPr>
      <w:spacing w:after="120" w:line="276" w:lineRule="auto"/>
      <w:ind w:left="283"/>
    </w:pPr>
    <w:rPr>
      <w:rFonts w:ascii="Calibri" w:hAnsi="Calibri"/>
      <w:sz w:val="22"/>
      <w:szCs w:val="22"/>
    </w:rPr>
  </w:style>
  <w:style w:type="character" w:customStyle="1" w:styleId="12">
    <w:name w:val="Основной текст с отступом Знак1"/>
    <w:basedOn w:val="a0"/>
    <w:link w:val="a5"/>
    <w:rsid w:val="0045063D"/>
    <w:rPr>
      <w:rFonts w:ascii="Calibri" w:eastAsia="Times New Roman" w:hAnsi="Calibri" w:cs="Times New Roman"/>
      <w:lang w:eastAsia="ru-RU"/>
    </w:rPr>
  </w:style>
  <w:style w:type="character" w:customStyle="1" w:styleId="a6">
    <w:name w:val="Текст Знак"/>
    <w:aliases w:val=" Знак Знак"/>
    <w:link w:val="a7"/>
    <w:locked/>
    <w:rsid w:val="0045063D"/>
    <w:rPr>
      <w:rFonts w:ascii="Courier New" w:hAnsi="Courier New" w:cs="Courier New"/>
      <w:lang w:val="uk-UA" w:eastAsia="ru-RU"/>
    </w:rPr>
  </w:style>
  <w:style w:type="paragraph" w:styleId="a7">
    <w:name w:val="Plain Text"/>
    <w:aliases w:val=" Знак"/>
    <w:basedOn w:val="a"/>
    <w:link w:val="a6"/>
    <w:rsid w:val="0045063D"/>
    <w:rPr>
      <w:rFonts w:ascii="Courier New" w:eastAsiaTheme="minorHAnsi" w:hAnsi="Courier New" w:cs="Courier New"/>
      <w:sz w:val="22"/>
      <w:szCs w:val="22"/>
      <w:lang w:val="uk-UA"/>
    </w:rPr>
  </w:style>
  <w:style w:type="character" w:customStyle="1" w:styleId="13">
    <w:name w:val="Текст Знак1"/>
    <w:basedOn w:val="a0"/>
    <w:uiPriority w:val="99"/>
    <w:semiHidden/>
    <w:rsid w:val="0045063D"/>
    <w:rPr>
      <w:rFonts w:ascii="Consolas" w:eastAsia="Times New Roman" w:hAnsi="Consolas" w:cs="Times New Roman"/>
      <w:sz w:val="21"/>
      <w:szCs w:val="21"/>
      <w:lang w:eastAsia="ru-RU"/>
    </w:rPr>
  </w:style>
  <w:style w:type="paragraph" w:customStyle="1" w:styleId="14">
    <w:name w:val="Знак Знак1 Знак Знак"/>
    <w:basedOn w:val="a"/>
    <w:rsid w:val="0045063D"/>
    <w:rPr>
      <w:rFonts w:ascii="Verdana" w:hAnsi="Verdana" w:cs="Verdana"/>
      <w:lang w:val="en-US" w:eastAsia="en-US"/>
    </w:rPr>
  </w:style>
  <w:style w:type="character" w:customStyle="1" w:styleId="a8">
    <w:name w:val="Знак Знак"/>
    <w:rsid w:val="0045063D"/>
    <w:rPr>
      <w:rFonts w:ascii="Courier New" w:hAnsi="Courier New"/>
      <w:lang w:val="ru-RU" w:eastAsia="uk-UA" w:bidi="ar-SA"/>
    </w:rPr>
  </w:style>
  <w:style w:type="paragraph" w:styleId="a9">
    <w:name w:val="Normal (Web)"/>
    <w:basedOn w:val="a"/>
    <w:uiPriority w:val="99"/>
    <w:rsid w:val="0045063D"/>
    <w:pPr>
      <w:spacing w:before="100" w:beforeAutospacing="1" w:after="165"/>
    </w:pPr>
    <w:rPr>
      <w:sz w:val="24"/>
      <w:szCs w:val="24"/>
    </w:rPr>
  </w:style>
  <w:style w:type="table" w:styleId="aa">
    <w:name w:val="Table Grid"/>
    <w:basedOn w:val="a1"/>
    <w:uiPriority w:val="59"/>
    <w:rsid w:val="0045063D"/>
    <w:pPr>
      <w:spacing w:after="0" w:line="240" w:lineRule="auto"/>
      <w:ind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15"/>
    <w:rsid w:val="0045063D"/>
    <w:pPr>
      <w:tabs>
        <w:tab w:val="left" w:pos="930"/>
      </w:tabs>
      <w:jc w:val="both"/>
    </w:pPr>
    <w:rPr>
      <w:sz w:val="28"/>
      <w:szCs w:val="24"/>
      <w:lang w:val="uk-UA"/>
    </w:rPr>
  </w:style>
  <w:style w:type="character" w:customStyle="1" w:styleId="15">
    <w:name w:val="Основной текст Знак1"/>
    <w:basedOn w:val="a0"/>
    <w:link w:val="ab"/>
    <w:rsid w:val="0045063D"/>
    <w:rPr>
      <w:rFonts w:ascii="Times New Roman" w:eastAsia="Times New Roman" w:hAnsi="Times New Roman" w:cs="Times New Roman"/>
      <w:sz w:val="28"/>
      <w:szCs w:val="24"/>
      <w:lang w:val="uk-UA" w:eastAsia="ru-RU"/>
    </w:rPr>
  </w:style>
  <w:style w:type="paragraph" w:styleId="31">
    <w:name w:val="Body Text Indent 3"/>
    <w:basedOn w:val="a"/>
    <w:link w:val="310"/>
    <w:rsid w:val="0045063D"/>
    <w:pPr>
      <w:spacing w:after="120"/>
      <w:ind w:left="283"/>
    </w:pPr>
    <w:rPr>
      <w:sz w:val="16"/>
      <w:szCs w:val="16"/>
    </w:rPr>
  </w:style>
  <w:style w:type="character" w:customStyle="1" w:styleId="310">
    <w:name w:val="Основной текст с отступом 3 Знак1"/>
    <w:basedOn w:val="a0"/>
    <w:link w:val="31"/>
    <w:rsid w:val="0045063D"/>
    <w:rPr>
      <w:rFonts w:ascii="Times New Roman" w:eastAsia="Times New Roman" w:hAnsi="Times New Roman" w:cs="Times New Roman"/>
      <w:sz w:val="16"/>
      <w:szCs w:val="16"/>
      <w:lang w:eastAsia="ru-RU"/>
    </w:rPr>
  </w:style>
  <w:style w:type="paragraph" w:styleId="22">
    <w:name w:val="Body Text Indent 2"/>
    <w:basedOn w:val="a"/>
    <w:link w:val="210"/>
    <w:rsid w:val="0045063D"/>
    <w:pPr>
      <w:spacing w:after="120" w:line="480" w:lineRule="auto"/>
      <w:ind w:left="283"/>
    </w:pPr>
  </w:style>
  <w:style w:type="character" w:customStyle="1" w:styleId="210">
    <w:name w:val="Основной текст с отступом 2 Знак1"/>
    <w:basedOn w:val="a0"/>
    <w:link w:val="22"/>
    <w:rsid w:val="0045063D"/>
    <w:rPr>
      <w:rFonts w:ascii="Times New Roman" w:eastAsia="Times New Roman" w:hAnsi="Times New Roman" w:cs="Times New Roman"/>
      <w:sz w:val="20"/>
      <w:szCs w:val="20"/>
      <w:lang w:eastAsia="ru-RU"/>
    </w:rPr>
  </w:style>
  <w:style w:type="paragraph" w:styleId="23">
    <w:name w:val="Body Text 2"/>
    <w:basedOn w:val="a"/>
    <w:link w:val="211"/>
    <w:rsid w:val="0045063D"/>
    <w:pPr>
      <w:spacing w:after="120" w:line="480" w:lineRule="auto"/>
    </w:pPr>
  </w:style>
  <w:style w:type="character" w:customStyle="1" w:styleId="211">
    <w:name w:val="Основной текст 2 Знак1"/>
    <w:basedOn w:val="a0"/>
    <w:link w:val="23"/>
    <w:rsid w:val="0045063D"/>
    <w:rPr>
      <w:rFonts w:ascii="Times New Roman" w:eastAsia="Times New Roman" w:hAnsi="Times New Roman" w:cs="Times New Roman"/>
      <w:sz w:val="20"/>
      <w:szCs w:val="20"/>
      <w:lang w:eastAsia="ru-RU"/>
    </w:rPr>
  </w:style>
  <w:style w:type="paragraph" w:styleId="ac">
    <w:name w:val="footer"/>
    <w:basedOn w:val="a"/>
    <w:link w:val="16"/>
    <w:uiPriority w:val="99"/>
    <w:rsid w:val="0045063D"/>
    <w:pPr>
      <w:tabs>
        <w:tab w:val="center" w:pos="4677"/>
        <w:tab w:val="right" w:pos="9355"/>
      </w:tabs>
    </w:pPr>
  </w:style>
  <w:style w:type="character" w:customStyle="1" w:styleId="16">
    <w:name w:val="Нижний колонтитул Знак1"/>
    <w:basedOn w:val="a0"/>
    <w:link w:val="ac"/>
    <w:uiPriority w:val="99"/>
    <w:rsid w:val="0045063D"/>
    <w:rPr>
      <w:rFonts w:ascii="Times New Roman" w:eastAsia="Times New Roman" w:hAnsi="Times New Roman" w:cs="Times New Roman"/>
      <w:sz w:val="20"/>
      <w:szCs w:val="20"/>
      <w:lang w:eastAsia="ru-RU"/>
    </w:rPr>
  </w:style>
  <w:style w:type="character" w:styleId="ad">
    <w:name w:val="Hyperlink"/>
    <w:rsid w:val="0045063D"/>
    <w:rPr>
      <w:color w:val="0000FF"/>
      <w:u w:val="single"/>
    </w:rPr>
  </w:style>
  <w:style w:type="character" w:customStyle="1" w:styleId="PlainTextChar">
    <w:name w:val="Plain Text Char"/>
    <w:semiHidden/>
    <w:locked/>
    <w:rsid w:val="0045063D"/>
    <w:rPr>
      <w:rFonts w:ascii="Courier New" w:hAnsi="Courier New"/>
      <w:lang w:val="ru-RU" w:eastAsia="uk-UA" w:bidi="ar-SA"/>
    </w:rPr>
  </w:style>
  <w:style w:type="paragraph" w:customStyle="1" w:styleId="17">
    <w:name w:val="Абзац списка1"/>
    <w:basedOn w:val="a"/>
    <w:rsid w:val="0045063D"/>
    <w:pPr>
      <w:spacing w:after="200" w:line="276" w:lineRule="auto"/>
      <w:ind w:left="720"/>
      <w:contextualSpacing/>
    </w:pPr>
    <w:rPr>
      <w:rFonts w:ascii="Calibri" w:hAnsi="Calibri"/>
      <w:sz w:val="22"/>
      <w:szCs w:val="22"/>
    </w:rPr>
  </w:style>
  <w:style w:type="paragraph" w:styleId="ae">
    <w:name w:val="List Paragraph"/>
    <w:basedOn w:val="a"/>
    <w:uiPriority w:val="34"/>
    <w:qFormat/>
    <w:rsid w:val="0045063D"/>
    <w:pPr>
      <w:spacing w:after="200" w:line="276" w:lineRule="auto"/>
      <w:ind w:left="720"/>
      <w:contextualSpacing/>
    </w:pPr>
    <w:rPr>
      <w:rFonts w:ascii="Calibri" w:eastAsia="Calibri" w:hAnsi="Calibri"/>
      <w:sz w:val="22"/>
      <w:szCs w:val="22"/>
      <w:lang w:eastAsia="en-US"/>
    </w:rPr>
  </w:style>
  <w:style w:type="paragraph" w:styleId="af">
    <w:name w:val="Title"/>
    <w:basedOn w:val="a"/>
    <w:link w:val="18"/>
    <w:qFormat/>
    <w:rsid w:val="0045063D"/>
    <w:pPr>
      <w:numPr>
        <w:ilvl w:val="12"/>
      </w:numPr>
      <w:autoSpaceDE w:val="0"/>
      <w:autoSpaceDN w:val="0"/>
      <w:jc w:val="center"/>
    </w:pPr>
    <w:rPr>
      <w:rFonts w:ascii="Arial" w:hAnsi="Arial"/>
      <w:b/>
      <w:bCs/>
      <w:sz w:val="24"/>
      <w:szCs w:val="24"/>
      <w:lang w:val="uk-UA"/>
    </w:rPr>
  </w:style>
  <w:style w:type="character" w:customStyle="1" w:styleId="18">
    <w:name w:val="Название Знак1"/>
    <w:basedOn w:val="a0"/>
    <w:link w:val="af"/>
    <w:rsid w:val="0045063D"/>
    <w:rPr>
      <w:rFonts w:ascii="Arial" w:eastAsia="Times New Roman" w:hAnsi="Arial" w:cs="Times New Roman"/>
      <w:b/>
      <w:bCs/>
      <w:sz w:val="24"/>
      <w:szCs w:val="24"/>
      <w:lang w:val="uk-UA" w:eastAsia="ru-RU"/>
    </w:rPr>
  </w:style>
  <w:style w:type="paragraph" w:styleId="af0">
    <w:name w:val="Normal Indent"/>
    <w:basedOn w:val="a"/>
    <w:rsid w:val="0045063D"/>
    <w:pPr>
      <w:ind w:left="708"/>
    </w:pPr>
    <w:rPr>
      <w:sz w:val="24"/>
      <w:szCs w:val="24"/>
    </w:rPr>
  </w:style>
  <w:style w:type="paragraph" w:styleId="af1">
    <w:name w:val="List"/>
    <w:basedOn w:val="a"/>
    <w:rsid w:val="0045063D"/>
    <w:pPr>
      <w:ind w:left="283" w:hanging="283"/>
    </w:pPr>
    <w:rPr>
      <w:sz w:val="24"/>
      <w:szCs w:val="24"/>
    </w:rPr>
  </w:style>
  <w:style w:type="paragraph" w:styleId="24">
    <w:name w:val="List 2"/>
    <w:basedOn w:val="a"/>
    <w:rsid w:val="0045063D"/>
    <w:pPr>
      <w:ind w:left="566" w:hanging="283"/>
    </w:pPr>
    <w:rPr>
      <w:sz w:val="24"/>
      <w:szCs w:val="24"/>
    </w:rPr>
  </w:style>
  <w:style w:type="paragraph" w:styleId="32">
    <w:name w:val="List 3"/>
    <w:basedOn w:val="a"/>
    <w:rsid w:val="0045063D"/>
    <w:pPr>
      <w:ind w:left="849" w:hanging="283"/>
    </w:pPr>
    <w:rPr>
      <w:sz w:val="24"/>
      <w:szCs w:val="24"/>
    </w:rPr>
  </w:style>
  <w:style w:type="paragraph" w:styleId="41">
    <w:name w:val="List 4"/>
    <w:basedOn w:val="a"/>
    <w:rsid w:val="0045063D"/>
    <w:pPr>
      <w:ind w:left="1132" w:hanging="283"/>
    </w:pPr>
    <w:rPr>
      <w:sz w:val="24"/>
      <w:szCs w:val="24"/>
    </w:rPr>
  </w:style>
  <w:style w:type="paragraph" w:styleId="52">
    <w:name w:val="List 5"/>
    <w:basedOn w:val="a"/>
    <w:rsid w:val="0045063D"/>
    <w:pPr>
      <w:ind w:left="1415" w:hanging="283"/>
    </w:pPr>
    <w:rPr>
      <w:sz w:val="24"/>
      <w:szCs w:val="24"/>
    </w:rPr>
  </w:style>
  <w:style w:type="paragraph" w:styleId="2">
    <w:name w:val="List Bullet 2"/>
    <w:basedOn w:val="a"/>
    <w:rsid w:val="0045063D"/>
    <w:pPr>
      <w:numPr>
        <w:numId w:val="1"/>
      </w:numPr>
    </w:pPr>
    <w:rPr>
      <w:sz w:val="24"/>
      <w:szCs w:val="24"/>
    </w:rPr>
  </w:style>
  <w:style w:type="paragraph" w:styleId="5">
    <w:name w:val="List Bullet 5"/>
    <w:basedOn w:val="a"/>
    <w:rsid w:val="0045063D"/>
    <w:pPr>
      <w:numPr>
        <w:numId w:val="2"/>
      </w:numPr>
    </w:pPr>
    <w:rPr>
      <w:sz w:val="24"/>
      <w:szCs w:val="24"/>
    </w:rPr>
  </w:style>
  <w:style w:type="paragraph" w:styleId="af2">
    <w:name w:val="Body Text First Indent"/>
    <w:basedOn w:val="ab"/>
    <w:link w:val="af3"/>
    <w:rsid w:val="0045063D"/>
    <w:pPr>
      <w:tabs>
        <w:tab w:val="clear" w:pos="930"/>
      </w:tabs>
      <w:spacing w:after="120"/>
      <w:ind w:firstLine="210"/>
      <w:jc w:val="left"/>
    </w:pPr>
    <w:rPr>
      <w:sz w:val="24"/>
      <w:lang w:val="ru-RU"/>
    </w:rPr>
  </w:style>
  <w:style w:type="character" w:customStyle="1" w:styleId="af3">
    <w:name w:val="Красная строка Знак"/>
    <w:basedOn w:val="15"/>
    <w:link w:val="af2"/>
    <w:rsid w:val="0045063D"/>
    <w:rPr>
      <w:rFonts w:ascii="Times New Roman" w:eastAsia="Times New Roman" w:hAnsi="Times New Roman" w:cs="Times New Roman"/>
      <w:sz w:val="24"/>
      <w:szCs w:val="24"/>
      <w:lang w:val="uk-UA" w:eastAsia="ru-RU"/>
    </w:rPr>
  </w:style>
  <w:style w:type="numbering" w:styleId="111111">
    <w:name w:val="Outline List 2"/>
    <w:basedOn w:val="a2"/>
    <w:rsid w:val="0045063D"/>
    <w:pPr>
      <w:numPr>
        <w:numId w:val="3"/>
      </w:numPr>
    </w:pPr>
  </w:style>
  <w:style w:type="paragraph" w:styleId="HTML">
    <w:name w:val="HTML Preformatted"/>
    <w:basedOn w:val="a"/>
    <w:link w:val="HTML0"/>
    <w:unhideWhenUsed/>
    <w:rsid w:val="0045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45063D"/>
    <w:rPr>
      <w:rFonts w:ascii="Courier New" w:eastAsia="Times New Roman" w:hAnsi="Courier New" w:cs="Courier New"/>
      <w:sz w:val="20"/>
      <w:szCs w:val="20"/>
      <w:lang w:eastAsia="ru-RU"/>
    </w:rPr>
  </w:style>
  <w:style w:type="character" w:customStyle="1" w:styleId="19">
    <w:name w:val="Знак Знак1"/>
    <w:semiHidden/>
    <w:locked/>
    <w:rsid w:val="0045063D"/>
    <w:rPr>
      <w:sz w:val="16"/>
      <w:szCs w:val="16"/>
      <w:lang w:val="ru-RU" w:eastAsia="ru-RU" w:bidi="ar-SA"/>
    </w:rPr>
  </w:style>
  <w:style w:type="paragraph" w:customStyle="1" w:styleId="FR4">
    <w:name w:val="FR4"/>
    <w:rsid w:val="0045063D"/>
    <w:pPr>
      <w:widowControl w:val="0"/>
      <w:spacing w:after="0" w:line="240" w:lineRule="auto"/>
      <w:ind w:right="0"/>
      <w:jc w:val="both"/>
    </w:pPr>
    <w:rPr>
      <w:rFonts w:ascii="Arial" w:eastAsia="Times New Roman" w:hAnsi="Arial" w:cs="Times New Roman"/>
      <w:b/>
      <w:snapToGrid w:val="0"/>
      <w:sz w:val="16"/>
      <w:szCs w:val="20"/>
      <w:lang w:val="uk-UA" w:eastAsia="ru-RU"/>
    </w:rPr>
  </w:style>
  <w:style w:type="paragraph" w:customStyle="1" w:styleId="1a">
    <w:name w:val="Стиль1"/>
    <w:basedOn w:val="af4"/>
    <w:rsid w:val="0045063D"/>
    <w:pPr>
      <w:spacing w:before="120" w:after="120" w:line="360" w:lineRule="auto"/>
      <w:jc w:val="center"/>
    </w:pPr>
    <w:rPr>
      <w:bCs w:val="0"/>
      <w:w w:val="92"/>
      <w:sz w:val="28"/>
    </w:rPr>
  </w:style>
  <w:style w:type="paragraph" w:styleId="af4">
    <w:name w:val="caption"/>
    <w:basedOn w:val="a"/>
    <w:next w:val="a"/>
    <w:uiPriority w:val="35"/>
    <w:qFormat/>
    <w:rsid w:val="0045063D"/>
    <w:rPr>
      <w:b/>
      <w:bCs/>
    </w:rPr>
  </w:style>
  <w:style w:type="character" w:styleId="af5">
    <w:name w:val="Strong"/>
    <w:uiPriority w:val="22"/>
    <w:qFormat/>
    <w:rsid w:val="0045063D"/>
    <w:rPr>
      <w:b/>
      <w:bCs/>
    </w:rPr>
  </w:style>
  <w:style w:type="paragraph" w:styleId="af6">
    <w:name w:val="No Spacing"/>
    <w:uiPriority w:val="1"/>
    <w:qFormat/>
    <w:rsid w:val="0045063D"/>
    <w:pPr>
      <w:spacing w:after="0" w:line="240" w:lineRule="auto"/>
      <w:ind w:right="0"/>
    </w:pPr>
    <w:rPr>
      <w:rFonts w:ascii="Times New Roman" w:eastAsia="Times New Roman" w:hAnsi="Times New Roman" w:cs="Times New Roman"/>
      <w:sz w:val="28"/>
      <w:szCs w:val="20"/>
      <w:lang w:eastAsia="uk-UA"/>
    </w:rPr>
  </w:style>
  <w:style w:type="character" w:customStyle="1" w:styleId="af7">
    <w:name w:val="Знак Знак Знак"/>
    <w:rsid w:val="0045063D"/>
    <w:rPr>
      <w:rFonts w:ascii="Courier New" w:hAnsi="Courier New"/>
      <w:lang w:eastAsia="uk-UA"/>
    </w:rPr>
  </w:style>
  <w:style w:type="paragraph" w:customStyle="1" w:styleId="33">
    <w:name w:val="Знак Знак3 Знак Знак Знак Знак Знак"/>
    <w:basedOn w:val="a"/>
    <w:rsid w:val="0045063D"/>
    <w:rPr>
      <w:rFonts w:ascii="Verdana" w:hAnsi="Verdana" w:cs="Verdana"/>
      <w:lang w:val="en-US" w:eastAsia="en-US"/>
    </w:rPr>
  </w:style>
  <w:style w:type="paragraph" w:customStyle="1" w:styleId="1b">
    <w:name w:val="Знак Знак Знак Знак Знак1 Знак Знак Знак Знак"/>
    <w:basedOn w:val="a"/>
    <w:autoRedefine/>
    <w:rsid w:val="0045063D"/>
    <w:pPr>
      <w:spacing w:after="160" w:line="240" w:lineRule="exact"/>
    </w:pPr>
    <w:rPr>
      <w:rFonts w:ascii="Verdana" w:eastAsia="MS Mincho" w:hAnsi="Verdana"/>
      <w:lang w:val="en-US" w:eastAsia="en-US"/>
    </w:rPr>
  </w:style>
  <w:style w:type="paragraph" w:styleId="af8">
    <w:name w:val="Balloon Text"/>
    <w:basedOn w:val="a"/>
    <w:link w:val="1c"/>
    <w:uiPriority w:val="99"/>
    <w:unhideWhenUsed/>
    <w:rsid w:val="0045063D"/>
    <w:rPr>
      <w:rFonts w:ascii="Tahoma" w:eastAsia="Calibri" w:hAnsi="Tahoma"/>
      <w:sz w:val="16"/>
      <w:szCs w:val="16"/>
      <w:lang w:eastAsia="en-US"/>
    </w:rPr>
  </w:style>
  <w:style w:type="character" w:customStyle="1" w:styleId="1c">
    <w:name w:val="Текст выноски Знак1"/>
    <w:basedOn w:val="a0"/>
    <w:link w:val="af8"/>
    <w:uiPriority w:val="99"/>
    <w:rsid w:val="0045063D"/>
    <w:rPr>
      <w:rFonts w:ascii="Tahoma" w:eastAsia="Calibri" w:hAnsi="Tahoma" w:cs="Times New Roman"/>
      <w:sz w:val="16"/>
      <w:szCs w:val="16"/>
    </w:rPr>
  </w:style>
  <w:style w:type="character" w:customStyle="1" w:styleId="af9">
    <w:name w:val="Текст выноски Знак"/>
    <w:uiPriority w:val="99"/>
    <w:semiHidden/>
    <w:rsid w:val="0045063D"/>
    <w:rPr>
      <w:rFonts w:ascii="Tahoma" w:eastAsia="Calibri" w:hAnsi="Tahoma" w:cs="Tahoma"/>
      <w:sz w:val="16"/>
      <w:szCs w:val="16"/>
    </w:rPr>
  </w:style>
  <w:style w:type="character" w:customStyle="1" w:styleId="afa">
    <w:name w:val="Основной текст с отступом Знак"/>
    <w:rsid w:val="0045063D"/>
    <w:rPr>
      <w:rFonts w:ascii="Times New Roman" w:eastAsia="Times New Roman" w:hAnsi="Times New Roman"/>
      <w:sz w:val="28"/>
    </w:rPr>
  </w:style>
  <w:style w:type="character" w:customStyle="1" w:styleId="afb">
    <w:name w:val="Основной текст Знак"/>
    <w:rsid w:val="0045063D"/>
    <w:rPr>
      <w:rFonts w:ascii="Times New Roman" w:eastAsia="Times New Roman" w:hAnsi="Times New Roman"/>
    </w:rPr>
  </w:style>
  <w:style w:type="character" w:customStyle="1" w:styleId="25">
    <w:name w:val="Основной текст с отступом 2 Знак"/>
    <w:rsid w:val="0045063D"/>
    <w:rPr>
      <w:rFonts w:ascii="Times New Roman" w:eastAsia="Times New Roman" w:hAnsi="Times New Roman"/>
    </w:rPr>
  </w:style>
  <w:style w:type="character" w:customStyle="1" w:styleId="26">
    <w:name w:val="Основной текст 2 Знак"/>
    <w:rsid w:val="0045063D"/>
    <w:rPr>
      <w:rFonts w:ascii="Times New Roman" w:eastAsia="Times New Roman" w:hAnsi="Times New Roman"/>
      <w:sz w:val="28"/>
      <w:lang w:val="uk-UA"/>
    </w:rPr>
  </w:style>
  <w:style w:type="character" w:customStyle="1" w:styleId="afc">
    <w:name w:val="Название Знак"/>
    <w:rsid w:val="0045063D"/>
    <w:rPr>
      <w:rFonts w:ascii="Times New Roman" w:eastAsia="Times New Roman" w:hAnsi="Times New Roman"/>
      <w:sz w:val="28"/>
      <w:lang w:val="uk-UA"/>
    </w:rPr>
  </w:style>
  <w:style w:type="character" w:customStyle="1" w:styleId="34">
    <w:name w:val="Основной текст с отступом 3 Знак"/>
    <w:rsid w:val="0045063D"/>
    <w:rPr>
      <w:rFonts w:ascii="Times New Roman" w:eastAsia="Times New Roman" w:hAnsi="Times New Roman"/>
      <w:sz w:val="28"/>
      <w:szCs w:val="28"/>
      <w:lang w:val="uk-UA"/>
    </w:rPr>
  </w:style>
  <w:style w:type="character" w:customStyle="1" w:styleId="afd">
    <w:name w:val="Верхний колонтитул Знак"/>
    <w:uiPriority w:val="99"/>
    <w:rsid w:val="0045063D"/>
    <w:rPr>
      <w:sz w:val="22"/>
      <w:szCs w:val="22"/>
      <w:lang w:eastAsia="en-US"/>
    </w:rPr>
  </w:style>
  <w:style w:type="character" w:customStyle="1" w:styleId="afe">
    <w:name w:val="Нижний колонтитул Знак"/>
    <w:uiPriority w:val="99"/>
    <w:rsid w:val="0045063D"/>
    <w:rPr>
      <w:sz w:val="22"/>
      <w:szCs w:val="22"/>
      <w:lang w:eastAsia="en-US"/>
    </w:rPr>
  </w:style>
  <w:style w:type="paragraph" w:customStyle="1" w:styleId="140">
    <w:name w:val="Стиль Стиль 14 пт полужирный По центру Первая строка:  0 см + По ши..."/>
    <w:basedOn w:val="a"/>
    <w:autoRedefine/>
    <w:rsid w:val="0045063D"/>
    <w:pPr>
      <w:widowControl w:val="0"/>
      <w:autoSpaceDE w:val="0"/>
      <w:autoSpaceDN w:val="0"/>
      <w:spacing w:line="360" w:lineRule="auto"/>
      <w:ind w:firstLine="720"/>
      <w:jc w:val="center"/>
    </w:pPr>
    <w:rPr>
      <w:bCs/>
      <w:sz w:val="24"/>
      <w:szCs w:val="24"/>
    </w:rPr>
  </w:style>
  <w:style w:type="paragraph" w:customStyle="1" w:styleId="msolistparagraph0">
    <w:name w:val="msolistparagraph"/>
    <w:basedOn w:val="a"/>
    <w:rsid w:val="0045063D"/>
    <w:pPr>
      <w:ind w:left="720"/>
      <w:contextualSpacing/>
      <w:jc w:val="center"/>
    </w:pPr>
    <w:rPr>
      <w:rFonts w:ascii="Calibri" w:eastAsia="Calibri" w:hAnsi="Calibri"/>
      <w:sz w:val="22"/>
      <w:szCs w:val="22"/>
      <w:lang w:eastAsia="en-US"/>
    </w:rPr>
  </w:style>
  <w:style w:type="character" w:customStyle="1" w:styleId="1214">
    <w:name w:val="Стиль Стиль 12 пт + 14 пт"/>
    <w:rsid w:val="0045063D"/>
    <w:rPr>
      <w:sz w:val="28"/>
      <w:szCs w:val="24"/>
    </w:rPr>
  </w:style>
  <w:style w:type="character" w:customStyle="1" w:styleId="121">
    <w:name w:val="Стиль 12 пт1"/>
    <w:rsid w:val="0045063D"/>
    <w:rPr>
      <w:rFonts w:ascii="Times New Roman" w:hAnsi="Times New Roman" w:cs="Times New Roman" w:hint="default"/>
      <w:sz w:val="24"/>
      <w:szCs w:val="24"/>
    </w:rPr>
  </w:style>
  <w:style w:type="character" w:customStyle="1" w:styleId="110">
    <w:name w:val="Стиль 11 пт"/>
    <w:rsid w:val="0045063D"/>
    <w:rPr>
      <w:rFonts w:ascii="Times New Roman" w:hAnsi="Times New Roman" w:cs="Times New Roman" w:hint="default"/>
      <w:w w:val="92"/>
      <w:sz w:val="22"/>
    </w:rPr>
  </w:style>
  <w:style w:type="character" w:customStyle="1" w:styleId="71">
    <w:name w:val="Знак7"/>
    <w:rsid w:val="0045063D"/>
    <w:rPr>
      <w:rFonts w:ascii="Arial Narrow" w:eastAsia="Calibri" w:hAnsi="Arial Narrow" w:hint="default"/>
      <w:b/>
      <w:bCs/>
      <w:sz w:val="28"/>
      <w:szCs w:val="24"/>
      <w:lang w:val="uk-UA" w:eastAsia="ru-RU" w:bidi="ar-SA"/>
    </w:rPr>
  </w:style>
  <w:style w:type="character" w:customStyle="1" w:styleId="61">
    <w:name w:val="Знак6"/>
    <w:rsid w:val="0045063D"/>
    <w:rPr>
      <w:rFonts w:ascii="Cambria" w:hAnsi="Cambria" w:hint="default"/>
      <w:b/>
      <w:bCs/>
      <w:i/>
      <w:iCs/>
      <w:sz w:val="28"/>
      <w:szCs w:val="28"/>
      <w:lang w:eastAsia="en-US"/>
    </w:rPr>
  </w:style>
  <w:style w:type="paragraph" w:styleId="35">
    <w:name w:val="Body Text 3"/>
    <w:basedOn w:val="a"/>
    <w:link w:val="36"/>
    <w:uiPriority w:val="99"/>
    <w:rsid w:val="0045063D"/>
    <w:pPr>
      <w:spacing w:after="120"/>
    </w:pPr>
    <w:rPr>
      <w:sz w:val="16"/>
      <w:szCs w:val="16"/>
      <w:lang w:val="uk-UA" w:eastAsia="uk-UA"/>
    </w:rPr>
  </w:style>
  <w:style w:type="character" w:customStyle="1" w:styleId="36">
    <w:name w:val="Основной текст 3 Знак"/>
    <w:basedOn w:val="a0"/>
    <w:link w:val="35"/>
    <w:uiPriority w:val="99"/>
    <w:rsid w:val="0045063D"/>
    <w:rPr>
      <w:rFonts w:ascii="Times New Roman" w:eastAsia="Times New Roman" w:hAnsi="Times New Roman" w:cs="Times New Roman"/>
      <w:sz w:val="16"/>
      <w:szCs w:val="16"/>
      <w:lang w:val="uk-UA" w:eastAsia="uk-UA"/>
    </w:rPr>
  </w:style>
  <w:style w:type="paragraph" w:customStyle="1" w:styleId="msonormalbullet2gif">
    <w:name w:val="msonormalbullet2.gif"/>
    <w:basedOn w:val="a"/>
    <w:rsid w:val="0045063D"/>
    <w:pPr>
      <w:spacing w:before="100" w:beforeAutospacing="1" w:after="100" w:afterAutospacing="1"/>
    </w:pPr>
    <w:rPr>
      <w:sz w:val="24"/>
      <w:szCs w:val="24"/>
    </w:rPr>
  </w:style>
  <w:style w:type="character" w:customStyle="1" w:styleId="42">
    <w:name w:val="Знак Знак4"/>
    <w:rsid w:val="0045063D"/>
    <w:rPr>
      <w:rFonts w:ascii="Courier New" w:hAnsi="Courier New"/>
    </w:rPr>
  </w:style>
  <w:style w:type="paragraph" w:customStyle="1" w:styleId="aff">
    <w:name w:val="a"/>
    <w:basedOn w:val="a"/>
    <w:rsid w:val="0045063D"/>
    <w:pPr>
      <w:spacing w:before="100" w:beforeAutospacing="1" w:after="100" w:afterAutospacing="1"/>
    </w:pPr>
    <w:rPr>
      <w:sz w:val="24"/>
      <w:szCs w:val="24"/>
    </w:rPr>
  </w:style>
  <w:style w:type="paragraph" w:customStyle="1" w:styleId="aff0">
    <w:name w:val="іІІ"/>
    <w:basedOn w:val="a"/>
    <w:rsid w:val="0045063D"/>
    <w:pPr>
      <w:jc w:val="both"/>
    </w:pPr>
    <w:rPr>
      <w:sz w:val="28"/>
      <w:lang w:val="en-US"/>
    </w:rPr>
  </w:style>
  <w:style w:type="paragraph" w:customStyle="1" w:styleId="1d">
    <w:name w:val="Без інтервалів1"/>
    <w:rsid w:val="0045063D"/>
    <w:pPr>
      <w:spacing w:after="0" w:line="240" w:lineRule="auto"/>
      <w:ind w:right="0"/>
    </w:pPr>
    <w:rPr>
      <w:rFonts w:ascii="Calibri" w:eastAsia="Times New Roman" w:hAnsi="Calibri" w:cs="Times New Roman"/>
    </w:rPr>
  </w:style>
  <w:style w:type="paragraph" w:customStyle="1" w:styleId="27">
    <w:name w:val="Без інтервалів2"/>
    <w:rsid w:val="0045063D"/>
    <w:pPr>
      <w:spacing w:after="0" w:line="240" w:lineRule="auto"/>
      <w:ind w:right="0"/>
    </w:pPr>
    <w:rPr>
      <w:rFonts w:ascii="Calibri" w:eastAsia="Times New Roman" w:hAnsi="Calibri" w:cs="Times New Roman"/>
    </w:rPr>
  </w:style>
  <w:style w:type="paragraph" w:customStyle="1" w:styleId="1e">
    <w:name w:val="Абзац списку1"/>
    <w:basedOn w:val="a"/>
    <w:rsid w:val="0045063D"/>
    <w:pPr>
      <w:ind w:left="720"/>
      <w:contextualSpacing/>
    </w:pPr>
    <w:rPr>
      <w:rFonts w:ascii="Arial Unicode MS" w:eastAsia="Arial Unicode MS" w:hAnsi="Arial Unicode MS" w:cs="Arial Unicode MS"/>
      <w:color w:val="000000"/>
      <w:sz w:val="24"/>
      <w:szCs w:val="24"/>
    </w:rPr>
  </w:style>
  <w:style w:type="paragraph" w:customStyle="1" w:styleId="111">
    <w:name w:val="Абзац списку11"/>
    <w:basedOn w:val="a"/>
    <w:rsid w:val="0045063D"/>
    <w:pPr>
      <w:ind w:left="720"/>
      <w:contextualSpacing/>
    </w:pPr>
    <w:rPr>
      <w:rFonts w:ascii="Arial Unicode MS" w:eastAsia="Arial Unicode MS" w:hAnsi="Arial Unicode MS" w:cs="Arial Unicode MS"/>
      <w:color w:val="000000"/>
      <w:sz w:val="24"/>
      <w:szCs w:val="24"/>
    </w:rPr>
  </w:style>
  <w:style w:type="paragraph" w:customStyle="1" w:styleId="37">
    <w:name w:val="Без інтервалів3"/>
    <w:rsid w:val="0045063D"/>
    <w:pPr>
      <w:spacing w:after="0" w:line="240" w:lineRule="auto"/>
      <w:ind w:right="0"/>
    </w:pPr>
    <w:rPr>
      <w:rFonts w:ascii="Calibri" w:eastAsia="Times New Roman" w:hAnsi="Calibri" w:cs="Times New Roman"/>
    </w:rPr>
  </w:style>
  <w:style w:type="paragraph" w:customStyle="1" w:styleId="43">
    <w:name w:val="Без інтервалів4"/>
    <w:rsid w:val="0045063D"/>
    <w:pPr>
      <w:spacing w:after="0" w:line="240" w:lineRule="auto"/>
      <w:ind w:right="0"/>
    </w:pPr>
    <w:rPr>
      <w:rFonts w:ascii="Calibri" w:eastAsia="Times New Roman" w:hAnsi="Calibri" w:cs="Times New Roman"/>
    </w:rPr>
  </w:style>
  <w:style w:type="paragraph" w:customStyle="1" w:styleId="28">
    <w:name w:val="Абзац списку2"/>
    <w:basedOn w:val="a"/>
    <w:rsid w:val="0045063D"/>
    <w:pPr>
      <w:ind w:left="720"/>
      <w:contextualSpacing/>
    </w:pPr>
    <w:rPr>
      <w:rFonts w:ascii="Arial Unicode MS" w:eastAsia="Arial Unicode MS" w:hAnsi="Arial Unicode MS" w:cs="Arial Unicode MS"/>
      <w:color w:val="000000"/>
      <w:sz w:val="24"/>
      <w:szCs w:val="24"/>
    </w:rPr>
  </w:style>
  <w:style w:type="paragraph" w:styleId="aff1">
    <w:name w:val="Revision"/>
    <w:hidden/>
    <w:uiPriority w:val="99"/>
    <w:semiHidden/>
    <w:rsid w:val="0045063D"/>
    <w:pPr>
      <w:spacing w:after="0" w:line="240" w:lineRule="auto"/>
      <w:ind w:right="0"/>
    </w:pPr>
    <w:rPr>
      <w:rFonts w:ascii="Calibri" w:eastAsia="Calibri" w:hAnsi="Calibri" w:cs="Times New Roman"/>
    </w:rPr>
  </w:style>
  <w:style w:type="paragraph" w:customStyle="1" w:styleId="29">
    <w:name w:val="Знак Знак2"/>
    <w:basedOn w:val="a"/>
    <w:rsid w:val="00340E6B"/>
    <w:rPr>
      <w:lang w:val="en-US" w:eastAsia="en-US"/>
    </w:rPr>
  </w:style>
  <w:style w:type="character" w:customStyle="1" w:styleId="apple-converted-space">
    <w:name w:val="apple-converted-space"/>
    <w:basedOn w:val="a0"/>
    <w:rsid w:val="00340E6B"/>
  </w:style>
  <w:style w:type="character" w:styleId="aff2">
    <w:name w:val="line number"/>
    <w:basedOn w:val="a0"/>
    <w:rsid w:val="00340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3D"/>
    <w:pPr>
      <w:spacing w:after="0" w:line="240" w:lineRule="auto"/>
      <w:ind w:right="0"/>
    </w:pPr>
    <w:rPr>
      <w:rFonts w:ascii="Times New Roman" w:eastAsia="Times New Roman" w:hAnsi="Times New Roman" w:cs="Times New Roman"/>
      <w:sz w:val="20"/>
      <w:szCs w:val="20"/>
      <w:lang w:eastAsia="ru-RU"/>
    </w:rPr>
  </w:style>
  <w:style w:type="paragraph" w:styleId="1">
    <w:name w:val="heading 1"/>
    <w:basedOn w:val="a"/>
    <w:next w:val="a"/>
    <w:link w:val="10"/>
    <w:qFormat/>
    <w:rsid w:val="0045063D"/>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4506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5063D"/>
    <w:pPr>
      <w:keepNext/>
      <w:spacing w:before="240" w:after="60"/>
      <w:outlineLvl w:val="2"/>
    </w:pPr>
    <w:rPr>
      <w:rFonts w:ascii="Arial" w:hAnsi="Arial" w:cs="Arial"/>
      <w:b/>
      <w:bCs/>
      <w:color w:val="000000"/>
      <w:sz w:val="26"/>
      <w:szCs w:val="26"/>
    </w:rPr>
  </w:style>
  <w:style w:type="paragraph" w:styleId="4">
    <w:name w:val="heading 4"/>
    <w:basedOn w:val="a"/>
    <w:next w:val="a"/>
    <w:link w:val="40"/>
    <w:qFormat/>
    <w:rsid w:val="0045063D"/>
    <w:pPr>
      <w:keepNext/>
      <w:spacing w:before="240" w:after="60"/>
      <w:outlineLvl w:val="3"/>
    </w:pPr>
    <w:rPr>
      <w:b/>
      <w:bCs/>
      <w:sz w:val="28"/>
      <w:szCs w:val="28"/>
    </w:rPr>
  </w:style>
  <w:style w:type="paragraph" w:styleId="50">
    <w:name w:val="heading 5"/>
    <w:basedOn w:val="a"/>
    <w:next w:val="a"/>
    <w:link w:val="51"/>
    <w:qFormat/>
    <w:rsid w:val="0045063D"/>
    <w:pPr>
      <w:tabs>
        <w:tab w:val="num" w:pos="1008"/>
      </w:tabs>
      <w:spacing w:before="240" w:after="60"/>
      <w:ind w:left="1008" w:hanging="432"/>
      <w:outlineLvl w:val="4"/>
    </w:pPr>
    <w:rPr>
      <w:b/>
      <w:bCs/>
      <w:i/>
      <w:iCs/>
      <w:sz w:val="26"/>
      <w:szCs w:val="26"/>
    </w:rPr>
  </w:style>
  <w:style w:type="paragraph" w:styleId="6">
    <w:name w:val="heading 6"/>
    <w:basedOn w:val="a"/>
    <w:next w:val="a"/>
    <w:link w:val="60"/>
    <w:qFormat/>
    <w:rsid w:val="0045063D"/>
    <w:pPr>
      <w:tabs>
        <w:tab w:val="num" w:pos="1152"/>
      </w:tabs>
      <w:spacing w:before="240" w:after="60"/>
      <w:ind w:left="1152" w:hanging="432"/>
      <w:outlineLvl w:val="5"/>
    </w:pPr>
    <w:rPr>
      <w:b/>
      <w:bCs/>
      <w:sz w:val="22"/>
      <w:szCs w:val="22"/>
    </w:rPr>
  </w:style>
  <w:style w:type="paragraph" w:styleId="7">
    <w:name w:val="heading 7"/>
    <w:basedOn w:val="a"/>
    <w:next w:val="a"/>
    <w:link w:val="70"/>
    <w:qFormat/>
    <w:rsid w:val="0045063D"/>
    <w:pPr>
      <w:tabs>
        <w:tab w:val="num" w:pos="1296"/>
      </w:tabs>
      <w:spacing w:before="240" w:after="60"/>
      <w:ind w:left="1296" w:hanging="288"/>
      <w:outlineLvl w:val="6"/>
    </w:pPr>
    <w:rPr>
      <w:sz w:val="24"/>
      <w:szCs w:val="24"/>
    </w:rPr>
  </w:style>
  <w:style w:type="paragraph" w:styleId="8">
    <w:name w:val="heading 8"/>
    <w:basedOn w:val="a"/>
    <w:next w:val="a"/>
    <w:link w:val="80"/>
    <w:qFormat/>
    <w:rsid w:val="0045063D"/>
    <w:pPr>
      <w:spacing w:before="240" w:after="60"/>
      <w:outlineLvl w:val="7"/>
    </w:pPr>
    <w:rPr>
      <w:i/>
      <w:iCs/>
      <w:color w:val="000000"/>
      <w:sz w:val="24"/>
      <w:szCs w:val="24"/>
    </w:rPr>
  </w:style>
  <w:style w:type="paragraph" w:styleId="9">
    <w:name w:val="heading 9"/>
    <w:basedOn w:val="a"/>
    <w:next w:val="a"/>
    <w:link w:val="90"/>
    <w:qFormat/>
    <w:rsid w:val="0045063D"/>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63D"/>
    <w:rPr>
      <w:rFonts w:ascii="Arial" w:eastAsia="Times New Roman" w:hAnsi="Arial" w:cs="Arial"/>
      <w:b/>
      <w:bCs/>
      <w:kern w:val="32"/>
      <w:sz w:val="32"/>
      <w:szCs w:val="32"/>
      <w:lang w:eastAsia="ru-RU"/>
    </w:rPr>
  </w:style>
  <w:style w:type="character" w:customStyle="1" w:styleId="21">
    <w:name w:val="Заголовок 2 Знак"/>
    <w:basedOn w:val="a0"/>
    <w:link w:val="20"/>
    <w:rsid w:val="0045063D"/>
    <w:rPr>
      <w:rFonts w:ascii="Arial" w:eastAsia="Times New Roman" w:hAnsi="Arial" w:cs="Arial"/>
      <w:b/>
      <w:bCs/>
      <w:i/>
      <w:iCs/>
      <w:sz w:val="28"/>
      <w:szCs w:val="28"/>
      <w:lang w:eastAsia="ru-RU"/>
    </w:rPr>
  </w:style>
  <w:style w:type="character" w:customStyle="1" w:styleId="30">
    <w:name w:val="Заголовок 3 Знак"/>
    <w:basedOn w:val="a0"/>
    <w:link w:val="3"/>
    <w:rsid w:val="0045063D"/>
    <w:rPr>
      <w:rFonts w:ascii="Arial" w:eastAsia="Times New Roman" w:hAnsi="Arial" w:cs="Arial"/>
      <w:b/>
      <w:bCs/>
      <w:color w:val="000000"/>
      <w:sz w:val="26"/>
      <w:szCs w:val="26"/>
      <w:lang w:eastAsia="ru-RU"/>
    </w:rPr>
  </w:style>
  <w:style w:type="character" w:customStyle="1" w:styleId="40">
    <w:name w:val="Заголовок 4 Знак"/>
    <w:basedOn w:val="a0"/>
    <w:link w:val="4"/>
    <w:rsid w:val="0045063D"/>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0"/>
    <w:rsid w:val="0045063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5063D"/>
    <w:rPr>
      <w:rFonts w:ascii="Times New Roman" w:eastAsia="Times New Roman" w:hAnsi="Times New Roman" w:cs="Times New Roman"/>
      <w:b/>
      <w:bCs/>
      <w:lang w:eastAsia="ru-RU"/>
    </w:rPr>
  </w:style>
  <w:style w:type="character" w:customStyle="1" w:styleId="70">
    <w:name w:val="Заголовок 7 Знак"/>
    <w:basedOn w:val="a0"/>
    <w:link w:val="7"/>
    <w:rsid w:val="0045063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5063D"/>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rsid w:val="0045063D"/>
    <w:rPr>
      <w:rFonts w:ascii="Cambria" w:eastAsia="Times New Roman" w:hAnsi="Cambria" w:cs="Times New Roman"/>
    </w:rPr>
  </w:style>
  <w:style w:type="character" w:styleId="a3">
    <w:name w:val="page number"/>
    <w:basedOn w:val="a0"/>
    <w:rsid w:val="0045063D"/>
  </w:style>
  <w:style w:type="paragraph" w:styleId="a4">
    <w:name w:val="header"/>
    <w:basedOn w:val="a"/>
    <w:link w:val="11"/>
    <w:uiPriority w:val="99"/>
    <w:rsid w:val="0045063D"/>
    <w:pPr>
      <w:tabs>
        <w:tab w:val="center" w:pos="4677"/>
        <w:tab w:val="right" w:pos="9355"/>
      </w:tabs>
    </w:pPr>
  </w:style>
  <w:style w:type="character" w:customStyle="1" w:styleId="11">
    <w:name w:val="Верхний колонтитул Знак1"/>
    <w:basedOn w:val="a0"/>
    <w:link w:val="a4"/>
    <w:uiPriority w:val="99"/>
    <w:rsid w:val="0045063D"/>
    <w:rPr>
      <w:rFonts w:ascii="Times New Roman" w:eastAsia="Times New Roman" w:hAnsi="Times New Roman" w:cs="Times New Roman"/>
      <w:sz w:val="20"/>
      <w:szCs w:val="20"/>
      <w:lang w:eastAsia="ru-RU"/>
    </w:rPr>
  </w:style>
  <w:style w:type="paragraph" w:styleId="a5">
    <w:name w:val="Body Text Indent"/>
    <w:basedOn w:val="a"/>
    <w:link w:val="12"/>
    <w:rsid w:val="0045063D"/>
    <w:pPr>
      <w:spacing w:after="120" w:line="276" w:lineRule="auto"/>
      <w:ind w:left="283"/>
    </w:pPr>
    <w:rPr>
      <w:rFonts w:ascii="Calibri" w:hAnsi="Calibri"/>
      <w:sz w:val="22"/>
      <w:szCs w:val="22"/>
    </w:rPr>
  </w:style>
  <w:style w:type="character" w:customStyle="1" w:styleId="12">
    <w:name w:val="Основной текст с отступом Знак1"/>
    <w:basedOn w:val="a0"/>
    <w:link w:val="a5"/>
    <w:rsid w:val="0045063D"/>
    <w:rPr>
      <w:rFonts w:ascii="Calibri" w:eastAsia="Times New Roman" w:hAnsi="Calibri" w:cs="Times New Roman"/>
      <w:lang w:eastAsia="ru-RU"/>
    </w:rPr>
  </w:style>
  <w:style w:type="character" w:customStyle="1" w:styleId="a6">
    <w:name w:val="Текст Знак"/>
    <w:aliases w:val=" Знак Знак"/>
    <w:link w:val="a7"/>
    <w:locked/>
    <w:rsid w:val="0045063D"/>
    <w:rPr>
      <w:rFonts w:ascii="Courier New" w:hAnsi="Courier New" w:cs="Courier New"/>
      <w:lang w:val="uk-UA" w:eastAsia="ru-RU"/>
    </w:rPr>
  </w:style>
  <w:style w:type="paragraph" w:styleId="a7">
    <w:name w:val="Plain Text"/>
    <w:aliases w:val=" Знак"/>
    <w:basedOn w:val="a"/>
    <w:link w:val="a6"/>
    <w:rsid w:val="0045063D"/>
    <w:rPr>
      <w:rFonts w:ascii="Courier New" w:eastAsiaTheme="minorHAnsi" w:hAnsi="Courier New" w:cs="Courier New"/>
      <w:sz w:val="22"/>
      <w:szCs w:val="22"/>
      <w:lang w:val="uk-UA"/>
    </w:rPr>
  </w:style>
  <w:style w:type="character" w:customStyle="1" w:styleId="13">
    <w:name w:val="Текст Знак1"/>
    <w:basedOn w:val="a0"/>
    <w:uiPriority w:val="99"/>
    <w:semiHidden/>
    <w:rsid w:val="0045063D"/>
    <w:rPr>
      <w:rFonts w:ascii="Consolas" w:eastAsia="Times New Roman" w:hAnsi="Consolas" w:cs="Times New Roman"/>
      <w:sz w:val="21"/>
      <w:szCs w:val="21"/>
      <w:lang w:eastAsia="ru-RU"/>
    </w:rPr>
  </w:style>
  <w:style w:type="paragraph" w:customStyle="1" w:styleId="14">
    <w:name w:val="Знак Знак1 Знак Знак"/>
    <w:basedOn w:val="a"/>
    <w:rsid w:val="0045063D"/>
    <w:rPr>
      <w:rFonts w:ascii="Verdana" w:hAnsi="Verdana" w:cs="Verdana"/>
      <w:lang w:val="en-US" w:eastAsia="en-US"/>
    </w:rPr>
  </w:style>
  <w:style w:type="character" w:customStyle="1" w:styleId="a8">
    <w:name w:val="Знак Знак"/>
    <w:rsid w:val="0045063D"/>
    <w:rPr>
      <w:rFonts w:ascii="Courier New" w:hAnsi="Courier New"/>
      <w:lang w:val="ru-RU" w:eastAsia="uk-UA" w:bidi="ar-SA"/>
    </w:rPr>
  </w:style>
  <w:style w:type="paragraph" w:styleId="a9">
    <w:name w:val="Normal (Web)"/>
    <w:basedOn w:val="a"/>
    <w:uiPriority w:val="99"/>
    <w:rsid w:val="0045063D"/>
    <w:pPr>
      <w:spacing w:before="100" w:beforeAutospacing="1" w:after="165"/>
    </w:pPr>
    <w:rPr>
      <w:sz w:val="24"/>
      <w:szCs w:val="24"/>
    </w:rPr>
  </w:style>
  <w:style w:type="table" w:styleId="aa">
    <w:name w:val="Table Grid"/>
    <w:basedOn w:val="a1"/>
    <w:uiPriority w:val="59"/>
    <w:rsid w:val="0045063D"/>
    <w:pPr>
      <w:spacing w:after="0" w:line="240" w:lineRule="auto"/>
      <w:ind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15"/>
    <w:rsid w:val="0045063D"/>
    <w:pPr>
      <w:tabs>
        <w:tab w:val="left" w:pos="930"/>
      </w:tabs>
      <w:jc w:val="both"/>
    </w:pPr>
    <w:rPr>
      <w:sz w:val="28"/>
      <w:szCs w:val="24"/>
      <w:lang w:val="uk-UA"/>
    </w:rPr>
  </w:style>
  <w:style w:type="character" w:customStyle="1" w:styleId="15">
    <w:name w:val="Основной текст Знак1"/>
    <w:basedOn w:val="a0"/>
    <w:link w:val="ab"/>
    <w:rsid w:val="0045063D"/>
    <w:rPr>
      <w:rFonts w:ascii="Times New Roman" w:eastAsia="Times New Roman" w:hAnsi="Times New Roman" w:cs="Times New Roman"/>
      <w:sz w:val="28"/>
      <w:szCs w:val="24"/>
      <w:lang w:val="uk-UA" w:eastAsia="ru-RU"/>
    </w:rPr>
  </w:style>
  <w:style w:type="paragraph" w:styleId="31">
    <w:name w:val="Body Text Indent 3"/>
    <w:basedOn w:val="a"/>
    <w:link w:val="310"/>
    <w:rsid w:val="0045063D"/>
    <w:pPr>
      <w:spacing w:after="120"/>
      <w:ind w:left="283"/>
    </w:pPr>
    <w:rPr>
      <w:sz w:val="16"/>
      <w:szCs w:val="16"/>
    </w:rPr>
  </w:style>
  <w:style w:type="character" w:customStyle="1" w:styleId="310">
    <w:name w:val="Основной текст с отступом 3 Знак1"/>
    <w:basedOn w:val="a0"/>
    <w:link w:val="31"/>
    <w:rsid w:val="0045063D"/>
    <w:rPr>
      <w:rFonts w:ascii="Times New Roman" w:eastAsia="Times New Roman" w:hAnsi="Times New Roman" w:cs="Times New Roman"/>
      <w:sz w:val="16"/>
      <w:szCs w:val="16"/>
      <w:lang w:eastAsia="ru-RU"/>
    </w:rPr>
  </w:style>
  <w:style w:type="paragraph" w:styleId="22">
    <w:name w:val="Body Text Indent 2"/>
    <w:basedOn w:val="a"/>
    <w:link w:val="210"/>
    <w:rsid w:val="0045063D"/>
    <w:pPr>
      <w:spacing w:after="120" w:line="480" w:lineRule="auto"/>
      <w:ind w:left="283"/>
    </w:pPr>
  </w:style>
  <w:style w:type="character" w:customStyle="1" w:styleId="210">
    <w:name w:val="Основной текст с отступом 2 Знак1"/>
    <w:basedOn w:val="a0"/>
    <w:link w:val="22"/>
    <w:rsid w:val="0045063D"/>
    <w:rPr>
      <w:rFonts w:ascii="Times New Roman" w:eastAsia="Times New Roman" w:hAnsi="Times New Roman" w:cs="Times New Roman"/>
      <w:sz w:val="20"/>
      <w:szCs w:val="20"/>
      <w:lang w:eastAsia="ru-RU"/>
    </w:rPr>
  </w:style>
  <w:style w:type="paragraph" w:styleId="23">
    <w:name w:val="Body Text 2"/>
    <w:basedOn w:val="a"/>
    <w:link w:val="211"/>
    <w:rsid w:val="0045063D"/>
    <w:pPr>
      <w:spacing w:after="120" w:line="480" w:lineRule="auto"/>
    </w:pPr>
  </w:style>
  <w:style w:type="character" w:customStyle="1" w:styleId="211">
    <w:name w:val="Основной текст 2 Знак1"/>
    <w:basedOn w:val="a0"/>
    <w:link w:val="23"/>
    <w:rsid w:val="0045063D"/>
    <w:rPr>
      <w:rFonts w:ascii="Times New Roman" w:eastAsia="Times New Roman" w:hAnsi="Times New Roman" w:cs="Times New Roman"/>
      <w:sz w:val="20"/>
      <w:szCs w:val="20"/>
      <w:lang w:eastAsia="ru-RU"/>
    </w:rPr>
  </w:style>
  <w:style w:type="paragraph" w:styleId="ac">
    <w:name w:val="footer"/>
    <w:basedOn w:val="a"/>
    <w:link w:val="16"/>
    <w:uiPriority w:val="99"/>
    <w:rsid w:val="0045063D"/>
    <w:pPr>
      <w:tabs>
        <w:tab w:val="center" w:pos="4677"/>
        <w:tab w:val="right" w:pos="9355"/>
      </w:tabs>
    </w:pPr>
  </w:style>
  <w:style w:type="character" w:customStyle="1" w:styleId="16">
    <w:name w:val="Нижний колонтитул Знак1"/>
    <w:basedOn w:val="a0"/>
    <w:link w:val="ac"/>
    <w:uiPriority w:val="99"/>
    <w:rsid w:val="0045063D"/>
    <w:rPr>
      <w:rFonts w:ascii="Times New Roman" w:eastAsia="Times New Roman" w:hAnsi="Times New Roman" w:cs="Times New Roman"/>
      <w:sz w:val="20"/>
      <w:szCs w:val="20"/>
      <w:lang w:eastAsia="ru-RU"/>
    </w:rPr>
  </w:style>
  <w:style w:type="character" w:styleId="ad">
    <w:name w:val="Hyperlink"/>
    <w:rsid w:val="0045063D"/>
    <w:rPr>
      <w:color w:val="0000FF"/>
      <w:u w:val="single"/>
    </w:rPr>
  </w:style>
  <w:style w:type="character" w:customStyle="1" w:styleId="PlainTextChar">
    <w:name w:val="Plain Text Char"/>
    <w:semiHidden/>
    <w:locked/>
    <w:rsid w:val="0045063D"/>
    <w:rPr>
      <w:rFonts w:ascii="Courier New" w:hAnsi="Courier New"/>
      <w:lang w:val="ru-RU" w:eastAsia="uk-UA" w:bidi="ar-SA"/>
    </w:rPr>
  </w:style>
  <w:style w:type="paragraph" w:customStyle="1" w:styleId="17">
    <w:name w:val="Абзац списка1"/>
    <w:basedOn w:val="a"/>
    <w:rsid w:val="0045063D"/>
    <w:pPr>
      <w:spacing w:after="200" w:line="276" w:lineRule="auto"/>
      <w:ind w:left="720"/>
      <w:contextualSpacing/>
    </w:pPr>
    <w:rPr>
      <w:rFonts w:ascii="Calibri" w:hAnsi="Calibri"/>
      <w:sz w:val="22"/>
      <w:szCs w:val="22"/>
    </w:rPr>
  </w:style>
  <w:style w:type="paragraph" w:styleId="ae">
    <w:name w:val="List Paragraph"/>
    <w:basedOn w:val="a"/>
    <w:uiPriority w:val="34"/>
    <w:qFormat/>
    <w:rsid w:val="0045063D"/>
    <w:pPr>
      <w:spacing w:after="200" w:line="276" w:lineRule="auto"/>
      <w:ind w:left="720"/>
      <w:contextualSpacing/>
    </w:pPr>
    <w:rPr>
      <w:rFonts w:ascii="Calibri" w:eastAsia="Calibri" w:hAnsi="Calibri"/>
      <w:sz w:val="22"/>
      <w:szCs w:val="22"/>
      <w:lang w:eastAsia="en-US"/>
    </w:rPr>
  </w:style>
  <w:style w:type="paragraph" w:styleId="af">
    <w:name w:val="Title"/>
    <w:basedOn w:val="a"/>
    <w:link w:val="18"/>
    <w:qFormat/>
    <w:rsid w:val="0045063D"/>
    <w:pPr>
      <w:numPr>
        <w:ilvl w:val="12"/>
      </w:numPr>
      <w:autoSpaceDE w:val="0"/>
      <w:autoSpaceDN w:val="0"/>
      <w:jc w:val="center"/>
    </w:pPr>
    <w:rPr>
      <w:rFonts w:ascii="Arial" w:hAnsi="Arial"/>
      <w:b/>
      <w:bCs/>
      <w:sz w:val="24"/>
      <w:szCs w:val="24"/>
      <w:lang w:val="uk-UA"/>
    </w:rPr>
  </w:style>
  <w:style w:type="character" w:customStyle="1" w:styleId="18">
    <w:name w:val="Название Знак1"/>
    <w:basedOn w:val="a0"/>
    <w:link w:val="af"/>
    <w:rsid w:val="0045063D"/>
    <w:rPr>
      <w:rFonts w:ascii="Arial" w:eastAsia="Times New Roman" w:hAnsi="Arial" w:cs="Times New Roman"/>
      <w:b/>
      <w:bCs/>
      <w:sz w:val="24"/>
      <w:szCs w:val="24"/>
      <w:lang w:val="uk-UA" w:eastAsia="ru-RU"/>
    </w:rPr>
  </w:style>
  <w:style w:type="paragraph" w:styleId="af0">
    <w:name w:val="Normal Indent"/>
    <w:basedOn w:val="a"/>
    <w:rsid w:val="0045063D"/>
    <w:pPr>
      <w:ind w:left="708"/>
    </w:pPr>
    <w:rPr>
      <w:sz w:val="24"/>
      <w:szCs w:val="24"/>
    </w:rPr>
  </w:style>
  <w:style w:type="paragraph" w:styleId="af1">
    <w:name w:val="List"/>
    <w:basedOn w:val="a"/>
    <w:rsid w:val="0045063D"/>
    <w:pPr>
      <w:ind w:left="283" w:hanging="283"/>
    </w:pPr>
    <w:rPr>
      <w:sz w:val="24"/>
      <w:szCs w:val="24"/>
    </w:rPr>
  </w:style>
  <w:style w:type="paragraph" w:styleId="24">
    <w:name w:val="List 2"/>
    <w:basedOn w:val="a"/>
    <w:rsid w:val="0045063D"/>
    <w:pPr>
      <w:ind w:left="566" w:hanging="283"/>
    </w:pPr>
    <w:rPr>
      <w:sz w:val="24"/>
      <w:szCs w:val="24"/>
    </w:rPr>
  </w:style>
  <w:style w:type="paragraph" w:styleId="32">
    <w:name w:val="List 3"/>
    <w:basedOn w:val="a"/>
    <w:rsid w:val="0045063D"/>
    <w:pPr>
      <w:ind w:left="849" w:hanging="283"/>
    </w:pPr>
    <w:rPr>
      <w:sz w:val="24"/>
      <w:szCs w:val="24"/>
    </w:rPr>
  </w:style>
  <w:style w:type="paragraph" w:styleId="41">
    <w:name w:val="List 4"/>
    <w:basedOn w:val="a"/>
    <w:rsid w:val="0045063D"/>
    <w:pPr>
      <w:ind w:left="1132" w:hanging="283"/>
    </w:pPr>
    <w:rPr>
      <w:sz w:val="24"/>
      <w:szCs w:val="24"/>
    </w:rPr>
  </w:style>
  <w:style w:type="paragraph" w:styleId="52">
    <w:name w:val="List 5"/>
    <w:basedOn w:val="a"/>
    <w:rsid w:val="0045063D"/>
    <w:pPr>
      <w:ind w:left="1415" w:hanging="283"/>
    </w:pPr>
    <w:rPr>
      <w:sz w:val="24"/>
      <w:szCs w:val="24"/>
    </w:rPr>
  </w:style>
  <w:style w:type="paragraph" w:styleId="2">
    <w:name w:val="List Bullet 2"/>
    <w:basedOn w:val="a"/>
    <w:rsid w:val="0045063D"/>
    <w:pPr>
      <w:numPr>
        <w:numId w:val="1"/>
      </w:numPr>
    </w:pPr>
    <w:rPr>
      <w:sz w:val="24"/>
      <w:szCs w:val="24"/>
    </w:rPr>
  </w:style>
  <w:style w:type="paragraph" w:styleId="5">
    <w:name w:val="List Bullet 5"/>
    <w:basedOn w:val="a"/>
    <w:rsid w:val="0045063D"/>
    <w:pPr>
      <w:numPr>
        <w:numId w:val="2"/>
      </w:numPr>
    </w:pPr>
    <w:rPr>
      <w:sz w:val="24"/>
      <w:szCs w:val="24"/>
    </w:rPr>
  </w:style>
  <w:style w:type="paragraph" w:styleId="af2">
    <w:name w:val="Body Text First Indent"/>
    <w:basedOn w:val="ab"/>
    <w:link w:val="af3"/>
    <w:rsid w:val="0045063D"/>
    <w:pPr>
      <w:tabs>
        <w:tab w:val="clear" w:pos="930"/>
      </w:tabs>
      <w:spacing w:after="120"/>
      <w:ind w:firstLine="210"/>
      <w:jc w:val="left"/>
    </w:pPr>
    <w:rPr>
      <w:sz w:val="24"/>
      <w:lang w:val="ru-RU"/>
    </w:rPr>
  </w:style>
  <w:style w:type="character" w:customStyle="1" w:styleId="af3">
    <w:name w:val="Красная строка Знак"/>
    <w:basedOn w:val="15"/>
    <w:link w:val="af2"/>
    <w:rsid w:val="0045063D"/>
    <w:rPr>
      <w:rFonts w:ascii="Times New Roman" w:eastAsia="Times New Roman" w:hAnsi="Times New Roman" w:cs="Times New Roman"/>
      <w:sz w:val="24"/>
      <w:szCs w:val="24"/>
      <w:lang w:val="uk-UA" w:eastAsia="ru-RU"/>
    </w:rPr>
  </w:style>
  <w:style w:type="numbering" w:styleId="111111">
    <w:name w:val="Outline List 2"/>
    <w:basedOn w:val="a2"/>
    <w:rsid w:val="0045063D"/>
    <w:pPr>
      <w:numPr>
        <w:numId w:val="3"/>
      </w:numPr>
    </w:pPr>
  </w:style>
  <w:style w:type="paragraph" w:styleId="HTML">
    <w:name w:val="HTML Preformatted"/>
    <w:basedOn w:val="a"/>
    <w:link w:val="HTML0"/>
    <w:unhideWhenUsed/>
    <w:rsid w:val="0045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45063D"/>
    <w:rPr>
      <w:rFonts w:ascii="Courier New" w:eastAsia="Times New Roman" w:hAnsi="Courier New" w:cs="Courier New"/>
      <w:sz w:val="20"/>
      <w:szCs w:val="20"/>
      <w:lang w:eastAsia="ru-RU"/>
    </w:rPr>
  </w:style>
  <w:style w:type="character" w:customStyle="1" w:styleId="19">
    <w:name w:val="Знак Знак1"/>
    <w:semiHidden/>
    <w:locked/>
    <w:rsid w:val="0045063D"/>
    <w:rPr>
      <w:sz w:val="16"/>
      <w:szCs w:val="16"/>
      <w:lang w:val="ru-RU" w:eastAsia="ru-RU" w:bidi="ar-SA"/>
    </w:rPr>
  </w:style>
  <w:style w:type="paragraph" w:customStyle="1" w:styleId="FR4">
    <w:name w:val="FR4"/>
    <w:rsid w:val="0045063D"/>
    <w:pPr>
      <w:widowControl w:val="0"/>
      <w:spacing w:after="0" w:line="240" w:lineRule="auto"/>
      <w:ind w:right="0"/>
      <w:jc w:val="both"/>
    </w:pPr>
    <w:rPr>
      <w:rFonts w:ascii="Arial" w:eastAsia="Times New Roman" w:hAnsi="Arial" w:cs="Times New Roman"/>
      <w:b/>
      <w:snapToGrid w:val="0"/>
      <w:sz w:val="16"/>
      <w:szCs w:val="20"/>
      <w:lang w:val="uk-UA" w:eastAsia="ru-RU"/>
    </w:rPr>
  </w:style>
  <w:style w:type="paragraph" w:customStyle="1" w:styleId="1a">
    <w:name w:val="Стиль1"/>
    <w:basedOn w:val="af4"/>
    <w:rsid w:val="0045063D"/>
    <w:pPr>
      <w:spacing w:before="120" w:after="120" w:line="360" w:lineRule="auto"/>
      <w:jc w:val="center"/>
    </w:pPr>
    <w:rPr>
      <w:bCs w:val="0"/>
      <w:w w:val="92"/>
      <w:sz w:val="28"/>
    </w:rPr>
  </w:style>
  <w:style w:type="paragraph" w:styleId="af4">
    <w:name w:val="caption"/>
    <w:basedOn w:val="a"/>
    <w:next w:val="a"/>
    <w:uiPriority w:val="35"/>
    <w:qFormat/>
    <w:rsid w:val="0045063D"/>
    <w:rPr>
      <w:b/>
      <w:bCs/>
    </w:rPr>
  </w:style>
  <w:style w:type="character" w:styleId="af5">
    <w:name w:val="Strong"/>
    <w:uiPriority w:val="22"/>
    <w:qFormat/>
    <w:rsid w:val="0045063D"/>
    <w:rPr>
      <w:b/>
      <w:bCs/>
    </w:rPr>
  </w:style>
  <w:style w:type="paragraph" w:styleId="af6">
    <w:name w:val="No Spacing"/>
    <w:uiPriority w:val="1"/>
    <w:qFormat/>
    <w:rsid w:val="0045063D"/>
    <w:pPr>
      <w:spacing w:after="0" w:line="240" w:lineRule="auto"/>
      <w:ind w:right="0"/>
    </w:pPr>
    <w:rPr>
      <w:rFonts w:ascii="Times New Roman" w:eastAsia="Times New Roman" w:hAnsi="Times New Roman" w:cs="Times New Roman"/>
      <w:sz w:val="28"/>
      <w:szCs w:val="20"/>
      <w:lang w:eastAsia="uk-UA"/>
    </w:rPr>
  </w:style>
  <w:style w:type="character" w:customStyle="1" w:styleId="af7">
    <w:name w:val="Знак Знак Знак"/>
    <w:rsid w:val="0045063D"/>
    <w:rPr>
      <w:rFonts w:ascii="Courier New" w:hAnsi="Courier New"/>
      <w:lang w:eastAsia="uk-UA"/>
    </w:rPr>
  </w:style>
  <w:style w:type="paragraph" w:customStyle="1" w:styleId="33">
    <w:name w:val="Знак Знак3 Знак Знак Знак Знак Знак"/>
    <w:basedOn w:val="a"/>
    <w:rsid w:val="0045063D"/>
    <w:rPr>
      <w:rFonts w:ascii="Verdana" w:hAnsi="Verdana" w:cs="Verdana"/>
      <w:lang w:val="en-US" w:eastAsia="en-US"/>
    </w:rPr>
  </w:style>
  <w:style w:type="paragraph" w:customStyle="1" w:styleId="1b">
    <w:name w:val="Знак Знак Знак Знак Знак1 Знак Знак Знак Знак"/>
    <w:basedOn w:val="a"/>
    <w:autoRedefine/>
    <w:rsid w:val="0045063D"/>
    <w:pPr>
      <w:spacing w:after="160" w:line="240" w:lineRule="exact"/>
    </w:pPr>
    <w:rPr>
      <w:rFonts w:ascii="Verdana" w:eastAsia="MS Mincho" w:hAnsi="Verdana"/>
      <w:lang w:val="en-US" w:eastAsia="en-US"/>
    </w:rPr>
  </w:style>
  <w:style w:type="paragraph" w:styleId="af8">
    <w:name w:val="Balloon Text"/>
    <w:basedOn w:val="a"/>
    <w:link w:val="1c"/>
    <w:uiPriority w:val="99"/>
    <w:unhideWhenUsed/>
    <w:rsid w:val="0045063D"/>
    <w:rPr>
      <w:rFonts w:ascii="Tahoma" w:eastAsia="Calibri" w:hAnsi="Tahoma"/>
      <w:sz w:val="16"/>
      <w:szCs w:val="16"/>
      <w:lang w:eastAsia="en-US"/>
    </w:rPr>
  </w:style>
  <w:style w:type="character" w:customStyle="1" w:styleId="1c">
    <w:name w:val="Текст выноски Знак1"/>
    <w:basedOn w:val="a0"/>
    <w:link w:val="af8"/>
    <w:uiPriority w:val="99"/>
    <w:rsid w:val="0045063D"/>
    <w:rPr>
      <w:rFonts w:ascii="Tahoma" w:eastAsia="Calibri" w:hAnsi="Tahoma" w:cs="Times New Roman"/>
      <w:sz w:val="16"/>
      <w:szCs w:val="16"/>
    </w:rPr>
  </w:style>
  <w:style w:type="character" w:customStyle="1" w:styleId="af9">
    <w:name w:val="Текст выноски Знак"/>
    <w:uiPriority w:val="99"/>
    <w:semiHidden/>
    <w:rsid w:val="0045063D"/>
    <w:rPr>
      <w:rFonts w:ascii="Tahoma" w:eastAsia="Calibri" w:hAnsi="Tahoma" w:cs="Tahoma"/>
      <w:sz w:val="16"/>
      <w:szCs w:val="16"/>
    </w:rPr>
  </w:style>
  <w:style w:type="character" w:customStyle="1" w:styleId="afa">
    <w:name w:val="Основной текст с отступом Знак"/>
    <w:rsid w:val="0045063D"/>
    <w:rPr>
      <w:rFonts w:ascii="Times New Roman" w:eastAsia="Times New Roman" w:hAnsi="Times New Roman"/>
      <w:sz w:val="28"/>
    </w:rPr>
  </w:style>
  <w:style w:type="character" w:customStyle="1" w:styleId="afb">
    <w:name w:val="Основной текст Знак"/>
    <w:rsid w:val="0045063D"/>
    <w:rPr>
      <w:rFonts w:ascii="Times New Roman" w:eastAsia="Times New Roman" w:hAnsi="Times New Roman"/>
    </w:rPr>
  </w:style>
  <w:style w:type="character" w:customStyle="1" w:styleId="25">
    <w:name w:val="Основной текст с отступом 2 Знак"/>
    <w:rsid w:val="0045063D"/>
    <w:rPr>
      <w:rFonts w:ascii="Times New Roman" w:eastAsia="Times New Roman" w:hAnsi="Times New Roman"/>
    </w:rPr>
  </w:style>
  <w:style w:type="character" w:customStyle="1" w:styleId="26">
    <w:name w:val="Основной текст 2 Знак"/>
    <w:rsid w:val="0045063D"/>
    <w:rPr>
      <w:rFonts w:ascii="Times New Roman" w:eastAsia="Times New Roman" w:hAnsi="Times New Roman"/>
      <w:sz w:val="28"/>
      <w:lang w:val="uk-UA"/>
    </w:rPr>
  </w:style>
  <w:style w:type="character" w:customStyle="1" w:styleId="afc">
    <w:name w:val="Название Знак"/>
    <w:rsid w:val="0045063D"/>
    <w:rPr>
      <w:rFonts w:ascii="Times New Roman" w:eastAsia="Times New Roman" w:hAnsi="Times New Roman"/>
      <w:sz w:val="28"/>
      <w:lang w:val="uk-UA"/>
    </w:rPr>
  </w:style>
  <w:style w:type="character" w:customStyle="1" w:styleId="34">
    <w:name w:val="Основной текст с отступом 3 Знак"/>
    <w:rsid w:val="0045063D"/>
    <w:rPr>
      <w:rFonts w:ascii="Times New Roman" w:eastAsia="Times New Roman" w:hAnsi="Times New Roman"/>
      <w:sz w:val="28"/>
      <w:szCs w:val="28"/>
      <w:lang w:val="uk-UA"/>
    </w:rPr>
  </w:style>
  <w:style w:type="character" w:customStyle="1" w:styleId="afd">
    <w:name w:val="Верхний колонтитул Знак"/>
    <w:uiPriority w:val="99"/>
    <w:rsid w:val="0045063D"/>
    <w:rPr>
      <w:sz w:val="22"/>
      <w:szCs w:val="22"/>
      <w:lang w:eastAsia="en-US"/>
    </w:rPr>
  </w:style>
  <w:style w:type="character" w:customStyle="1" w:styleId="afe">
    <w:name w:val="Нижний колонтитул Знак"/>
    <w:uiPriority w:val="99"/>
    <w:rsid w:val="0045063D"/>
    <w:rPr>
      <w:sz w:val="22"/>
      <w:szCs w:val="22"/>
      <w:lang w:eastAsia="en-US"/>
    </w:rPr>
  </w:style>
  <w:style w:type="paragraph" w:customStyle="1" w:styleId="140">
    <w:name w:val="Стиль Стиль 14 пт полужирный По центру Первая строка:  0 см + По ши..."/>
    <w:basedOn w:val="a"/>
    <w:autoRedefine/>
    <w:rsid w:val="0045063D"/>
    <w:pPr>
      <w:widowControl w:val="0"/>
      <w:autoSpaceDE w:val="0"/>
      <w:autoSpaceDN w:val="0"/>
      <w:spacing w:line="360" w:lineRule="auto"/>
      <w:ind w:firstLine="720"/>
      <w:jc w:val="center"/>
    </w:pPr>
    <w:rPr>
      <w:bCs/>
      <w:sz w:val="24"/>
      <w:szCs w:val="24"/>
    </w:rPr>
  </w:style>
  <w:style w:type="paragraph" w:customStyle="1" w:styleId="msolistparagraph0">
    <w:name w:val="msolistparagraph"/>
    <w:basedOn w:val="a"/>
    <w:rsid w:val="0045063D"/>
    <w:pPr>
      <w:ind w:left="720"/>
      <w:contextualSpacing/>
      <w:jc w:val="center"/>
    </w:pPr>
    <w:rPr>
      <w:rFonts w:ascii="Calibri" w:eastAsia="Calibri" w:hAnsi="Calibri"/>
      <w:sz w:val="22"/>
      <w:szCs w:val="22"/>
      <w:lang w:eastAsia="en-US"/>
    </w:rPr>
  </w:style>
  <w:style w:type="character" w:customStyle="1" w:styleId="1214">
    <w:name w:val="Стиль Стиль 12 пт + 14 пт"/>
    <w:rsid w:val="0045063D"/>
    <w:rPr>
      <w:sz w:val="28"/>
      <w:szCs w:val="24"/>
    </w:rPr>
  </w:style>
  <w:style w:type="character" w:customStyle="1" w:styleId="121">
    <w:name w:val="Стиль 12 пт1"/>
    <w:rsid w:val="0045063D"/>
    <w:rPr>
      <w:rFonts w:ascii="Times New Roman" w:hAnsi="Times New Roman" w:cs="Times New Roman" w:hint="default"/>
      <w:sz w:val="24"/>
      <w:szCs w:val="24"/>
    </w:rPr>
  </w:style>
  <w:style w:type="character" w:customStyle="1" w:styleId="110">
    <w:name w:val="Стиль 11 пт"/>
    <w:rsid w:val="0045063D"/>
    <w:rPr>
      <w:rFonts w:ascii="Times New Roman" w:hAnsi="Times New Roman" w:cs="Times New Roman" w:hint="default"/>
      <w:w w:val="92"/>
      <w:sz w:val="22"/>
    </w:rPr>
  </w:style>
  <w:style w:type="character" w:customStyle="1" w:styleId="71">
    <w:name w:val="Знак7"/>
    <w:rsid w:val="0045063D"/>
    <w:rPr>
      <w:rFonts w:ascii="Arial Narrow" w:eastAsia="Calibri" w:hAnsi="Arial Narrow" w:hint="default"/>
      <w:b/>
      <w:bCs/>
      <w:sz w:val="28"/>
      <w:szCs w:val="24"/>
      <w:lang w:val="uk-UA" w:eastAsia="ru-RU" w:bidi="ar-SA"/>
    </w:rPr>
  </w:style>
  <w:style w:type="character" w:customStyle="1" w:styleId="61">
    <w:name w:val="Знак6"/>
    <w:rsid w:val="0045063D"/>
    <w:rPr>
      <w:rFonts w:ascii="Cambria" w:hAnsi="Cambria" w:hint="default"/>
      <w:b/>
      <w:bCs/>
      <w:i/>
      <w:iCs/>
      <w:sz w:val="28"/>
      <w:szCs w:val="28"/>
      <w:lang w:eastAsia="en-US"/>
    </w:rPr>
  </w:style>
  <w:style w:type="paragraph" w:styleId="35">
    <w:name w:val="Body Text 3"/>
    <w:basedOn w:val="a"/>
    <w:link w:val="36"/>
    <w:uiPriority w:val="99"/>
    <w:rsid w:val="0045063D"/>
    <w:pPr>
      <w:spacing w:after="120"/>
    </w:pPr>
    <w:rPr>
      <w:sz w:val="16"/>
      <w:szCs w:val="16"/>
      <w:lang w:val="uk-UA" w:eastAsia="uk-UA"/>
    </w:rPr>
  </w:style>
  <w:style w:type="character" w:customStyle="1" w:styleId="36">
    <w:name w:val="Основной текст 3 Знак"/>
    <w:basedOn w:val="a0"/>
    <w:link w:val="35"/>
    <w:uiPriority w:val="99"/>
    <w:rsid w:val="0045063D"/>
    <w:rPr>
      <w:rFonts w:ascii="Times New Roman" w:eastAsia="Times New Roman" w:hAnsi="Times New Roman" w:cs="Times New Roman"/>
      <w:sz w:val="16"/>
      <w:szCs w:val="16"/>
      <w:lang w:val="uk-UA" w:eastAsia="uk-UA"/>
    </w:rPr>
  </w:style>
  <w:style w:type="paragraph" w:customStyle="1" w:styleId="msonormalbullet2gif">
    <w:name w:val="msonormalbullet2.gif"/>
    <w:basedOn w:val="a"/>
    <w:rsid w:val="0045063D"/>
    <w:pPr>
      <w:spacing w:before="100" w:beforeAutospacing="1" w:after="100" w:afterAutospacing="1"/>
    </w:pPr>
    <w:rPr>
      <w:sz w:val="24"/>
      <w:szCs w:val="24"/>
    </w:rPr>
  </w:style>
  <w:style w:type="character" w:customStyle="1" w:styleId="42">
    <w:name w:val="Знак Знак4"/>
    <w:rsid w:val="0045063D"/>
    <w:rPr>
      <w:rFonts w:ascii="Courier New" w:hAnsi="Courier New"/>
    </w:rPr>
  </w:style>
  <w:style w:type="paragraph" w:customStyle="1" w:styleId="aff">
    <w:name w:val="a"/>
    <w:basedOn w:val="a"/>
    <w:rsid w:val="0045063D"/>
    <w:pPr>
      <w:spacing w:before="100" w:beforeAutospacing="1" w:after="100" w:afterAutospacing="1"/>
    </w:pPr>
    <w:rPr>
      <w:sz w:val="24"/>
      <w:szCs w:val="24"/>
    </w:rPr>
  </w:style>
  <w:style w:type="paragraph" w:customStyle="1" w:styleId="aff0">
    <w:name w:val="іІІ"/>
    <w:basedOn w:val="a"/>
    <w:rsid w:val="0045063D"/>
    <w:pPr>
      <w:jc w:val="both"/>
    </w:pPr>
    <w:rPr>
      <w:sz w:val="28"/>
      <w:lang w:val="en-US"/>
    </w:rPr>
  </w:style>
  <w:style w:type="paragraph" w:customStyle="1" w:styleId="1d">
    <w:name w:val="Без інтервалів1"/>
    <w:rsid w:val="0045063D"/>
    <w:pPr>
      <w:spacing w:after="0" w:line="240" w:lineRule="auto"/>
      <w:ind w:right="0"/>
    </w:pPr>
    <w:rPr>
      <w:rFonts w:ascii="Calibri" w:eastAsia="Times New Roman" w:hAnsi="Calibri" w:cs="Times New Roman"/>
    </w:rPr>
  </w:style>
  <w:style w:type="paragraph" w:customStyle="1" w:styleId="27">
    <w:name w:val="Без інтервалів2"/>
    <w:rsid w:val="0045063D"/>
    <w:pPr>
      <w:spacing w:after="0" w:line="240" w:lineRule="auto"/>
      <w:ind w:right="0"/>
    </w:pPr>
    <w:rPr>
      <w:rFonts w:ascii="Calibri" w:eastAsia="Times New Roman" w:hAnsi="Calibri" w:cs="Times New Roman"/>
    </w:rPr>
  </w:style>
  <w:style w:type="paragraph" w:customStyle="1" w:styleId="1e">
    <w:name w:val="Абзац списку1"/>
    <w:basedOn w:val="a"/>
    <w:rsid w:val="0045063D"/>
    <w:pPr>
      <w:ind w:left="720"/>
      <w:contextualSpacing/>
    </w:pPr>
    <w:rPr>
      <w:rFonts w:ascii="Arial Unicode MS" w:eastAsia="Arial Unicode MS" w:hAnsi="Arial Unicode MS" w:cs="Arial Unicode MS"/>
      <w:color w:val="000000"/>
      <w:sz w:val="24"/>
      <w:szCs w:val="24"/>
    </w:rPr>
  </w:style>
  <w:style w:type="paragraph" w:customStyle="1" w:styleId="111">
    <w:name w:val="Абзац списку11"/>
    <w:basedOn w:val="a"/>
    <w:rsid w:val="0045063D"/>
    <w:pPr>
      <w:ind w:left="720"/>
      <w:contextualSpacing/>
    </w:pPr>
    <w:rPr>
      <w:rFonts w:ascii="Arial Unicode MS" w:eastAsia="Arial Unicode MS" w:hAnsi="Arial Unicode MS" w:cs="Arial Unicode MS"/>
      <w:color w:val="000000"/>
      <w:sz w:val="24"/>
      <w:szCs w:val="24"/>
    </w:rPr>
  </w:style>
  <w:style w:type="paragraph" w:customStyle="1" w:styleId="37">
    <w:name w:val="Без інтервалів3"/>
    <w:rsid w:val="0045063D"/>
    <w:pPr>
      <w:spacing w:after="0" w:line="240" w:lineRule="auto"/>
      <w:ind w:right="0"/>
    </w:pPr>
    <w:rPr>
      <w:rFonts w:ascii="Calibri" w:eastAsia="Times New Roman" w:hAnsi="Calibri" w:cs="Times New Roman"/>
    </w:rPr>
  </w:style>
  <w:style w:type="paragraph" w:customStyle="1" w:styleId="43">
    <w:name w:val="Без інтервалів4"/>
    <w:rsid w:val="0045063D"/>
    <w:pPr>
      <w:spacing w:after="0" w:line="240" w:lineRule="auto"/>
      <w:ind w:right="0"/>
    </w:pPr>
    <w:rPr>
      <w:rFonts w:ascii="Calibri" w:eastAsia="Times New Roman" w:hAnsi="Calibri" w:cs="Times New Roman"/>
    </w:rPr>
  </w:style>
  <w:style w:type="paragraph" w:customStyle="1" w:styleId="28">
    <w:name w:val="Абзац списку2"/>
    <w:basedOn w:val="a"/>
    <w:rsid w:val="0045063D"/>
    <w:pPr>
      <w:ind w:left="720"/>
      <w:contextualSpacing/>
    </w:pPr>
    <w:rPr>
      <w:rFonts w:ascii="Arial Unicode MS" w:eastAsia="Arial Unicode MS" w:hAnsi="Arial Unicode MS" w:cs="Arial Unicode MS"/>
      <w:color w:val="000000"/>
      <w:sz w:val="24"/>
      <w:szCs w:val="24"/>
    </w:rPr>
  </w:style>
  <w:style w:type="paragraph" w:styleId="aff1">
    <w:name w:val="Revision"/>
    <w:hidden/>
    <w:uiPriority w:val="99"/>
    <w:semiHidden/>
    <w:rsid w:val="0045063D"/>
    <w:pPr>
      <w:spacing w:after="0" w:line="240" w:lineRule="auto"/>
      <w:ind w:right="0"/>
    </w:pPr>
    <w:rPr>
      <w:rFonts w:ascii="Calibri" w:eastAsia="Calibri" w:hAnsi="Calibri" w:cs="Times New Roman"/>
    </w:rPr>
  </w:style>
  <w:style w:type="paragraph" w:customStyle="1" w:styleId="29">
    <w:name w:val="Знак Знак2"/>
    <w:basedOn w:val="a"/>
    <w:rsid w:val="00340E6B"/>
    <w:rPr>
      <w:lang w:val="en-US" w:eastAsia="en-US"/>
    </w:rPr>
  </w:style>
  <w:style w:type="character" w:customStyle="1" w:styleId="apple-converted-space">
    <w:name w:val="apple-converted-space"/>
    <w:basedOn w:val="a0"/>
    <w:rsid w:val="00340E6B"/>
  </w:style>
  <w:style w:type="character" w:styleId="aff2">
    <w:name w:val="line number"/>
    <w:basedOn w:val="a0"/>
    <w:rsid w:val="0034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490">
      <w:bodyDiv w:val="1"/>
      <w:marLeft w:val="0"/>
      <w:marRight w:val="0"/>
      <w:marTop w:val="0"/>
      <w:marBottom w:val="0"/>
      <w:divBdr>
        <w:top w:val="none" w:sz="0" w:space="0" w:color="auto"/>
        <w:left w:val="none" w:sz="0" w:space="0" w:color="auto"/>
        <w:bottom w:val="none" w:sz="0" w:space="0" w:color="auto"/>
        <w:right w:val="none" w:sz="0" w:space="0" w:color="auto"/>
      </w:divBdr>
    </w:div>
    <w:div w:id="1578663831">
      <w:bodyDiv w:val="1"/>
      <w:marLeft w:val="0"/>
      <w:marRight w:val="0"/>
      <w:marTop w:val="0"/>
      <w:marBottom w:val="0"/>
      <w:divBdr>
        <w:top w:val="none" w:sz="0" w:space="0" w:color="auto"/>
        <w:left w:val="none" w:sz="0" w:space="0" w:color="auto"/>
        <w:bottom w:val="none" w:sz="0" w:space="0" w:color="auto"/>
        <w:right w:val="none" w:sz="0" w:space="0" w:color="auto"/>
      </w:divBdr>
    </w:div>
    <w:div w:id="20073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Старша група</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numCache>
            </c:numRef>
          </c:cat>
          <c:val>
            <c:numRef>
              <c:f>Лист1!$B$2:$B$5</c:f>
              <c:numCache>
                <c:formatCode>General</c:formatCode>
                <c:ptCount val="4"/>
                <c:pt idx="0">
                  <c:v>70</c:v>
                </c:pt>
                <c:pt idx="1">
                  <c:v>75</c:v>
                </c:pt>
              </c:numCache>
            </c:numRef>
          </c:val>
        </c:ser>
        <c:ser>
          <c:idx val="1"/>
          <c:order val="1"/>
          <c:tx>
            <c:strRef>
              <c:f>Лист1!$C$1</c:f>
              <c:strCache>
                <c:ptCount val="1"/>
                <c:pt idx="0">
                  <c:v>Середня група</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numCache>
            </c:numRef>
          </c:cat>
          <c:val>
            <c:numRef>
              <c:f>Лист1!$C$2:$C$5</c:f>
              <c:numCache>
                <c:formatCode>General</c:formatCode>
                <c:ptCount val="4"/>
                <c:pt idx="0">
                  <c:v>76</c:v>
                </c:pt>
                <c:pt idx="1">
                  <c:v>79</c:v>
                </c:pt>
              </c:numCache>
            </c:numRef>
          </c:val>
        </c:ser>
        <c:dLbls>
          <c:showLegendKey val="0"/>
          <c:showVal val="0"/>
          <c:showCatName val="0"/>
          <c:showSerName val="0"/>
          <c:showPercent val="0"/>
          <c:showBubbleSize val="0"/>
        </c:dLbls>
        <c:gapWidth val="150"/>
        <c:axId val="118387840"/>
        <c:axId val="119752192"/>
      </c:barChart>
      <c:catAx>
        <c:axId val="118387840"/>
        <c:scaling>
          <c:orientation val="minMax"/>
        </c:scaling>
        <c:delete val="0"/>
        <c:axPos val="b"/>
        <c:numFmt formatCode="General" sourceLinked="1"/>
        <c:majorTickMark val="out"/>
        <c:minorTickMark val="none"/>
        <c:tickLblPos val="nextTo"/>
        <c:crossAx val="119752192"/>
        <c:crosses val="autoZero"/>
        <c:auto val="1"/>
        <c:lblAlgn val="ctr"/>
        <c:lblOffset val="100"/>
        <c:noMultiLvlLbl val="0"/>
      </c:catAx>
      <c:valAx>
        <c:axId val="119752192"/>
        <c:scaling>
          <c:orientation val="minMax"/>
        </c:scaling>
        <c:delete val="0"/>
        <c:axPos val="l"/>
        <c:majorGridlines/>
        <c:numFmt formatCode="General" sourceLinked="1"/>
        <c:majorTickMark val="out"/>
        <c:minorTickMark val="none"/>
        <c:tickLblPos val="nextTo"/>
        <c:crossAx val="118387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Якість знань учнів ІІ ступеню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2019/2020 н.р.</c:v>
                </c:pt>
              </c:strCache>
            </c:strRef>
          </c:tx>
          <c:invertIfNegative val="0"/>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Лист1!$B$2:$B$11</c:f>
              <c:numCache>
                <c:formatCode>General</c:formatCode>
                <c:ptCount val="10"/>
                <c:pt idx="0">
                  <c:v>62</c:v>
                </c:pt>
                <c:pt idx="1">
                  <c:v>61</c:v>
                </c:pt>
                <c:pt idx="2">
                  <c:v>64</c:v>
                </c:pt>
                <c:pt idx="3">
                  <c:v>63</c:v>
                </c:pt>
                <c:pt idx="4">
                  <c:v>60</c:v>
                </c:pt>
                <c:pt idx="5">
                  <c:v>58</c:v>
                </c:pt>
                <c:pt idx="6">
                  <c:v>44</c:v>
                </c:pt>
                <c:pt idx="7">
                  <c:v>52</c:v>
                </c:pt>
                <c:pt idx="8">
                  <c:v>43</c:v>
                </c:pt>
                <c:pt idx="9">
                  <c:v>54</c:v>
                </c:pt>
              </c:numCache>
            </c:numRef>
          </c:val>
        </c:ser>
        <c:ser>
          <c:idx val="1"/>
          <c:order val="1"/>
          <c:tx>
            <c:strRef>
              <c:f>Лист1!$C$1</c:f>
              <c:strCache>
                <c:ptCount val="1"/>
                <c:pt idx="0">
                  <c:v>2020/2021 н.р.</c:v>
                </c:pt>
              </c:strCache>
            </c:strRef>
          </c:tx>
          <c:invertIfNegative val="0"/>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Лист1!$C$2:$C$11</c:f>
              <c:numCache>
                <c:formatCode>General</c:formatCode>
                <c:ptCount val="10"/>
                <c:pt idx="0">
                  <c:v>79</c:v>
                </c:pt>
                <c:pt idx="1">
                  <c:v>61</c:v>
                </c:pt>
                <c:pt idx="2">
                  <c:v>57</c:v>
                </c:pt>
                <c:pt idx="3">
                  <c:v>67</c:v>
                </c:pt>
                <c:pt idx="4">
                  <c:v>60</c:v>
                </c:pt>
                <c:pt idx="5">
                  <c:v>60</c:v>
                </c:pt>
                <c:pt idx="6">
                  <c:v>31</c:v>
                </c:pt>
                <c:pt idx="7">
                  <c:v>30</c:v>
                </c:pt>
                <c:pt idx="8">
                  <c:v>45</c:v>
                </c:pt>
                <c:pt idx="9">
                  <c:v>44</c:v>
                </c:pt>
              </c:numCache>
            </c:numRef>
          </c:val>
        </c:ser>
        <c:dLbls>
          <c:showLegendKey val="0"/>
          <c:showVal val="1"/>
          <c:showCatName val="0"/>
          <c:showSerName val="0"/>
          <c:showPercent val="0"/>
          <c:showBubbleSize val="0"/>
        </c:dLbls>
        <c:gapWidth val="150"/>
        <c:shape val="box"/>
        <c:axId val="121601408"/>
        <c:axId val="124476800"/>
        <c:axId val="0"/>
      </c:bar3DChart>
      <c:catAx>
        <c:axId val="121601408"/>
        <c:scaling>
          <c:orientation val="minMax"/>
        </c:scaling>
        <c:delete val="0"/>
        <c:axPos val="b"/>
        <c:majorTickMark val="none"/>
        <c:minorTickMark val="none"/>
        <c:tickLblPos val="nextTo"/>
        <c:crossAx val="124476800"/>
        <c:crosses val="autoZero"/>
        <c:auto val="1"/>
        <c:lblAlgn val="ctr"/>
        <c:lblOffset val="100"/>
        <c:noMultiLvlLbl val="0"/>
      </c:catAx>
      <c:valAx>
        <c:axId val="124476800"/>
        <c:scaling>
          <c:orientation val="minMax"/>
        </c:scaling>
        <c:delete val="1"/>
        <c:axPos val="l"/>
        <c:numFmt formatCode="General" sourceLinked="1"/>
        <c:majorTickMark val="none"/>
        <c:minorTickMark val="none"/>
        <c:tickLblPos val="nextTo"/>
        <c:crossAx val="12160140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Рейтинг</a:t>
            </a:r>
            <a:r>
              <a:rPr lang="uk-UA" baseline="0"/>
              <a:t> класів ІІ ступеню</a:t>
            </a:r>
            <a:endParaRPr lang="uk-UA"/>
          </a:p>
        </c:rich>
      </c:tx>
      <c:overlay val="0"/>
    </c:title>
    <c:autoTitleDeleted val="0"/>
    <c:plotArea>
      <c:layout/>
      <c:barChart>
        <c:barDir val="col"/>
        <c:grouping val="clustered"/>
        <c:varyColors val="0"/>
        <c:ser>
          <c:idx val="0"/>
          <c:order val="0"/>
          <c:tx>
            <c:strRef>
              <c:f>Лист1!$B$1</c:f>
              <c:strCache>
                <c:ptCount val="1"/>
                <c:pt idx="0">
                  <c:v>2019/2020 н.р.</c:v>
                </c:pt>
              </c:strCache>
            </c:strRef>
          </c:tx>
          <c:invertIfNegative val="0"/>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Лист1!$B$2:$B$11</c:f>
              <c:numCache>
                <c:formatCode>General</c:formatCode>
                <c:ptCount val="10"/>
                <c:pt idx="0">
                  <c:v>0</c:v>
                </c:pt>
                <c:pt idx="1">
                  <c:v>0</c:v>
                </c:pt>
                <c:pt idx="2">
                  <c:v>2</c:v>
                </c:pt>
                <c:pt idx="3">
                  <c:v>3</c:v>
                </c:pt>
                <c:pt idx="4">
                  <c:v>4</c:v>
                </c:pt>
                <c:pt idx="5">
                  <c:v>5</c:v>
                </c:pt>
                <c:pt idx="6">
                  <c:v>9</c:v>
                </c:pt>
                <c:pt idx="7">
                  <c:v>8</c:v>
                </c:pt>
                <c:pt idx="8">
                  <c:v>10</c:v>
                </c:pt>
                <c:pt idx="9">
                  <c:v>7</c:v>
                </c:pt>
              </c:numCache>
            </c:numRef>
          </c:val>
        </c:ser>
        <c:ser>
          <c:idx val="1"/>
          <c:order val="1"/>
          <c:tx>
            <c:strRef>
              <c:f>Лист1!$C$1</c:f>
              <c:strCache>
                <c:ptCount val="1"/>
                <c:pt idx="0">
                  <c:v>2020/2021 н.р.</c:v>
                </c:pt>
              </c:strCache>
            </c:strRef>
          </c:tx>
          <c:invertIfNegative val="0"/>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Лист1!$C$2:$C$11</c:f>
              <c:numCache>
                <c:formatCode>General</c:formatCode>
                <c:ptCount val="10"/>
                <c:pt idx="0">
                  <c:v>1</c:v>
                </c:pt>
                <c:pt idx="1">
                  <c:v>5</c:v>
                </c:pt>
                <c:pt idx="2">
                  <c:v>6</c:v>
                </c:pt>
                <c:pt idx="3">
                  <c:v>3</c:v>
                </c:pt>
                <c:pt idx="4">
                  <c:v>5</c:v>
                </c:pt>
                <c:pt idx="5">
                  <c:v>5</c:v>
                </c:pt>
                <c:pt idx="6">
                  <c:v>9</c:v>
                </c:pt>
                <c:pt idx="7">
                  <c:v>10</c:v>
                </c:pt>
                <c:pt idx="8">
                  <c:v>7</c:v>
                </c:pt>
                <c:pt idx="9">
                  <c:v>8</c:v>
                </c:pt>
              </c:numCache>
            </c:numRef>
          </c:val>
        </c:ser>
        <c:dLbls>
          <c:showLegendKey val="0"/>
          <c:showVal val="1"/>
          <c:showCatName val="0"/>
          <c:showSerName val="0"/>
          <c:showPercent val="0"/>
          <c:showBubbleSize val="0"/>
        </c:dLbls>
        <c:gapWidth val="150"/>
        <c:overlap val="-25"/>
        <c:axId val="103381248"/>
        <c:axId val="103768064"/>
      </c:barChart>
      <c:catAx>
        <c:axId val="103381248"/>
        <c:scaling>
          <c:orientation val="minMax"/>
        </c:scaling>
        <c:delete val="0"/>
        <c:axPos val="b"/>
        <c:majorTickMark val="none"/>
        <c:minorTickMark val="none"/>
        <c:tickLblPos val="nextTo"/>
        <c:crossAx val="103768064"/>
        <c:crosses val="autoZero"/>
        <c:auto val="1"/>
        <c:lblAlgn val="ctr"/>
        <c:lblOffset val="100"/>
        <c:noMultiLvlLbl val="0"/>
      </c:catAx>
      <c:valAx>
        <c:axId val="103768064"/>
        <c:scaling>
          <c:orientation val="minMax"/>
        </c:scaling>
        <c:delete val="1"/>
        <c:axPos val="l"/>
        <c:numFmt formatCode="General" sourceLinked="1"/>
        <c:majorTickMark val="out"/>
        <c:minorTickMark val="none"/>
        <c:tickLblPos val="nextTo"/>
        <c:crossAx val="103381248"/>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Лист1!$I$6</c:f>
              <c:strCache>
                <c:ptCount val="1"/>
                <c:pt idx="0">
                  <c:v>2020/2021 н.р.</c:v>
                </c:pt>
              </c:strCache>
            </c:strRef>
          </c:tx>
          <c:invertIfNegative val="0"/>
          <c:cat>
            <c:strRef>
              <c:f>Лист1!$H$7:$H$8</c:f>
              <c:strCache>
                <c:ptCount val="2"/>
                <c:pt idx="0">
                  <c:v>10-А</c:v>
                </c:pt>
                <c:pt idx="1">
                  <c:v>11-А</c:v>
                </c:pt>
              </c:strCache>
            </c:strRef>
          </c:cat>
          <c:val>
            <c:numRef>
              <c:f>Лист1!$I$7:$I$8</c:f>
              <c:numCache>
                <c:formatCode>General</c:formatCode>
                <c:ptCount val="2"/>
                <c:pt idx="0">
                  <c:v>66</c:v>
                </c:pt>
                <c:pt idx="1">
                  <c:v>68</c:v>
                </c:pt>
              </c:numCache>
            </c:numRef>
          </c:val>
        </c:ser>
        <c:dLbls>
          <c:showLegendKey val="0"/>
          <c:showVal val="0"/>
          <c:showCatName val="0"/>
          <c:showSerName val="0"/>
          <c:showPercent val="0"/>
          <c:showBubbleSize val="0"/>
        </c:dLbls>
        <c:gapWidth val="150"/>
        <c:shape val="cylinder"/>
        <c:axId val="86204800"/>
        <c:axId val="86206336"/>
        <c:axId val="0"/>
      </c:bar3DChart>
      <c:catAx>
        <c:axId val="86204800"/>
        <c:scaling>
          <c:orientation val="minMax"/>
        </c:scaling>
        <c:delete val="0"/>
        <c:axPos val="b"/>
        <c:majorTickMark val="out"/>
        <c:minorTickMark val="none"/>
        <c:tickLblPos val="nextTo"/>
        <c:crossAx val="86206336"/>
        <c:crosses val="autoZero"/>
        <c:auto val="1"/>
        <c:lblAlgn val="ctr"/>
        <c:lblOffset val="100"/>
        <c:noMultiLvlLbl val="0"/>
      </c:catAx>
      <c:valAx>
        <c:axId val="86206336"/>
        <c:scaling>
          <c:orientation val="minMax"/>
        </c:scaling>
        <c:delete val="0"/>
        <c:axPos val="l"/>
        <c:majorGridlines/>
        <c:numFmt formatCode="General" sourceLinked="1"/>
        <c:majorTickMark val="out"/>
        <c:minorTickMark val="none"/>
        <c:tickLblPos val="nextTo"/>
        <c:crossAx val="8620480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2019/2020 н.р.</c:v>
                </c:pt>
              </c:strCache>
            </c:strRef>
          </c:tx>
          <c:invertIfNegative val="0"/>
          <c:cat>
            <c:strRef>
              <c:f>Лист1!$A$2:$A$4</c:f>
              <c:strCache>
                <c:ptCount val="3"/>
                <c:pt idx="0">
                  <c:v>ІІІ ступень</c:v>
                </c:pt>
                <c:pt idx="1">
                  <c:v>ІІ ступень</c:v>
                </c:pt>
                <c:pt idx="2">
                  <c:v>І ступень</c:v>
                </c:pt>
              </c:strCache>
            </c:strRef>
          </c:cat>
          <c:val>
            <c:numRef>
              <c:f>Лист1!$B$2:$B$4</c:f>
              <c:numCache>
                <c:formatCode>General</c:formatCode>
                <c:ptCount val="3"/>
                <c:pt idx="0">
                  <c:v>71</c:v>
                </c:pt>
                <c:pt idx="1">
                  <c:v>57</c:v>
                </c:pt>
                <c:pt idx="2">
                  <c:v>62</c:v>
                </c:pt>
              </c:numCache>
            </c:numRef>
          </c:val>
        </c:ser>
        <c:ser>
          <c:idx val="1"/>
          <c:order val="1"/>
          <c:tx>
            <c:strRef>
              <c:f>Лист1!$C$1</c:f>
              <c:strCache>
                <c:ptCount val="1"/>
                <c:pt idx="0">
                  <c:v>2020/2021 н.р.</c:v>
                </c:pt>
              </c:strCache>
            </c:strRef>
          </c:tx>
          <c:invertIfNegative val="0"/>
          <c:cat>
            <c:strRef>
              <c:f>Лист1!$A$2:$A$4</c:f>
              <c:strCache>
                <c:ptCount val="3"/>
                <c:pt idx="0">
                  <c:v>ІІІ ступень</c:v>
                </c:pt>
                <c:pt idx="1">
                  <c:v>ІІ ступень</c:v>
                </c:pt>
                <c:pt idx="2">
                  <c:v>І ступень</c:v>
                </c:pt>
              </c:strCache>
            </c:strRef>
          </c:cat>
          <c:val>
            <c:numRef>
              <c:f>Лист1!$C$2:$C$4</c:f>
              <c:numCache>
                <c:formatCode>General</c:formatCode>
                <c:ptCount val="3"/>
                <c:pt idx="0">
                  <c:v>67</c:v>
                </c:pt>
                <c:pt idx="1">
                  <c:v>54</c:v>
                </c:pt>
                <c:pt idx="2">
                  <c:v>72</c:v>
                </c:pt>
              </c:numCache>
            </c:numRef>
          </c:val>
        </c:ser>
        <c:dLbls>
          <c:showLegendKey val="0"/>
          <c:showVal val="0"/>
          <c:showCatName val="0"/>
          <c:showSerName val="0"/>
          <c:showPercent val="0"/>
          <c:showBubbleSize val="0"/>
        </c:dLbls>
        <c:gapWidth val="150"/>
        <c:shape val="box"/>
        <c:axId val="106867712"/>
        <c:axId val="106889984"/>
        <c:axId val="0"/>
      </c:bar3DChart>
      <c:catAx>
        <c:axId val="106867712"/>
        <c:scaling>
          <c:orientation val="minMax"/>
        </c:scaling>
        <c:delete val="0"/>
        <c:axPos val="b"/>
        <c:majorTickMark val="out"/>
        <c:minorTickMark val="none"/>
        <c:tickLblPos val="nextTo"/>
        <c:crossAx val="106889984"/>
        <c:crosses val="autoZero"/>
        <c:auto val="1"/>
        <c:lblAlgn val="ctr"/>
        <c:lblOffset val="100"/>
        <c:noMultiLvlLbl val="0"/>
      </c:catAx>
      <c:valAx>
        <c:axId val="106889984"/>
        <c:scaling>
          <c:orientation val="minMax"/>
        </c:scaling>
        <c:delete val="0"/>
        <c:axPos val="l"/>
        <c:majorGridlines/>
        <c:numFmt formatCode="General" sourceLinked="1"/>
        <c:majorTickMark val="out"/>
        <c:minorTickMark val="none"/>
        <c:tickLblPos val="nextTo"/>
        <c:crossAx val="1068677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7D1E-12E1-4695-AA62-273701FB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14187</Words>
  <Characters>8088</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Секретарь</cp:lastModifiedBy>
  <cp:revision>2</cp:revision>
  <cp:lastPrinted>2021-06-11T07:46:00Z</cp:lastPrinted>
  <dcterms:created xsi:type="dcterms:W3CDTF">2021-10-04T12:33:00Z</dcterms:created>
  <dcterms:modified xsi:type="dcterms:W3CDTF">2021-10-04T12:33:00Z</dcterms:modified>
</cp:coreProperties>
</file>